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9FD4" w14:textId="16CE2AF9" w:rsidR="00F31C90" w:rsidRDefault="00F31C90" w:rsidP="00F31C90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1446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للصف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الثاني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DB6281" w:rsidRPr="000C3B3A" w14:paraId="179C55CE" w14:textId="77777777" w:rsidTr="0096736E">
        <w:trPr>
          <w:trHeight w:val="278"/>
        </w:trPr>
        <w:tc>
          <w:tcPr>
            <w:tcW w:w="2337" w:type="dxa"/>
            <w:hideMark/>
          </w:tcPr>
          <w:bookmarkEnd w:id="0"/>
          <w:p w14:paraId="1318C379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380FAFA8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7A2A8F61" w14:textId="61FF6629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4CD28A6F" w14:textId="3AE18EA8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4415AC53" w14:textId="60064905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0E80CA7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7DE4EB2F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521F58B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C24E2B" w:rsidRPr="000C3B3A" w14:paraId="68B1BC78" w14:textId="77777777" w:rsidTr="00C24E2B">
        <w:trPr>
          <w:trHeight w:val="278"/>
        </w:trPr>
        <w:tc>
          <w:tcPr>
            <w:tcW w:w="14924" w:type="dxa"/>
            <w:gridSpan w:val="8"/>
          </w:tcPr>
          <w:p w14:paraId="736E4749" w14:textId="7A164545" w:rsidR="00C24E2B" w:rsidRPr="00C24E2B" w:rsidRDefault="00C24E2B" w:rsidP="00C24E2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5B4DC8">
              <w:rPr>
                <w:b/>
                <w:bCs/>
                <w:color w:val="002060"/>
                <w:sz w:val="28"/>
                <w:szCs w:val="28"/>
              </w:rPr>
              <w:t>10</w:t>
            </w:r>
          </w:p>
        </w:tc>
      </w:tr>
      <w:tr w:rsidR="0096736E" w:rsidRPr="000C3B3A" w14:paraId="55505FE5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47A1679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2D755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47F13" w14:textId="190CEBCC" w:rsidR="0096736E" w:rsidRPr="000C3B3A" w:rsidRDefault="00667F9B" w:rsidP="0096736E">
            <w:pPr>
              <w:bidi w:val="0"/>
            </w:pPr>
            <w:r w:rsidRPr="00667F9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My hobbies</w:t>
            </w:r>
          </w:p>
        </w:tc>
        <w:tc>
          <w:tcPr>
            <w:tcW w:w="0" w:type="auto"/>
            <w:hideMark/>
          </w:tcPr>
          <w:p w14:paraId="52DBE16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12F8E6CC" w14:textId="08209BEE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58641785" w14:textId="660AA31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2E72C00" w14:textId="4120B5C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498FB7F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9907E6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74D234F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6CF1A2B4" w14:textId="77777777" w:rsidTr="0096736E">
        <w:trPr>
          <w:trHeight w:val="266"/>
        </w:trPr>
        <w:tc>
          <w:tcPr>
            <w:tcW w:w="2337" w:type="dxa"/>
            <w:vMerge/>
          </w:tcPr>
          <w:p w14:paraId="077BB800" w14:textId="1828392F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04E8961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29117F1F" w14:textId="1A05731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4FF91C9D" w14:textId="5E1D2C4B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2CB8CBA" w14:textId="20392B8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75E27F4D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D3AB4F9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03D5BA6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059ABE91" w14:textId="77777777" w:rsidTr="0096736E">
        <w:trPr>
          <w:trHeight w:val="278"/>
        </w:trPr>
        <w:tc>
          <w:tcPr>
            <w:tcW w:w="2337" w:type="dxa"/>
            <w:vMerge/>
          </w:tcPr>
          <w:p w14:paraId="0CFBC476" w14:textId="5A266E4E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1AC9A17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6FF9FCD4" w14:textId="44BCA86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  <w:r w:rsidR="008B042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46" w:type="dxa"/>
            <w:hideMark/>
          </w:tcPr>
          <w:p w14:paraId="45A0392D" w14:textId="67ABE5A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EBE3E81" w14:textId="489701F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53709575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12284F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4454D5CC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37B3AAC4" w14:textId="77777777" w:rsidTr="0096736E">
        <w:trPr>
          <w:trHeight w:val="278"/>
        </w:trPr>
        <w:tc>
          <w:tcPr>
            <w:tcW w:w="2337" w:type="dxa"/>
            <w:vMerge/>
          </w:tcPr>
          <w:p w14:paraId="5C0A8E4A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1C019616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03E77E5F" w14:textId="0CC726D3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62E7B4B6" w14:textId="222C24CC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E0C9EC7" w14:textId="128C778F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E571E18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F2A600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C3C6C33" w14:textId="77777777" w:rsidTr="0096736E">
        <w:trPr>
          <w:trHeight w:val="278"/>
        </w:trPr>
        <w:tc>
          <w:tcPr>
            <w:tcW w:w="2337" w:type="dxa"/>
            <w:vMerge/>
          </w:tcPr>
          <w:p w14:paraId="3F3B4F10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6154E3E4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Align w:val="center"/>
          </w:tcPr>
          <w:p w14:paraId="10B77BD2" w14:textId="40437B8C" w:rsidR="0096736E" w:rsidRPr="0096736E" w:rsidRDefault="0096736E" w:rsidP="00667F9B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  <w:r w:rsidR="00667F9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&amp; Six </w:t>
            </w:r>
          </w:p>
        </w:tc>
        <w:tc>
          <w:tcPr>
            <w:tcW w:w="4546" w:type="dxa"/>
          </w:tcPr>
          <w:p w14:paraId="6A15E088" w14:textId="1C9C4BA7" w:rsidR="0096736E" w:rsidRPr="0096736E" w:rsidRDefault="007E2937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vAlign w:val="center"/>
          </w:tcPr>
          <w:p w14:paraId="6453B8EA" w14:textId="40104F4C" w:rsidR="0096736E" w:rsidRPr="0096736E" w:rsidRDefault="0096736E" w:rsidP="00C24E2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AE9DE58" w14:textId="65FFCC54" w:rsidR="0096736E" w:rsidRPr="0096736E" w:rsidRDefault="007E2937" w:rsidP="00DB628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Six </w:t>
            </w:r>
            <w:r w:rsidR="0096736E" w:rsidRPr="009673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0" w:type="dxa"/>
          </w:tcPr>
          <w:p w14:paraId="7903C10A" w14:textId="48327645" w:rsidR="0096736E" w:rsidRPr="0096736E" w:rsidRDefault="007E2937" w:rsidP="00DB628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1&amp;2 </w:t>
            </w:r>
          </w:p>
        </w:tc>
        <w:tc>
          <w:tcPr>
            <w:tcW w:w="1599" w:type="dxa"/>
          </w:tcPr>
          <w:p w14:paraId="20118C34" w14:textId="428AD4A5" w:rsidR="0096736E" w:rsidRPr="0096736E" w:rsidRDefault="007E2937" w:rsidP="00DB6281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24E2B" w:rsidRPr="000C3B3A" w14:paraId="3A27D2CC" w14:textId="77777777" w:rsidTr="0096736E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745F2F7D" w14:textId="77777777" w:rsidR="00C24E2B" w:rsidRPr="000C3B3A" w:rsidRDefault="00C24E2B" w:rsidP="00C24E2B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02ADCE64" w14:textId="77777777" w:rsidR="00C24E2B" w:rsidRPr="000C3B3A" w:rsidRDefault="00C24E2B" w:rsidP="00C24E2B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F25717A" w14:textId="032DE7DF" w:rsidR="00C24E2B" w:rsidRDefault="00C24E2B" w:rsidP="00C24E2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4A7F1310" w14:textId="132505E5" w:rsidR="00C24E2B" w:rsidRPr="00C24E2B" w:rsidRDefault="00C24E2B" w:rsidP="00C24E2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80B1A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2CF3BC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1D82B35E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</w:tr>
      <w:tr w:rsidR="00C24E2B" w:rsidRPr="000C3B3A" w14:paraId="5E12188F" w14:textId="77777777" w:rsidTr="00C24E2B">
        <w:trPr>
          <w:trHeight w:val="278"/>
        </w:trPr>
        <w:tc>
          <w:tcPr>
            <w:tcW w:w="14924" w:type="dxa"/>
            <w:gridSpan w:val="8"/>
          </w:tcPr>
          <w:p w14:paraId="5D5D444D" w14:textId="36A643E3" w:rsidR="00C24E2B" w:rsidRDefault="00C24E2B" w:rsidP="00C24E2B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5B4DC8">
              <w:rPr>
                <w:b/>
                <w:bCs/>
                <w:color w:val="002060"/>
                <w:sz w:val="28"/>
                <w:szCs w:val="28"/>
              </w:rPr>
              <w:t>11</w:t>
            </w:r>
          </w:p>
        </w:tc>
      </w:tr>
      <w:tr w:rsidR="0096736E" w:rsidRPr="000C3B3A" w14:paraId="304DAA66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419FE86" w14:textId="03AE7EF3" w:rsidR="0096736E" w:rsidRPr="000C3B3A" w:rsidRDefault="007E2937" w:rsidP="007E2937">
            <w:pPr>
              <w:bidi w:val="0"/>
            </w:pPr>
            <w:r w:rsidRPr="007E29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Transport</w:t>
            </w:r>
          </w:p>
        </w:tc>
        <w:tc>
          <w:tcPr>
            <w:tcW w:w="0" w:type="auto"/>
          </w:tcPr>
          <w:p w14:paraId="34463E2F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05CC734F" w14:textId="2AA3E777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  <w:r w:rsidR="007E293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46" w:type="dxa"/>
          </w:tcPr>
          <w:p w14:paraId="0F705633" w14:textId="37BB354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3A7945A" w14:textId="23F7640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F338E2" w14:textId="02CD52EA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3D9F711" w14:textId="48327DFB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BE80D29" w14:textId="7ED839E8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448DC711" w14:textId="77777777" w:rsidTr="0096736E">
        <w:trPr>
          <w:trHeight w:val="278"/>
        </w:trPr>
        <w:tc>
          <w:tcPr>
            <w:tcW w:w="2337" w:type="dxa"/>
            <w:vMerge/>
          </w:tcPr>
          <w:p w14:paraId="2B7EC97A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0405BE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475D1B3F" w14:textId="482AE771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59EB15D4" w14:textId="13073FAE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AB14CF8" w14:textId="062AA739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E28F99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ABC1B1" w14:textId="522E028E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9" w:type="dxa"/>
          </w:tcPr>
          <w:p w14:paraId="4C32665C" w14:textId="4A24F19A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8B0426" w:rsidRPr="000C3B3A" w14:paraId="5E50AE65" w14:textId="77777777" w:rsidTr="0096736E">
        <w:trPr>
          <w:trHeight w:val="278"/>
        </w:trPr>
        <w:tc>
          <w:tcPr>
            <w:tcW w:w="2337" w:type="dxa"/>
            <w:vMerge/>
          </w:tcPr>
          <w:p w14:paraId="068818BD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29C51B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137B6A5D" w14:textId="2D5DF10D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00AC2531" w14:textId="72B9783C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1B6D24" w14:textId="50467CBF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236DB98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D93092C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CD3A43D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4F13C8E1" w14:textId="77777777" w:rsidTr="0096736E">
        <w:trPr>
          <w:trHeight w:val="278"/>
        </w:trPr>
        <w:tc>
          <w:tcPr>
            <w:tcW w:w="2337" w:type="dxa"/>
            <w:vMerge/>
          </w:tcPr>
          <w:p w14:paraId="1F4A0253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47F501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648F12CF" w14:textId="2CD5B1DE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5FD17B52" w14:textId="1A2EF729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274D6C1" w14:textId="16CCAD99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5F550C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4E8A45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31B72E7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7EEB2F7F" w14:textId="77777777" w:rsidTr="0096736E">
        <w:trPr>
          <w:trHeight w:val="278"/>
        </w:trPr>
        <w:tc>
          <w:tcPr>
            <w:tcW w:w="2337" w:type="dxa"/>
            <w:vMerge/>
          </w:tcPr>
          <w:p w14:paraId="5273F1F5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162F60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  <w:vAlign w:val="center"/>
          </w:tcPr>
          <w:p w14:paraId="7F245AE0" w14:textId="3D6A9A0E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46" w:type="dxa"/>
          </w:tcPr>
          <w:p w14:paraId="30BF3DE2" w14:textId="6E315456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3B5E058" w14:textId="0D961082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6C5041" w14:textId="5B99CE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D4FC7F8" w14:textId="783D1D4B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8B766B0" w14:textId="3DA4D99C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399FD5AF" w14:textId="77777777" w:rsidTr="0096736E">
        <w:trPr>
          <w:trHeight w:val="278"/>
        </w:trPr>
        <w:tc>
          <w:tcPr>
            <w:tcW w:w="2337" w:type="dxa"/>
          </w:tcPr>
          <w:p w14:paraId="385E9913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0234618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  <w:vAlign w:val="center"/>
          </w:tcPr>
          <w:p w14:paraId="0444D88B" w14:textId="297CEEE9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46" w:type="dxa"/>
          </w:tcPr>
          <w:p w14:paraId="60340D75" w14:textId="757D54A2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47F52DDA" w14:textId="6424D28B" w:rsidR="008B0426" w:rsidRPr="0096736E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3ECD0B3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F0F27F6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37CE668" w14:textId="77777777" w:rsidR="008B0426" w:rsidRPr="0096736E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74D90521" w14:textId="77777777" w:rsidTr="0096736E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DFCF007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686DD947" w14:textId="6EF444E9" w:rsidR="008B0426" w:rsidRDefault="008B0426" w:rsidP="008B042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5935776C" w14:textId="79978DCD" w:rsidR="008B0426" w:rsidRDefault="008B0426" w:rsidP="008B042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73334306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109F2063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43AA3C53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</w:tr>
      <w:tr w:rsidR="008B0426" w:rsidRPr="000C3B3A" w14:paraId="16FEC85E" w14:textId="77777777" w:rsidTr="00D20F3E">
        <w:trPr>
          <w:trHeight w:val="278"/>
        </w:trPr>
        <w:tc>
          <w:tcPr>
            <w:tcW w:w="14924" w:type="dxa"/>
            <w:gridSpan w:val="8"/>
          </w:tcPr>
          <w:p w14:paraId="18CD4C8F" w14:textId="0B53CB1E" w:rsidR="008B0426" w:rsidRDefault="008B0426" w:rsidP="008B0426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5B4DC8">
              <w:rPr>
                <w:b/>
                <w:bCs/>
                <w:color w:val="002060"/>
                <w:sz w:val="28"/>
                <w:szCs w:val="28"/>
              </w:rPr>
              <w:t>12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8B0426" w:rsidRPr="000C3B3A" w14:paraId="5D4935A4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D63FFAE" w14:textId="500C9943" w:rsidR="008B0426" w:rsidRPr="00C24E2B" w:rsidRDefault="008B0426" w:rsidP="008B042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042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Let’s find out!</w:t>
            </w:r>
          </w:p>
        </w:tc>
        <w:tc>
          <w:tcPr>
            <w:tcW w:w="0" w:type="auto"/>
          </w:tcPr>
          <w:p w14:paraId="20547959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63C01B94" w14:textId="05215F8C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5BEEEB35" w14:textId="5183377C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C2466A" w14:textId="31F46F9E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3143B81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3BAC63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13ACB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0005AFEB" w14:textId="77777777" w:rsidTr="0096736E">
        <w:trPr>
          <w:trHeight w:val="278"/>
        </w:trPr>
        <w:tc>
          <w:tcPr>
            <w:tcW w:w="2337" w:type="dxa"/>
            <w:vMerge/>
          </w:tcPr>
          <w:p w14:paraId="17A53F66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7DEA2C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2E8D63B7" w14:textId="6C5B31A2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01373322" w14:textId="096ACD21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DB1560D" w14:textId="614C1E76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3EFB20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34EE17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79EBEAC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443E94E6" w14:textId="77777777" w:rsidTr="0096736E">
        <w:trPr>
          <w:trHeight w:val="278"/>
        </w:trPr>
        <w:tc>
          <w:tcPr>
            <w:tcW w:w="2337" w:type="dxa"/>
            <w:vMerge/>
          </w:tcPr>
          <w:p w14:paraId="4DA43CD5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E9ACF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1B45D277" w14:textId="018C0167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60A7DBD9" w14:textId="40398CE7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2A9EBA6" w14:textId="7ADF534E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BC214A5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F9EF9E0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60E4CAA2" w14:textId="77777777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3CB9A795" w14:textId="77777777" w:rsidTr="0096736E">
        <w:trPr>
          <w:trHeight w:val="278"/>
        </w:trPr>
        <w:tc>
          <w:tcPr>
            <w:tcW w:w="2337" w:type="dxa"/>
            <w:vMerge/>
          </w:tcPr>
          <w:p w14:paraId="5C55B067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5D3D27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39FFE3ED" w14:textId="43158D2C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8D7BE03" w14:textId="62C458AD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A1346E" w14:textId="621B0ED9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655AC4" w14:textId="43D74B25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1580652" w14:textId="63FB8983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8F727AA" w14:textId="218AC6DB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77AD6B5A" w14:textId="77777777" w:rsidTr="0096736E">
        <w:trPr>
          <w:trHeight w:val="278"/>
        </w:trPr>
        <w:tc>
          <w:tcPr>
            <w:tcW w:w="2337" w:type="dxa"/>
            <w:vMerge/>
          </w:tcPr>
          <w:p w14:paraId="2D216B1F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76178" w14:textId="77777777" w:rsidR="008B0426" w:rsidRPr="000C3B3A" w:rsidRDefault="008B0426" w:rsidP="008B0426">
            <w:pPr>
              <w:bidi w:val="0"/>
            </w:pPr>
          </w:p>
        </w:tc>
        <w:tc>
          <w:tcPr>
            <w:tcW w:w="1549" w:type="dxa"/>
          </w:tcPr>
          <w:p w14:paraId="7A03374B" w14:textId="76C8D436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six</w:t>
            </w:r>
          </w:p>
        </w:tc>
        <w:tc>
          <w:tcPr>
            <w:tcW w:w="4546" w:type="dxa"/>
          </w:tcPr>
          <w:p w14:paraId="686D3E71" w14:textId="49C219ED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42015B2E" w14:textId="74DC9D85" w:rsidR="008B0426" w:rsidRPr="00487C59" w:rsidRDefault="008B0426" w:rsidP="008B0426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913BD4A" w14:textId="366982E6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1551A7F6" w14:textId="08CF7751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8A5474E" w14:textId="0256B57B" w:rsidR="008B0426" w:rsidRPr="00487C59" w:rsidRDefault="008B0426" w:rsidP="008B0426">
            <w:pPr>
              <w:bidi w:val="0"/>
              <w:rPr>
                <w:sz w:val="26"/>
                <w:szCs w:val="26"/>
              </w:rPr>
            </w:pPr>
          </w:p>
        </w:tc>
      </w:tr>
      <w:tr w:rsidR="008B0426" w:rsidRPr="000C3B3A" w14:paraId="429E2EBA" w14:textId="77777777" w:rsidTr="00487C59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5C16AB12" w14:textId="77777777" w:rsidR="008B0426" w:rsidRPr="00C24E2B" w:rsidRDefault="008B0426" w:rsidP="008B0426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6CADC90C" w14:textId="77777777" w:rsidR="008B0426" w:rsidRPr="000C3B3A" w:rsidRDefault="008B0426" w:rsidP="008B0426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390185E3" w14:textId="19E55652" w:rsidR="008B0426" w:rsidRDefault="008B0426" w:rsidP="008B042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0A7A2C89" w14:textId="0E2D4EF9" w:rsidR="008B0426" w:rsidRDefault="008B0426" w:rsidP="008B0426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C0B39CC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25B4F92A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2AC7809F" w14:textId="77777777" w:rsidR="008B0426" w:rsidRDefault="008B0426" w:rsidP="008B0426">
            <w:pPr>
              <w:bidi w:val="0"/>
              <w:rPr>
                <w:sz w:val="20"/>
                <w:szCs w:val="20"/>
              </w:rPr>
            </w:pPr>
          </w:p>
        </w:tc>
      </w:tr>
    </w:tbl>
    <w:p w14:paraId="6E506305" w14:textId="1CF3A723" w:rsidR="008C61F6" w:rsidRDefault="008C61F6">
      <w:pPr>
        <w:bidi w:val="0"/>
      </w:pPr>
    </w:p>
    <w:p w14:paraId="79994843" w14:textId="1DB80A1A" w:rsidR="008B0426" w:rsidRDefault="008B0426" w:rsidP="00944080">
      <w:pPr>
        <w:tabs>
          <w:tab w:val="left" w:pos="3377"/>
          <w:tab w:val="left" w:pos="8745"/>
        </w:tabs>
        <w:spacing w:line="360" w:lineRule="auto"/>
        <w:ind w:left="326"/>
        <w:jc w:val="center"/>
        <w:rPr>
          <w:b/>
          <w:bCs/>
          <w:sz w:val="32"/>
          <w:szCs w:val="32"/>
        </w:rPr>
      </w:pPr>
    </w:p>
    <w:p w14:paraId="5ED38F49" w14:textId="5BD8B0A5" w:rsidR="00F31C90" w:rsidRDefault="00F31C90" w:rsidP="00F31C90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5"/>
        <w:gridCol w:w="900"/>
        <w:gridCol w:w="10"/>
        <w:gridCol w:w="1538"/>
        <w:gridCol w:w="50"/>
        <w:gridCol w:w="6"/>
        <w:gridCol w:w="4457"/>
        <w:gridCol w:w="982"/>
        <w:gridCol w:w="1547"/>
        <w:gridCol w:w="1538"/>
        <w:gridCol w:w="1621"/>
      </w:tblGrid>
      <w:tr w:rsidR="00892EAA" w:rsidRPr="000C3B3A" w14:paraId="6AF2037C" w14:textId="6CE6BF45" w:rsidTr="00DD5110">
        <w:trPr>
          <w:trHeight w:val="278"/>
        </w:trPr>
        <w:tc>
          <w:tcPr>
            <w:tcW w:w="2275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lastRenderedPageBreak/>
              <w:t>Unit</w:t>
            </w:r>
          </w:p>
        </w:tc>
        <w:tc>
          <w:tcPr>
            <w:tcW w:w="910" w:type="dxa"/>
            <w:gridSpan w:val="2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4" w:type="dxa"/>
            <w:gridSpan w:val="3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57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1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DD5110" w:rsidRPr="000C3B3A" w14:paraId="5F10FE51" w14:textId="4B46E647" w:rsidTr="00A81CD0">
        <w:trPr>
          <w:trHeight w:val="278"/>
        </w:trPr>
        <w:tc>
          <w:tcPr>
            <w:tcW w:w="14924" w:type="dxa"/>
            <w:gridSpan w:val="11"/>
          </w:tcPr>
          <w:p w14:paraId="79FD1538" w14:textId="06962976" w:rsidR="00DD5110" w:rsidRPr="00DD5110" w:rsidRDefault="00DD5110" w:rsidP="00DD5110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DD5110">
              <w:rPr>
                <w:b/>
                <w:bCs/>
                <w:color w:val="002060"/>
                <w:sz w:val="28"/>
                <w:szCs w:val="28"/>
              </w:rPr>
              <w:t>UNIT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 13</w:t>
            </w:r>
          </w:p>
        </w:tc>
      </w:tr>
      <w:tr w:rsidR="00892EAA" w:rsidRPr="000C3B3A" w14:paraId="11FB684A" w14:textId="77777777" w:rsidTr="00DD5110">
        <w:trPr>
          <w:trHeight w:val="278"/>
        </w:trPr>
        <w:tc>
          <w:tcPr>
            <w:tcW w:w="2275" w:type="dxa"/>
            <w:vMerge w:val="restart"/>
            <w:vAlign w:val="center"/>
          </w:tcPr>
          <w:p w14:paraId="3CC7DF2A" w14:textId="417EB154" w:rsidR="00892EAA" w:rsidRPr="00C24E2B" w:rsidRDefault="00DD5110" w:rsidP="00AD4A74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51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Let’s go shopping!</w:t>
            </w:r>
          </w:p>
        </w:tc>
        <w:tc>
          <w:tcPr>
            <w:tcW w:w="910" w:type="dxa"/>
            <w:gridSpan w:val="2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63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DD5110">
        <w:trPr>
          <w:trHeight w:val="278"/>
        </w:trPr>
        <w:tc>
          <w:tcPr>
            <w:tcW w:w="2275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63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DD5110">
        <w:trPr>
          <w:trHeight w:val="278"/>
        </w:trPr>
        <w:tc>
          <w:tcPr>
            <w:tcW w:w="2275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63" w:type="dxa"/>
            <w:gridSpan w:val="2"/>
          </w:tcPr>
          <w:p w14:paraId="3C19C452" w14:textId="1C3F75B7" w:rsidR="00892EAA" w:rsidRPr="007F003C" w:rsidRDefault="00DD5110" w:rsidP="00DD5110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86B572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89EE03" w14:textId="646E597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617CCAB8" w14:textId="3EA89524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209890C4" w14:textId="77777777" w:rsidTr="00DD5110">
        <w:trPr>
          <w:trHeight w:val="278"/>
        </w:trPr>
        <w:tc>
          <w:tcPr>
            <w:tcW w:w="2275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63" w:type="dxa"/>
            <w:gridSpan w:val="2"/>
          </w:tcPr>
          <w:p w14:paraId="01867D50" w14:textId="4993B902" w:rsidR="00892EAA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47E2B0B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6747FAE0" w14:textId="7E52C1D3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4F7041C9" w14:textId="48FBC8CA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07346A2" w14:textId="77777777" w:rsidTr="00DD5110">
        <w:trPr>
          <w:trHeight w:val="278"/>
        </w:trPr>
        <w:tc>
          <w:tcPr>
            <w:tcW w:w="2275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F6D3664" w14:textId="7DDA7E68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463" w:type="dxa"/>
            <w:gridSpan w:val="2"/>
          </w:tcPr>
          <w:p w14:paraId="0BCC69E8" w14:textId="432D5F2A" w:rsidR="00892EAA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6B012472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4B872CA9" w14:textId="6BF9D8DA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1BC93141" w14:textId="5EA145A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DD5110" w:rsidRPr="000C3B3A" w14:paraId="2CD07C57" w14:textId="77777777" w:rsidTr="00DD5110">
        <w:trPr>
          <w:trHeight w:val="278"/>
        </w:trPr>
        <w:tc>
          <w:tcPr>
            <w:tcW w:w="2275" w:type="dxa"/>
          </w:tcPr>
          <w:p w14:paraId="429D8F43" w14:textId="77777777" w:rsidR="00DD5110" w:rsidRPr="00C24E2B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318DE0C5" w14:textId="77777777" w:rsidR="00DD5110" w:rsidRPr="000C3B3A" w:rsidRDefault="00DD5110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AF4C0D5" w14:textId="2E2B67DC" w:rsidR="00DD5110" w:rsidRPr="00487C59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463" w:type="dxa"/>
            <w:gridSpan w:val="2"/>
          </w:tcPr>
          <w:p w14:paraId="0A966800" w14:textId="523C1E90" w:rsidR="00DD5110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7207974" w14:textId="676D6AA1" w:rsidR="00DD5110" w:rsidRPr="007F003C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3E02C7C" w14:textId="77777777" w:rsidR="00DD5110" w:rsidRPr="007F003C" w:rsidRDefault="00DD5110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0A17669E" w14:textId="77777777" w:rsidR="00DD5110" w:rsidRPr="007F003C" w:rsidRDefault="00DD5110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3EC87F82" w14:textId="77777777" w:rsidR="00DD5110" w:rsidRPr="007F003C" w:rsidRDefault="00DD5110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5812A2DD" w14:textId="77777777" w:rsidTr="00DD5110">
        <w:trPr>
          <w:trHeight w:val="278"/>
        </w:trPr>
        <w:tc>
          <w:tcPr>
            <w:tcW w:w="2275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086981B3" w:rsidR="00892EAA" w:rsidRDefault="00DD5110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892EAA" w:rsidRPr="000C3B3A" w14:paraId="1512B66B" w14:textId="77777777" w:rsidTr="00522BD3">
        <w:trPr>
          <w:trHeight w:val="278"/>
        </w:trPr>
        <w:tc>
          <w:tcPr>
            <w:tcW w:w="14924" w:type="dxa"/>
            <w:gridSpan w:val="11"/>
          </w:tcPr>
          <w:p w14:paraId="6811FC8E" w14:textId="46FE52EF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 w:rsidR="00DD5110">
              <w:rPr>
                <w:b/>
                <w:bCs/>
                <w:color w:val="002060"/>
                <w:sz w:val="28"/>
                <w:szCs w:val="28"/>
              </w:rPr>
              <w:t>15</w:t>
            </w:r>
          </w:p>
        </w:tc>
      </w:tr>
      <w:tr w:rsidR="00892EAA" w:rsidRPr="000C3B3A" w14:paraId="14930E51" w14:textId="77777777" w:rsidTr="00DD5110">
        <w:trPr>
          <w:trHeight w:val="278"/>
        </w:trPr>
        <w:tc>
          <w:tcPr>
            <w:tcW w:w="2275" w:type="dxa"/>
            <w:vMerge w:val="restart"/>
            <w:vAlign w:val="center"/>
          </w:tcPr>
          <w:p w14:paraId="32771D59" w14:textId="030CF280" w:rsidR="00892EAA" w:rsidRPr="00C24E2B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51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Guess who?</w:t>
            </w:r>
          </w:p>
        </w:tc>
        <w:tc>
          <w:tcPr>
            <w:tcW w:w="910" w:type="dxa"/>
            <w:gridSpan w:val="2"/>
          </w:tcPr>
          <w:p w14:paraId="1EADA372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0664042A" w14:textId="02128C83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63" w:type="dxa"/>
            <w:gridSpan w:val="2"/>
          </w:tcPr>
          <w:p w14:paraId="46007821" w14:textId="2936F6E1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B0D5EA9" w14:textId="2A96880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6AF5369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C3CE7D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279830C0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7AFA707" w14:textId="77777777" w:rsidTr="00DD5110">
        <w:trPr>
          <w:trHeight w:val="278"/>
        </w:trPr>
        <w:tc>
          <w:tcPr>
            <w:tcW w:w="2275" w:type="dxa"/>
            <w:vMerge/>
          </w:tcPr>
          <w:p w14:paraId="2555E532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6B46858E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0B7E82FD" w14:textId="1CA5342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63" w:type="dxa"/>
            <w:gridSpan w:val="2"/>
          </w:tcPr>
          <w:p w14:paraId="0F73D4B1" w14:textId="3BE8611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69B3474A" w14:textId="6BEC995A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DC2DC8B" w14:textId="5B22B76C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93813C" w14:textId="5DE39F59" w:rsidR="00892EAA" w:rsidRPr="008C61F6" w:rsidRDefault="00DD5110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21" w:type="dxa"/>
          </w:tcPr>
          <w:p w14:paraId="50D1B23D" w14:textId="3B44D6FE" w:rsidR="00892EAA" w:rsidRPr="008C61F6" w:rsidRDefault="00DD5110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92EAA" w:rsidRPr="000C3B3A" w14:paraId="30275693" w14:textId="77777777" w:rsidTr="00DD5110">
        <w:trPr>
          <w:trHeight w:val="278"/>
        </w:trPr>
        <w:tc>
          <w:tcPr>
            <w:tcW w:w="2275" w:type="dxa"/>
            <w:vMerge/>
          </w:tcPr>
          <w:p w14:paraId="7079FA7E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128BADC3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1395BA3B" w14:textId="08CE058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63" w:type="dxa"/>
            <w:gridSpan w:val="2"/>
          </w:tcPr>
          <w:p w14:paraId="7216193C" w14:textId="45E421A1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54D30EA7" w14:textId="6EC40FB9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3FE6003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5A45A1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3D20D8B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6FC8A28" w14:textId="77777777" w:rsidTr="00DD5110">
        <w:trPr>
          <w:trHeight w:val="278"/>
        </w:trPr>
        <w:tc>
          <w:tcPr>
            <w:tcW w:w="2275" w:type="dxa"/>
            <w:vMerge/>
          </w:tcPr>
          <w:p w14:paraId="7ACBB8E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748159DF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2161A5D7" w14:textId="62B7ACB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63" w:type="dxa"/>
            <w:gridSpan w:val="2"/>
          </w:tcPr>
          <w:p w14:paraId="3A23FD40" w14:textId="5BEB050A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1B7596B" w14:textId="729C1A2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EE1731" w14:textId="58C70559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65FC8AEA" w14:textId="79EB73D1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246A243A" w14:textId="622D2B85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A1D277A" w14:textId="77777777" w:rsidTr="00DD5110">
        <w:trPr>
          <w:trHeight w:val="278"/>
        </w:trPr>
        <w:tc>
          <w:tcPr>
            <w:tcW w:w="2275" w:type="dxa"/>
            <w:vMerge/>
          </w:tcPr>
          <w:p w14:paraId="604FE95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  <w:gridSpan w:val="2"/>
          </w:tcPr>
          <w:p w14:paraId="74B84E2D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  <w:gridSpan w:val="2"/>
          </w:tcPr>
          <w:p w14:paraId="5D9C19CB" w14:textId="4DB99F30" w:rsidR="00892EAA" w:rsidRPr="0096736E" w:rsidRDefault="00DD5110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&amp; Six </w:t>
            </w:r>
          </w:p>
        </w:tc>
        <w:tc>
          <w:tcPr>
            <w:tcW w:w="4463" w:type="dxa"/>
            <w:gridSpan w:val="2"/>
          </w:tcPr>
          <w:p w14:paraId="48966DEB" w14:textId="651CD7A4" w:rsidR="00892EAA" w:rsidRPr="008C61F6" w:rsidRDefault="00DD5110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4E039CCC" w14:textId="69A32972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7BA3226F" w14:textId="14C070CA" w:rsidR="00892EAA" w:rsidRPr="008C61F6" w:rsidRDefault="00DD5110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3C6D04D8" w14:textId="0B490CC6" w:rsidR="00892EAA" w:rsidRPr="008C61F6" w:rsidRDefault="00DD5110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&amp; 2</w:t>
            </w:r>
          </w:p>
        </w:tc>
        <w:tc>
          <w:tcPr>
            <w:tcW w:w="1621" w:type="dxa"/>
          </w:tcPr>
          <w:p w14:paraId="3D5FAA83" w14:textId="029D6D46" w:rsidR="00892EAA" w:rsidRPr="008C61F6" w:rsidRDefault="00DD5110" w:rsidP="00892EAA">
            <w:pPr>
              <w:bidi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92EAA" w:rsidRPr="000C3B3A" w14:paraId="48595A02" w14:textId="77777777" w:rsidTr="00DD5110">
        <w:trPr>
          <w:trHeight w:val="278"/>
        </w:trPr>
        <w:tc>
          <w:tcPr>
            <w:tcW w:w="2275" w:type="dxa"/>
            <w:shd w:val="clear" w:color="auto" w:fill="E5B8B7" w:themeFill="accent2" w:themeFillTint="66"/>
          </w:tcPr>
          <w:p w14:paraId="0C1B1550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E5B8B7" w:themeFill="accent2" w:themeFillTint="66"/>
          </w:tcPr>
          <w:p w14:paraId="0326092B" w14:textId="0B61D5F3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E5B8B7" w:themeFill="accent2" w:themeFillTint="66"/>
          </w:tcPr>
          <w:p w14:paraId="653A68F9" w14:textId="43598F9D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E5B8B7" w:themeFill="accent2" w:themeFillTint="66"/>
          </w:tcPr>
          <w:p w14:paraId="0CD9F4B3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5B8B7" w:themeFill="accent2" w:themeFillTint="66"/>
          </w:tcPr>
          <w:p w14:paraId="208D322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E5B8B7" w:themeFill="accent2" w:themeFillTint="66"/>
          </w:tcPr>
          <w:p w14:paraId="63C99B58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DD5110" w:rsidRPr="000C3B3A" w14:paraId="2A812AC2" w14:textId="77777777" w:rsidTr="00D47AB3">
        <w:trPr>
          <w:trHeight w:val="278"/>
        </w:trPr>
        <w:tc>
          <w:tcPr>
            <w:tcW w:w="14924" w:type="dxa"/>
            <w:gridSpan w:val="11"/>
            <w:shd w:val="clear" w:color="auto" w:fill="auto"/>
          </w:tcPr>
          <w:p w14:paraId="163FD954" w14:textId="3C61B47E" w:rsidR="00DD5110" w:rsidRDefault="00DD5110" w:rsidP="00DD5110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16</w:t>
            </w:r>
          </w:p>
        </w:tc>
      </w:tr>
      <w:tr w:rsidR="005B4DC8" w:rsidRPr="000C3B3A" w14:paraId="5097A49B" w14:textId="77777777" w:rsidTr="005B4DC8">
        <w:trPr>
          <w:trHeight w:val="278"/>
        </w:trPr>
        <w:tc>
          <w:tcPr>
            <w:tcW w:w="2275" w:type="dxa"/>
            <w:vMerge w:val="restart"/>
            <w:shd w:val="clear" w:color="auto" w:fill="auto"/>
            <w:vAlign w:val="center"/>
          </w:tcPr>
          <w:p w14:paraId="5E10E451" w14:textId="2DA142D4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51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My country</w:t>
            </w:r>
          </w:p>
        </w:tc>
        <w:tc>
          <w:tcPr>
            <w:tcW w:w="900" w:type="dxa"/>
            <w:shd w:val="clear" w:color="auto" w:fill="auto"/>
          </w:tcPr>
          <w:p w14:paraId="4913DF47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1A697732" w14:textId="27B13DD2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5B0E68D1" w14:textId="559D6D31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52D807D8" w14:textId="1372CAB8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44B1D537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754D8076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394614C5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11204DBA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0A63A611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BE698BE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487E7E33" w14:textId="35D7A71F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37BC47D0" w14:textId="2D332588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4D1BD5DF" w14:textId="1E33A102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3FE8A7A6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B746AC3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1C30A46B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32F9F4E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5B23535D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7541F903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7EFAED4F" w14:textId="3DB491F5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7B6EEE66" w14:textId="535041BD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69BCC540" w14:textId="48F6D26A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09E80E6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67C68D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0DCE0201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02ED6C79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74FB6164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6AD434F5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6A00901D" w14:textId="3FF315C8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32A5A524" w14:textId="6B977B5C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7BD328B" w14:textId="2D64733B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048B784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10B52590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106EBA4A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D812E8F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7B4FF6F8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5C27411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4FEB8046" w14:textId="01A56D30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Five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18A4DDF1" w14:textId="425A7A3E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07E3183B" w14:textId="24107205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2E255352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8FA39F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628FB0D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094B147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1174CEBD" w14:textId="7777777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92BD937" w14:textId="77777777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14:paraId="3238E16E" w14:textId="25F2F26D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13" w:type="dxa"/>
            <w:gridSpan w:val="3"/>
            <w:shd w:val="clear" w:color="auto" w:fill="auto"/>
          </w:tcPr>
          <w:p w14:paraId="4B2D199E" w14:textId="744AF372" w:rsidR="005B4DC8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C3CA861" w14:textId="2A445BD7" w:rsidR="005B4DC8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E144CE1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4BD6440E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75FDB1A3" w14:textId="77777777" w:rsidR="005B4DC8" w:rsidRDefault="005B4DC8" w:rsidP="00DD5110">
            <w:pPr>
              <w:bidi w:val="0"/>
              <w:rPr>
                <w:sz w:val="20"/>
                <w:szCs w:val="20"/>
              </w:rPr>
            </w:pPr>
          </w:p>
        </w:tc>
      </w:tr>
      <w:tr w:rsidR="00DD5110" w:rsidRPr="000C3B3A" w14:paraId="0138ADE2" w14:textId="77777777" w:rsidTr="00DD5110">
        <w:trPr>
          <w:trHeight w:val="278"/>
        </w:trPr>
        <w:tc>
          <w:tcPr>
            <w:tcW w:w="2275" w:type="dxa"/>
            <w:shd w:val="clear" w:color="auto" w:fill="FBD4B4" w:themeFill="accent6" w:themeFillTint="66"/>
          </w:tcPr>
          <w:p w14:paraId="102FA700" w14:textId="77777777" w:rsidR="00DD5110" w:rsidRPr="00C24E2B" w:rsidRDefault="00DD5110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6"/>
            <w:shd w:val="clear" w:color="auto" w:fill="FBD4B4" w:themeFill="accent6" w:themeFillTint="66"/>
          </w:tcPr>
          <w:p w14:paraId="249038D8" w14:textId="59C8ACD7" w:rsidR="00DD5110" w:rsidRDefault="00DD5110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FBD4B4" w:themeFill="accent6" w:themeFillTint="66"/>
          </w:tcPr>
          <w:p w14:paraId="4BE17509" w14:textId="343ED4A0" w:rsidR="00DD5110" w:rsidRPr="00C24E2B" w:rsidRDefault="005B4DC8" w:rsidP="00DD5110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47" w:type="dxa"/>
            <w:shd w:val="clear" w:color="auto" w:fill="FBD4B4" w:themeFill="accent6" w:themeFillTint="66"/>
          </w:tcPr>
          <w:p w14:paraId="2353A773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BD4B4" w:themeFill="accent6" w:themeFillTint="66"/>
          </w:tcPr>
          <w:p w14:paraId="5B4B9DB3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FBD4B4" w:themeFill="accent6" w:themeFillTint="66"/>
          </w:tcPr>
          <w:p w14:paraId="7EEDBB55" w14:textId="77777777" w:rsidR="00DD5110" w:rsidRDefault="00DD5110" w:rsidP="00DD5110">
            <w:pPr>
              <w:bidi w:val="0"/>
              <w:rPr>
                <w:sz w:val="20"/>
                <w:szCs w:val="20"/>
              </w:rPr>
            </w:pPr>
          </w:p>
        </w:tc>
      </w:tr>
    </w:tbl>
    <w:p w14:paraId="3265FCBE" w14:textId="261E2F77" w:rsidR="00DD5110" w:rsidRDefault="00DD5110">
      <w:pPr>
        <w:bidi w:val="0"/>
      </w:pPr>
    </w:p>
    <w:p w14:paraId="6F0FB182" w14:textId="4819BACB" w:rsidR="005B4DC8" w:rsidRDefault="005B4DC8" w:rsidP="005B4DC8">
      <w:pPr>
        <w:bidi w:val="0"/>
      </w:pPr>
    </w:p>
    <w:p w14:paraId="7C72BA80" w14:textId="72E07F63" w:rsidR="00F31C90" w:rsidRDefault="00F31C90" w:rsidP="00F31C90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</w:rPr>
      </w:pPr>
    </w:p>
    <w:p w14:paraId="2983E144" w14:textId="77777777" w:rsidR="00B173D2" w:rsidRDefault="00B173D2" w:rsidP="00F31C90">
      <w:pPr>
        <w:autoSpaceDE w:val="0"/>
        <w:autoSpaceDN w:val="0"/>
        <w:adjustRightInd w:val="0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5"/>
        <w:gridCol w:w="900"/>
        <w:gridCol w:w="1548"/>
        <w:gridCol w:w="4513"/>
        <w:gridCol w:w="982"/>
        <w:gridCol w:w="1547"/>
        <w:gridCol w:w="1538"/>
        <w:gridCol w:w="1621"/>
      </w:tblGrid>
      <w:tr w:rsidR="005B4DC8" w:rsidRPr="000C3B3A" w14:paraId="2890A678" w14:textId="77777777" w:rsidTr="00FD7A71">
        <w:trPr>
          <w:trHeight w:val="278"/>
        </w:trPr>
        <w:tc>
          <w:tcPr>
            <w:tcW w:w="14924" w:type="dxa"/>
            <w:gridSpan w:val="8"/>
            <w:shd w:val="clear" w:color="auto" w:fill="auto"/>
          </w:tcPr>
          <w:p w14:paraId="47A1E310" w14:textId="2E2B4CB0" w:rsidR="005B4DC8" w:rsidRDefault="005B4DC8" w:rsidP="005B4DC8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lastRenderedPageBreak/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17</w:t>
            </w:r>
          </w:p>
        </w:tc>
      </w:tr>
      <w:tr w:rsidR="005B4DC8" w:rsidRPr="000C3B3A" w14:paraId="0BE15818" w14:textId="77777777" w:rsidTr="00DD5110">
        <w:trPr>
          <w:trHeight w:val="278"/>
        </w:trPr>
        <w:tc>
          <w:tcPr>
            <w:tcW w:w="2275" w:type="dxa"/>
            <w:vMerge w:val="restart"/>
            <w:shd w:val="clear" w:color="auto" w:fill="auto"/>
          </w:tcPr>
          <w:p w14:paraId="291D396A" w14:textId="34DB91E6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B4D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Happy birthday!</w:t>
            </w:r>
          </w:p>
        </w:tc>
        <w:tc>
          <w:tcPr>
            <w:tcW w:w="900" w:type="dxa"/>
            <w:shd w:val="clear" w:color="auto" w:fill="auto"/>
          </w:tcPr>
          <w:p w14:paraId="613071F2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1A9033F9" w14:textId="4DD3CF76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13" w:type="dxa"/>
            <w:shd w:val="clear" w:color="auto" w:fill="auto"/>
          </w:tcPr>
          <w:p w14:paraId="29268FE1" w14:textId="51CAAEE5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476A7BF6" w14:textId="67A4568A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B22624F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512257A6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D896B2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C9C2644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6BB98DD1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48827F70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515FD6E9" w14:textId="2698D3B0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13" w:type="dxa"/>
            <w:shd w:val="clear" w:color="auto" w:fill="auto"/>
          </w:tcPr>
          <w:p w14:paraId="64C47FB6" w14:textId="4FFDBB76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61644581" w14:textId="540D845E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5ECB3E47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6211085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D83994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5A1AB5DF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24B1106B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7CFB03D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35A8E60F" w14:textId="259BF69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13" w:type="dxa"/>
            <w:shd w:val="clear" w:color="auto" w:fill="auto"/>
          </w:tcPr>
          <w:p w14:paraId="2B8E9562" w14:textId="6B4F128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18059277" w14:textId="5385EC6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28D0AC1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8676F95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633096E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24854EC1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4EF8776E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D0A911A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096D59A1" w14:textId="53CB09E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13" w:type="dxa"/>
            <w:shd w:val="clear" w:color="auto" w:fill="auto"/>
          </w:tcPr>
          <w:p w14:paraId="43143E65" w14:textId="2F47BEA2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7AAA7869" w14:textId="6E690CEA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78DA5E89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6C699A7D" w14:textId="40BD2131" w:rsidR="005B4DC8" w:rsidRPr="005B4DC8" w:rsidRDefault="005B4DC8" w:rsidP="005B4DC8">
            <w:pPr>
              <w:bidi w:val="0"/>
              <w:rPr>
                <w:sz w:val="28"/>
                <w:szCs w:val="28"/>
              </w:rPr>
            </w:pPr>
            <w:r w:rsidRPr="005B4DC8">
              <w:rPr>
                <w:sz w:val="28"/>
                <w:szCs w:val="28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14:paraId="2A589CD5" w14:textId="048EE769" w:rsidR="005B4DC8" w:rsidRPr="005B4DC8" w:rsidRDefault="005B4DC8" w:rsidP="005B4DC8">
            <w:pPr>
              <w:bidi w:val="0"/>
              <w:rPr>
                <w:sz w:val="28"/>
                <w:szCs w:val="28"/>
              </w:rPr>
            </w:pPr>
            <w:r w:rsidRPr="005B4DC8">
              <w:rPr>
                <w:sz w:val="28"/>
                <w:szCs w:val="28"/>
              </w:rPr>
              <w:t>49</w:t>
            </w:r>
          </w:p>
        </w:tc>
      </w:tr>
      <w:tr w:rsidR="005B4DC8" w:rsidRPr="000C3B3A" w14:paraId="38D24BF5" w14:textId="77777777" w:rsidTr="00DD5110">
        <w:trPr>
          <w:trHeight w:val="278"/>
        </w:trPr>
        <w:tc>
          <w:tcPr>
            <w:tcW w:w="2275" w:type="dxa"/>
            <w:vMerge/>
            <w:shd w:val="clear" w:color="auto" w:fill="auto"/>
          </w:tcPr>
          <w:p w14:paraId="0EF47256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2D2F3FB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01E6BA81" w14:textId="2D03CA8B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Six </w:t>
            </w:r>
          </w:p>
        </w:tc>
        <w:tc>
          <w:tcPr>
            <w:tcW w:w="4513" w:type="dxa"/>
            <w:shd w:val="clear" w:color="auto" w:fill="auto"/>
          </w:tcPr>
          <w:p w14:paraId="0B8DA3EF" w14:textId="057E0793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  <w:shd w:val="clear" w:color="auto" w:fill="auto"/>
          </w:tcPr>
          <w:p w14:paraId="53D6BCBA" w14:textId="4EF5340B" w:rsidR="005B4DC8" w:rsidRPr="005B4DC8" w:rsidRDefault="005B4DC8" w:rsidP="005B4DC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B4DC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7012FF2E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3D46D8A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77B1B47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557BB74" w14:textId="77777777" w:rsidTr="005B4DC8">
        <w:trPr>
          <w:trHeight w:val="278"/>
        </w:trPr>
        <w:tc>
          <w:tcPr>
            <w:tcW w:w="2275" w:type="dxa"/>
            <w:shd w:val="clear" w:color="auto" w:fill="C6D9F1" w:themeFill="text2" w:themeFillTint="33"/>
          </w:tcPr>
          <w:p w14:paraId="3617B6C1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shd w:val="clear" w:color="auto" w:fill="C6D9F1" w:themeFill="text2" w:themeFillTint="33"/>
          </w:tcPr>
          <w:p w14:paraId="7EABFA93" w14:textId="0CFF2214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26B8D111" w14:textId="324FFDFC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C6D9F1" w:themeFill="text2" w:themeFillTint="33"/>
          </w:tcPr>
          <w:p w14:paraId="1B392FC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C6D9F1" w:themeFill="text2" w:themeFillTint="33"/>
          </w:tcPr>
          <w:p w14:paraId="7BEB8EE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C6D9F1" w:themeFill="text2" w:themeFillTint="33"/>
          </w:tcPr>
          <w:p w14:paraId="16D64668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  <w:tr w:rsidR="005B4DC8" w:rsidRPr="000C3B3A" w14:paraId="3E877F35" w14:textId="77777777" w:rsidTr="00DD5110">
        <w:trPr>
          <w:trHeight w:val="278"/>
        </w:trPr>
        <w:tc>
          <w:tcPr>
            <w:tcW w:w="2275" w:type="dxa"/>
            <w:shd w:val="clear" w:color="auto" w:fill="auto"/>
          </w:tcPr>
          <w:p w14:paraId="7CCEF6CD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2ADF02BF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14:paraId="48791EFF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14:paraId="69A6ECA8" w14:textId="77777777" w:rsidR="005B4DC8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14:paraId="43D1E8EF" w14:textId="77777777" w:rsidR="005B4DC8" w:rsidRPr="00C24E2B" w:rsidRDefault="005B4DC8" w:rsidP="005B4DC8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shd w:val="clear" w:color="auto" w:fill="auto"/>
          </w:tcPr>
          <w:p w14:paraId="66E1F4FC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580516D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26C068F6" w14:textId="77777777" w:rsidR="005B4DC8" w:rsidRDefault="005B4DC8" w:rsidP="005B4DC8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31BEFB84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r w:rsidR="00B173D2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1EC6A919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B173D2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4CA4DC2C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B173D2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38CB239F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</w:t>
      </w:r>
      <w:r w:rsidR="005B4DC8" w:rsidRPr="005B4DC8">
        <w:rPr>
          <w:b/>
          <w:bCs/>
          <w:sz w:val="28"/>
          <w:szCs w:val="28"/>
        </w:rPr>
        <w:t>Homework could cover two units of revision.</w:t>
      </w:r>
    </w:p>
    <w:sectPr w:rsidR="008C61F6" w:rsidRPr="00E43AE5" w:rsidSect="00B173D2">
      <w:headerReference w:type="default" r:id="rId8"/>
      <w:pgSz w:w="16838" w:h="11906" w:orient="landscape"/>
      <w:pgMar w:top="426" w:right="1080" w:bottom="426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2700" w14:textId="77777777" w:rsidR="004311D2" w:rsidRDefault="004311D2" w:rsidP="00A47975">
      <w:r>
        <w:separator/>
      </w:r>
    </w:p>
  </w:endnote>
  <w:endnote w:type="continuationSeparator" w:id="0">
    <w:p w14:paraId="2A5EB6FC" w14:textId="77777777" w:rsidR="004311D2" w:rsidRDefault="004311D2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0379" w14:textId="77777777" w:rsidR="004311D2" w:rsidRDefault="004311D2" w:rsidP="00A47975">
      <w:r>
        <w:separator/>
      </w:r>
    </w:p>
  </w:footnote>
  <w:footnote w:type="continuationSeparator" w:id="0">
    <w:p w14:paraId="5492D0D0" w14:textId="77777777" w:rsidR="004311D2" w:rsidRDefault="004311D2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B173D2" w14:paraId="0B2EB43B" w14:textId="77777777" w:rsidTr="00074B8E">
      <w:trPr>
        <w:trHeight w:val="1440"/>
      </w:trPr>
      <w:tc>
        <w:tcPr>
          <w:tcW w:w="5151" w:type="dxa"/>
        </w:tcPr>
        <w:p w14:paraId="3A7B33C8" w14:textId="77777777" w:rsidR="00B173D2" w:rsidRDefault="00B173D2" w:rsidP="00B173D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237E5CDE" w14:textId="77777777" w:rsidR="00B173D2" w:rsidRPr="00253091" w:rsidRDefault="00B173D2" w:rsidP="00B173D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41BD88FD" w14:textId="77777777" w:rsidR="00B173D2" w:rsidRDefault="00B173D2" w:rsidP="00B173D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1F3D31AC" w14:textId="77777777" w:rsidR="00B173D2" w:rsidRPr="00253091" w:rsidRDefault="00B173D2" w:rsidP="00B173D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9A74C35" w14:textId="77777777" w:rsidR="00B173D2" w:rsidRPr="00253091" w:rsidRDefault="00B173D2" w:rsidP="00B173D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722353FC" w14:textId="77777777" w:rsidR="00B173D2" w:rsidRDefault="00B173D2" w:rsidP="00B173D2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63360" behindDoc="0" locked="0" layoutInCell="1" allowOverlap="1" wp14:anchorId="19C4EB17" wp14:editId="327B98EA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59D65E" w14:textId="77777777" w:rsidR="00B173D2" w:rsidRDefault="00B173D2" w:rsidP="00B173D2">
          <w:pPr>
            <w:pStyle w:val="Header"/>
            <w:spacing w:line="276" w:lineRule="auto"/>
            <w:jc w:val="center"/>
            <w:rPr>
              <w:rtl/>
            </w:rPr>
          </w:pPr>
        </w:p>
        <w:p w14:paraId="2181BCAD" w14:textId="77777777" w:rsidR="00B173D2" w:rsidRDefault="00B173D2" w:rsidP="00B173D2">
          <w:pPr>
            <w:pStyle w:val="Header"/>
            <w:spacing w:line="276" w:lineRule="auto"/>
            <w:jc w:val="center"/>
            <w:rPr>
              <w:rtl/>
            </w:rPr>
          </w:pPr>
        </w:p>
        <w:p w14:paraId="092FFB3D" w14:textId="77777777" w:rsidR="00B173D2" w:rsidRDefault="00B173D2" w:rsidP="00B173D2">
          <w:pPr>
            <w:pStyle w:val="Header"/>
            <w:spacing w:line="276" w:lineRule="auto"/>
            <w:rPr>
              <w:rtl/>
            </w:rPr>
          </w:pPr>
        </w:p>
        <w:p w14:paraId="10C60417" w14:textId="77777777" w:rsidR="00B173D2" w:rsidRPr="00495C17" w:rsidRDefault="00B173D2" w:rsidP="00B173D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1797B149" w14:textId="77777777" w:rsidR="00B173D2" w:rsidRPr="00495C17" w:rsidRDefault="00B173D2" w:rsidP="00B173D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31790993" w14:textId="77777777" w:rsidR="00B173D2" w:rsidRPr="00495C17" w:rsidRDefault="00B173D2" w:rsidP="00B173D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14:paraId="0B710DE5" w14:textId="77777777" w:rsidR="00B173D2" w:rsidRPr="00495C17" w:rsidRDefault="00B173D2" w:rsidP="00B173D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0FF27959" w14:textId="6AFBB133" w:rsidR="00F31C90" w:rsidRPr="00B173D2" w:rsidRDefault="00F31C90" w:rsidP="00F31C9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F5FC0"/>
    <w:rsid w:val="0032201D"/>
    <w:rsid w:val="00325D6A"/>
    <w:rsid w:val="003465A7"/>
    <w:rsid w:val="00350A3F"/>
    <w:rsid w:val="003520B7"/>
    <w:rsid w:val="003747EB"/>
    <w:rsid w:val="00376E44"/>
    <w:rsid w:val="003A7C4F"/>
    <w:rsid w:val="003B0092"/>
    <w:rsid w:val="003B181B"/>
    <w:rsid w:val="003D72B3"/>
    <w:rsid w:val="003E7C2D"/>
    <w:rsid w:val="004311D2"/>
    <w:rsid w:val="004333E1"/>
    <w:rsid w:val="00446235"/>
    <w:rsid w:val="00446D4C"/>
    <w:rsid w:val="00466BDC"/>
    <w:rsid w:val="00475203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2E6C"/>
    <w:rsid w:val="005973CC"/>
    <w:rsid w:val="005B25EB"/>
    <w:rsid w:val="005B4DC8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67F9B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B2759"/>
    <w:rsid w:val="007B6040"/>
    <w:rsid w:val="007B731F"/>
    <w:rsid w:val="007D7AE0"/>
    <w:rsid w:val="007E0B40"/>
    <w:rsid w:val="007E2937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B0426"/>
    <w:rsid w:val="008C61F6"/>
    <w:rsid w:val="008D6F44"/>
    <w:rsid w:val="008F0F1D"/>
    <w:rsid w:val="009021FB"/>
    <w:rsid w:val="00907525"/>
    <w:rsid w:val="00915638"/>
    <w:rsid w:val="00923625"/>
    <w:rsid w:val="00932423"/>
    <w:rsid w:val="009405A2"/>
    <w:rsid w:val="00944080"/>
    <w:rsid w:val="00952BAD"/>
    <w:rsid w:val="0095646E"/>
    <w:rsid w:val="00965D2A"/>
    <w:rsid w:val="0096736E"/>
    <w:rsid w:val="0098229E"/>
    <w:rsid w:val="0099329A"/>
    <w:rsid w:val="009B41F6"/>
    <w:rsid w:val="009B4880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D4A74"/>
    <w:rsid w:val="00AE0AE0"/>
    <w:rsid w:val="00AE2F71"/>
    <w:rsid w:val="00B12D54"/>
    <w:rsid w:val="00B15D7E"/>
    <w:rsid w:val="00B173D2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D33A61"/>
    <w:rsid w:val="00D608D9"/>
    <w:rsid w:val="00D71394"/>
    <w:rsid w:val="00D9771D"/>
    <w:rsid w:val="00DB6153"/>
    <w:rsid w:val="00DB6281"/>
    <w:rsid w:val="00DC2921"/>
    <w:rsid w:val="00DC4BFF"/>
    <w:rsid w:val="00DD5110"/>
    <w:rsid w:val="00DD5A53"/>
    <w:rsid w:val="00E12808"/>
    <w:rsid w:val="00E3786F"/>
    <w:rsid w:val="00E4233E"/>
    <w:rsid w:val="00E43A74"/>
    <w:rsid w:val="00E43AE5"/>
    <w:rsid w:val="00E43DEF"/>
    <w:rsid w:val="00E4610B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C90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5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14</cp:revision>
  <cp:lastPrinted>2026-01-13T17:28:00Z</cp:lastPrinted>
  <dcterms:created xsi:type="dcterms:W3CDTF">2025-10-01T12:36:00Z</dcterms:created>
  <dcterms:modified xsi:type="dcterms:W3CDTF">2026-01-13T17:28:00Z</dcterms:modified>
</cp:coreProperties>
</file>