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D9" w:rsidRDefault="000600D9" w:rsidP="000600D9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الخطة الفصلية للرزمة التعليمية  / الفصل الأول</w:t>
      </w:r>
    </w:p>
    <w:p w:rsidR="000600D9" w:rsidRPr="000600D9" w:rsidRDefault="000600D9" w:rsidP="000600D9">
      <w:pPr>
        <w:jc w:val="center"/>
        <w:rPr>
          <w:b/>
          <w:bCs/>
          <w:color w:val="000000" w:themeColor="text1"/>
          <w:sz w:val="20"/>
          <w:szCs w:val="20"/>
          <w:rtl/>
        </w:rPr>
      </w:pPr>
      <w:r w:rsidRPr="000600D9">
        <w:rPr>
          <w:b/>
          <w:bCs/>
          <w:noProof/>
          <w:color w:val="000000" w:themeColor="text1"/>
          <w:sz w:val="20"/>
          <w:szCs w:val="20"/>
          <w:rtl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464A34F" wp14:editId="23D9C36D">
                <wp:simplePos x="0" y="0"/>
                <wp:positionH relativeFrom="column">
                  <wp:posOffset>8636000</wp:posOffset>
                </wp:positionH>
                <wp:positionV relativeFrom="paragraph">
                  <wp:posOffset>2123440</wp:posOffset>
                </wp:positionV>
                <wp:extent cx="635" cy="635"/>
                <wp:effectExtent l="0" t="0" r="0" b="0"/>
                <wp:wrapNone/>
                <wp:docPr id="1" name="حب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" o:spid="_x0000_s1026" type="#_x0000_t75" style="position:absolute;left:0;text-align:left;margin-left:679.3pt;margin-top:166.5pt;width:1.4pt;height: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">
                <v:imagedata r:id="rId6" o:title=""/>
                <v:path arrowok="t"/>
              </v:shape>
            </w:pict>
          </mc:Fallback>
        </mc:AlternateContent>
      </w:r>
      <w:hyperlink r:id="rId7" w:history="1">
        <w:r w:rsidRPr="000600D9">
          <w:rPr>
            <w:rStyle w:val="Hyperlink"/>
            <w:rFonts w:hint="cs"/>
            <w:b/>
            <w:bCs/>
            <w:color w:val="000000" w:themeColor="text1"/>
            <w:sz w:val="20"/>
            <w:szCs w:val="20"/>
            <w:u w:val="none"/>
            <w:rtl/>
          </w:rPr>
          <w:t>اللغة العربية للصف الثاني</w:t>
        </w:r>
      </w:hyperlink>
    </w:p>
    <w:tbl>
      <w:tblPr>
        <w:tblStyle w:val="a4"/>
        <w:bidiVisual/>
        <w:tblW w:w="9672" w:type="dxa"/>
        <w:tblInd w:w="-8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16"/>
        <w:gridCol w:w="1889"/>
        <w:gridCol w:w="1678"/>
        <w:gridCol w:w="980"/>
        <w:gridCol w:w="1899"/>
        <w:gridCol w:w="1110"/>
      </w:tblGrid>
      <w:tr w:rsidR="000600D9" w:rsidTr="000600D9">
        <w:tc>
          <w:tcPr>
            <w:tcW w:w="2116" w:type="dxa"/>
            <w:shd w:val="clear" w:color="auto" w:fill="F2F2F2" w:themeFill="background1" w:themeFillShade="F2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</w:t>
            </w:r>
          </w:p>
        </w:tc>
        <w:tc>
          <w:tcPr>
            <w:tcW w:w="1889" w:type="dxa"/>
            <w:shd w:val="clear" w:color="auto" w:fill="F2F2F2" w:themeFill="background1" w:themeFillShade="F2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موضوع الدرس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980" w:type="dxa"/>
            <w:vAlign w:val="center"/>
          </w:tcPr>
          <w:p w:rsidR="000600D9" w:rsidRDefault="000600D9" w:rsidP="00060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الفترة الزمنية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المهمات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600D9" w:rsidTr="000600D9">
        <w:trPr>
          <w:trHeight w:val="2262"/>
        </w:trPr>
        <w:tc>
          <w:tcPr>
            <w:tcW w:w="2116" w:type="dxa"/>
            <w:shd w:val="clear" w:color="auto" w:fill="FFFFFF" w:themeFill="background1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الأول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(الحرية أجمل)</w:t>
            </w:r>
          </w:p>
        </w:tc>
        <w:tc>
          <w:tcPr>
            <w:tcW w:w="1889" w:type="dxa"/>
          </w:tcPr>
          <w:p w:rsidR="000600D9" w:rsidRDefault="000600D9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المحادثة</w:t>
            </w:r>
          </w:p>
          <w:p w:rsidR="000600D9" w:rsidRDefault="000600D9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القراءة</w:t>
            </w:r>
          </w:p>
          <w:p w:rsidR="000600D9" w:rsidRDefault="000600D9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0600D9" w:rsidRDefault="000600D9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الكتابة + النسخ</w:t>
            </w:r>
          </w:p>
          <w:p w:rsidR="000600D9" w:rsidRDefault="000600D9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0600D9" w:rsidRDefault="000600D9" w:rsidP="00980343">
            <w:pPr>
              <w:spacing w:after="0" w:line="276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8" w:type="dxa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0" w:type="dxa"/>
            <w:textDirection w:val="btLr"/>
            <w:vAlign w:val="center"/>
          </w:tcPr>
          <w:p w:rsidR="000600D9" w:rsidRDefault="000600D9" w:rsidP="00060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8 ايلول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25 ايلول</w:t>
            </w:r>
          </w:p>
        </w:tc>
        <w:tc>
          <w:tcPr>
            <w:tcW w:w="1899" w:type="dxa"/>
            <w:vMerge w:val="restart"/>
          </w:tcPr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المهمة الواردة في الرزمة </w:t>
            </w: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ص 13</w:t>
            </w: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المهمة الواردة في الرزمة ص 28</w:t>
            </w: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المهمة الواردة في الرزمة ص41</w:t>
            </w:r>
          </w:p>
        </w:tc>
        <w:tc>
          <w:tcPr>
            <w:tcW w:w="1110" w:type="dxa"/>
            <w:vMerge w:val="restart"/>
          </w:tcPr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600D9" w:rsidTr="000600D9">
        <w:trPr>
          <w:trHeight w:val="2200"/>
        </w:trPr>
        <w:tc>
          <w:tcPr>
            <w:tcW w:w="2116" w:type="dxa"/>
            <w:shd w:val="clear" w:color="auto" w:fill="FFFFFF" w:themeFill="background1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الثاني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(الأرض)</w:t>
            </w:r>
          </w:p>
        </w:tc>
        <w:tc>
          <w:tcPr>
            <w:tcW w:w="1889" w:type="dxa"/>
          </w:tcPr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8" w:type="dxa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1    +   1   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 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0" w:type="dxa"/>
            <w:textDirection w:val="btLr"/>
            <w:vAlign w:val="center"/>
          </w:tcPr>
          <w:p w:rsidR="000600D9" w:rsidRDefault="000600D9" w:rsidP="00060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5FC2">
              <w:rPr>
                <w:rFonts w:cs="Arial"/>
                <w:b/>
                <w:bCs/>
                <w:sz w:val="20"/>
                <w:szCs w:val="20"/>
                <w:rtl/>
              </w:rPr>
              <w:t xml:space="preserve">من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28</w:t>
            </w:r>
            <w:r w:rsidRPr="00365FC2">
              <w:rPr>
                <w:rFonts w:cs="Arial"/>
                <w:b/>
                <w:bCs/>
                <w:sz w:val="20"/>
                <w:szCs w:val="20"/>
                <w:rtl/>
              </w:rPr>
              <w:t xml:space="preserve"> ايلول –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13</w:t>
            </w:r>
            <w:r w:rsidRPr="00365FC2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>تشرين اول</w:t>
            </w:r>
          </w:p>
        </w:tc>
        <w:tc>
          <w:tcPr>
            <w:tcW w:w="1899" w:type="dxa"/>
            <w:vMerge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Merge/>
          </w:tcPr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600D9" w:rsidTr="000600D9">
        <w:tc>
          <w:tcPr>
            <w:tcW w:w="2116" w:type="dxa"/>
            <w:shd w:val="clear" w:color="auto" w:fill="FFFFFF" w:themeFill="background1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الثالث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(جحا وحميره العشرة)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9" w:type="dxa"/>
          </w:tcPr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8" w:type="dxa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0" w:type="dxa"/>
            <w:textDirection w:val="btLr"/>
            <w:vAlign w:val="center"/>
          </w:tcPr>
          <w:p w:rsidR="000600D9" w:rsidRDefault="000600D9" w:rsidP="00060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14 تشرين اول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30 تشرين اول</w:t>
            </w:r>
          </w:p>
        </w:tc>
        <w:tc>
          <w:tcPr>
            <w:tcW w:w="1899" w:type="dxa"/>
            <w:vMerge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Merge/>
          </w:tcPr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600D9" w:rsidTr="000600D9">
        <w:tc>
          <w:tcPr>
            <w:tcW w:w="2116" w:type="dxa"/>
            <w:shd w:val="clear" w:color="auto" w:fill="FFFFFF" w:themeFill="background1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الرابع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(طبيبة القرية)</w:t>
            </w:r>
          </w:p>
        </w:tc>
        <w:tc>
          <w:tcPr>
            <w:tcW w:w="1889" w:type="dxa"/>
          </w:tcPr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نغني (الطّبيب)</w:t>
            </w:r>
          </w:p>
        </w:tc>
        <w:tc>
          <w:tcPr>
            <w:tcW w:w="1678" w:type="dxa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0" w:type="dxa"/>
            <w:textDirection w:val="btLr"/>
            <w:vAlign w:val="center"/>
          </w:tcPr>
          <w:p w:rsidR="000600D9" w:rsidRDefault="000600D9" w:rsidP="00060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2 تشرين ثاني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20 تشرين ثاني</w:t>
            </w:r>
          </w:p>
        </w:tc>
        <w:tc>
          <w:tcPr>
            <w:tcW w:w="1899" w:type="dxa"/>
            <w:vMerge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Merge/>
          </w:tcPr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600D9" w:rsidTr="000600D9">
        <w:trPr>
          <w:trHeight w:val="1963"/>
        </w:trPr>
        <w:tc>
          <w:tcPr>
            <w:tcW w:w="2116" w:type="dxa"/>
            <w:shd w:val="clear" w:color="auto" w:fill="FFFFFF" w:themeFill="background1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الخامس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(الصّيّاد)</w:t>
            </w:r>
          </w:p>
        </w:tc>
        <w:tc>
          <w:tcPr>
            <w:tcW w:w="1889" w:type="dxa"/>
          </w:tcPr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0600D9" w:rsidRPr="000600D9" w:rsidRDefault="000600D9" w:rsidP="00980343">
            <w:pPr>
              <w:spacing w:after="0" w:line="276" w:lineRule="auto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hyperlink r:id="rId8" w:history="1">
              <w:r w:rsidRPr="000600D9">
                <w:rPr>
                  <w:rStyle w:val="Hyperlink"/>
                  <w:rFonts w:hint="cs"/>
                  <w:b/>
                  <w:bCs/>
                  <w:color w:val="000000" w:themeColor="text1"/>
                  <w:sz w:val="20"/>
                  <w:szCs w:val="20"/>
                  <w:u w:val="none"/>
                  <w:rtl/>
                </w:rPr>
                <w:t>التدريبات اللّغوية</w:t>
              </w:r>
            </w:hyperlink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</w:tc>
        <w:tc>
          <w:tcPr>
            <w:tcW w:w="1678" w:type="dxa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0" w:type="dxa"/>
            <w:textDirection w:val="btLr"/>
            <w:vAlign w:val="center"/>
          </w:tcPr>
          <w:p w:rsidR="000600D9" w:rsidRDefault="000600D9" w:rsidP="00060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 23 تشرين ثاني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11 كانون اول</w:t>
            </w:r>
          </w:p>
        </w:tc>
        <w:tc>
          <w:tcPr>
            <w:tcW w:w="1899" w:type="dxa"/>
            <w:vMerge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Merge/>
          </w:tcPr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600D9" w:rsidTr="000600D9">
        <w:trPr>
          <w:trHeight w:val="1910"/>
        </w:trPr>
        <w:tc>
          <w:tcPr>
            <w:tcW w:w="2116" w:type="dxa"/>
            <w:shd w:val="clear" w:color="auto" w:fill="FFFFFF" w:themeFill="background1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الدرس السادس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(الباحثات الصغيرات)</w:t>
            </w:r>
          </w:p>
        </w:tc>
        <w:tc>
          <w:tcPr>
            <w:tcW w:w="1889" w:type="dxa"/>
          </w:tcPr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المحادثة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القراءة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GoBack"/>
            <w:r>
              <w:rPr>
                <w:rFonts w:hint="cs"/>
                <w:b/>
                <w:bCs/>
                <w:sz w:val="20"/>
                <w:szCs w:val="20"/>
                <w:rtl/>
              </w:rPr>
              <w:t>التدريبات اللّغوية</w:t>
            </w:r>
          </w:p>
          <w:bookmarkEnd w:id="0"/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الكتابة + النسخ </w:t>
            </w:r>
          </w:p>
          <w:p w:rsidR="000600D9" w:rsidRDefault="000600D9" w:rsidP="00980343">
            <w:pPr>
              <w:spacing w:after="0"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الإملاء</w:t>
            </w:r>
          </w:p>
        </w:tc>
        <w:tc>
          <w:tcPr>
            <w:tcW w:w="1678" w:type="dxa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1+1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0" w:type="dxa"/>
            <w:textDirection w:val="btLr"/>
            <w:vAlign w:val="center"/>
          </w:tcPr>
          <w:p w:rsidR="000600D9" w:rsidRDefault="000600D9" w:rsidP="000600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من14 كانون اول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31 كانون اول</w:t>
            </w:r>
          </w:p>
        </w:tc>
        <w:tc>
          <w:tcPr>
            <w:tcW w:w="1899" w:type="dxa"/>
            <w:vMerge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  <w:vMerge/>
          </w:tcPr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600D9" w:rsidTr="000600D9">
        <w:trPr>
          <w:trHeight w:val="1112"/>
        </w:trPr>
        <w:tc>
          <w:tcPr>
            <w:tcW w:w="5683" w:type="dxa"/>
            <w:gridSpan w:val="3"/>
            <w:shd w:val="clear" w:color="auto" w:fill="FFFFFF" w:themeFill="background1"/>
            <w:vAlign w:val="center"/>
          </w:tcPr>
          <w:p w:rsidR="000600D9" w:rsidRDefault="000600D9" w:rsidP="00980343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34F9C">
              <w:rPr>
                <w:rFonts w:hint="cs"/>
                <w:b/>
                <w:bCs/>
                <w:sz w:val="28"/>
                <w:szCs w:val="28"/>
                <w:rtl/>
              </w:rPr>
              <w:t>مراجعة عامة</w:t>
            </w:r>
          </w:p>
        </w:tc>
        <w:tc>
          <w:tcPr>
            <w:tcW w:w="980" w:type="dxa"/>
            <w:textDirection w:val="btLr"/>
            <w:vAlign w:val="center"/>
          </w:tcPr>
          <w:p w:rsidR="000600D9" w:rsidRDefault="000600D9" w:rsidP="000600D9">
            <w:pPr>
              <w:spacing w:after="0" w:line="240" w:lineRule="auto"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1-6 كانون ثاني 2026</w:t>
            </w:r>
          </w:p>
        </w:tc>
        <w:tc>
          <w:tcPr>
            <w:tcW w:w="1899" w:type="dxa"/>
          </w:tcPr>
          <w:p w:rsidR="000600D9" w:rsidRDefault="000600D9" w:rsidP="0098034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0" w:type="dxa"/>
          </w:tcPr>
          <w:p w:rsidR="000600D9" w:rsidRDefault="000600D9" w:rsidP="00980343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4F0420" w:rsidRDefault="004F0420"/>
    <w:sectPr w:rsidR="004F0420"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D9"/>
    <w:rsid w:val="000600D9"/>
    <w:rsid w:val="004F0420"/>
    <w:rsid w:val="005B1059"/>
    <w:rsid w:val="00813F3C"/>
    <w:rsid w:val="00DF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D9"/>
    <w:pPr>
      <w:bidi/>
      <w:spacing w:after="160" w:line="278" w:lineRule="auto"/>
      <w:ind w:firstLine="0"/>
      <w:jc w:val="lef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rsid w:val="00DF278B"/>
    <w:pPr>
      <w:keepNext/>
      <w:keepLines/>
      <w:bidi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0"/>
    <w:next w:val="a"/>
    <w:link w:val="2Char"/>
    <w:autoRedefine/>
    <w:uiPriority w:val="9"/>
    <w:unhideWhenUsed/>
    <w:qFormat/>
    <w:rsid w:val="005B1059"/>
    <w:pPr>
      <w:keepNext/>
      <w:keepLines/>
      <w:spacing w:before="200" w:after="0"/>
      <w:outlineLvl w:val="1"/>
    </w:pPr>
    <w:rPr>
      <w:b/>
      <w:bCs/>
      <w:iCs w:val="0"/>
      <w:color w:val="0D0D0D" w:themeColor="text1" w:themeTint="F2"/>
      <w:sz w:val="40"/>
      <w:szCs w:val="40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5B1059"/>
    <w:pPr>
      <w:outlineLvl w:val="2"/>
    </w:pPr>
    <w:rPr>
      <w:b w:val="0"/>
      <w:i w:val="0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8B"/>
    <w:pPr>
      <w:keepNext/>
      <w:keepLines/>
      <w:bidi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aliases w:val="ع 1"/>
    <w:basedOn w:val="1"/>
    <w:next w:val="a"/>
    <w:link w:val="5Char"/>
    <w:autoRedefine/>
    <w:uiPriority w:val="9"/>
    <w:unhideWhenUsed/>
    <w:qFormat/>
    <w:rsid w:val="005B1059"/>
    <w:pPr>
      <w:spacing w:before="200"/>
      <w:outlineLvl w:val="4"/>
    </w:pPr>
    <w:rPr>
      <w:color w:val="000000" w:themeColor="text1"/>
      <w:szCs w:val="48"/>
    </w:rPr>
  </w:style>
  <w:style w:type="paragraph" w:styleId="6">
    <w:name w:val="heading 6"/>
    <w:aliases w:val="ع 2"/>
    <w:basedOn w:val="2"/>
    <w:next w:val="a"/>
    <w:link w:val="6Char"/>
    <w:autoRedefine/>
    <w:uiPriority w:val="9"/>
    <w:unhideWhenUsed/>
    <w:rsid w:val="00DF278B"/>
    <w:pPr>
      <w:spacing w:after="120"/>
      <w:outlineLvl w:val="5"/>
    </w:pPr>
    <w:rPr>
      <w:b w:val="0"/>
      <w:i w:val="0"/>
      <w:color w:val="000000" w:themeColor="text1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عنوان 5 Char"/>
    <w:aliases w:val="ع 1 Char"/>
    <w:basedOn w:val="a1"/>
    <w:link w:val="5"/>
    <w:uiPriority w:val="9"/>
    <w:rsid w:val="005B1059"/>
    <w:rPr>
      <w:rFonts w:asciiTheme="majorHAnsi" w:eastAsiaTheme="majorEastAsia" w:hAnsiTheme="majorHAnsi" w:cstheme="majorBidi"/>
      <w:b/>
      <w:bCs/>
      <w:color w:val="000000" w:themeColor="text1"/>
      <w:sz w:val="28"/>
      <w:szCs w:val="48"/>
    </w:rPr>
  </w:style>
  <w:style w:type="character" w:customStyle="1" w:styleId="6Char">
    <w:name w:val="عنوان 6 Char"/>
    <w:aliases w:val="ع 2 Char"/>
    <w:basedOn w:val="a1"/>
    <w:link w:val="6"/>
    <w:uiPriority w:val="9"/>
    <w:rsid w:val="00DF278B"/>
    <w:rPr>
      <w:rFonts w:asciiTheme="majorHAnsi" w:eastAsiaTheme="majorEastAsia" w:hAnsiTheme="majorHAnsi" w:cstheme="majorBidi"/>
      <w:bCs/>
      <w:i/>
      <w:color w:val="000000" w:themeColor="text1"/>
      <w:sz w:val="32"/>
      <w:szCs w:val="40"/>
    </w:rPr>
  </w:style>
  <w:style w:type="character" w:customStyle="1" w:styleId="1Char">
    <w:name w:val="عنوان 1 Char"/>
    <w:basedOn w:val="a1"/>
    <w:link w:val="1"/>
    <w:uiPriority w:val="9"/>
    <w:rsid w:val="00DF2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5B1059"/>
    <w:rPr>
      <w:rFonts w:asciiTheme="majorHAnsi" w:eastAsiaTheme="majorEastAsia" w:hAnsiTheme="majorHAnsi" w:cstheme="majorBidi"/>
      <w:b/>
      <w:bCs/>
      <w:i/>
      <w:color w:val="0D0D0D" w:themeColor="text1" w:themeTint="F2"/>
      <w:spacing w:val="15"/>
      <w:sz w:val="40"/>
      <w:szCs w:val="40"/>
    </w:rPr>
  </w:style>
  <w:style w:type="character" w:customStyle="1" w:styleId="4Char">
    <w:name w:val="عنوان 4 Char"/>
    <w:basedOn w:val="a1"/>
    <w:link w:val="4"/>
    <w:uiPriority w:val="9"/>
    <w:semiHidden/>
    <w:rsid w:val="00DF2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Char">
    <w:name w:val="عنوان 3 Char"/>
    <w:basedOn w:val="a1"/>
    <w:link w:val="3"/>
    <w:uiPriority w:val="9"/>
    <w:rsid w:val="005B1059"/>
    <w:rPr>
      <w:rFonts w:asciiTheme="majorHAnsi" w:eastAsiaTheme="majorEastAsia" w:hAnsiTheme="majorHAnsi" w:cstheme="majorBidi"/>
      <w:bCs/>
      <w:i/>
      <w:color w:val="000000" w:themeColor="text1"/>
      <w:spacing w:val="15"/>
      <w:sz w:val="26"/>
      <w:szCs w:val="40"/>
    </w:rPr>
  </w:style>
  <w:style w:type="paragraph" w:styleId="a0">
    <w:name w:val="Subtitle"/>
    <w:basedOn w:val="a"/>
    <w:next w:val="a"/>
    <w:link w:val="Char"/>
    <w:uiPriority w:val="11"/>
    <w:rsid w:val="005B1059"/>
    <w:pPr>
      <w:numPr>
        <w:ilvl w:val="1"/>
      </w:numPr>
      <w:bidi w:val="0"/>
      <w:spacing w:after="200" w:line="240" w:lineRule="auto"/>
      <w:ind w:firstLine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Char">
    <w:name w:val="عنوان فرعي Char"/>
    <w:basedOn w:val="a1"/>
    <w:link w:val="a0"/>
    <w:uiPriority w:val="11"/>
    <w:rsid w:val="005B1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2"/>
    <w:uiPriority w:val="39"/>
    <w:rsid w:val="000600D9"/>
    <w:pPr>
      <w:spacing w:after="0"/>
      <w:ind w:firstLine="0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0600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0D9"/>
    <w:pPr>
      <w:bidi/>
      <w:spacing w:after="160" w:line="278" w:lineRule="auto"/>
      <w:ind w:firstLine="0"/>
      <w:jc w:val="lef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rsid w:val="00DF278B"/>
    <w:pPr>
      <w:keepNext/>
      <w:keepLines/>
      <w:bidi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0"/>
    <w:next w:val="a"/>
    <w:link w:val="2Char"/>
    <w:autoRedefine/>
    <w:uiPriority w:val="9"/>
    <w:unhideWhenUsed/>
    <w:qFormat/>
    <w:rsid w:val="005B1059"/>
    <w:pPr>
      <w:keepNext/>
      <w:keepLines/>
      <w:spacing w:before="200" w:after="0"/>
      <w:outlineLvl w:val="1"/>
    </w:pPr>
    <w:rPr>
      <w:b/>
      <w:bCs/>
      <w:iCs w:val="0"/>
      <w:color w:val="0D0D0D" w:themeColor="text1" w:themeTint="F2"/>
      <w:sz w:val="40"/>
      <w:szCs w:val="40"/>
    </w:rPr>
  </w:style>
  <w:style w:type="paragraph" w:styleId="3">
    <w:name w:val="heading 3"/>
    <w:basedOn w:val="2"/>
    <w:next w:val="a"/>
    <w:link w:val="3Char"/>
    <w:autoRedefine/>
    <w:uiPriority w:val="9"/>
    <w:unhideWhenUsed/>
    <w:qFormat/>
    <w:rsid w:val="005B1059"/>
    <w:pPr>
      <w:outlineLvl w:val="2"/>
    </w:pPr>
    <w:rPr>
      <w:b w:val="0"/>
      <w:i w:val="0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278B"/>
    <w:pPr>
      <w:keepNext/>
      <w:keepLines/>
      <w:bidi w:val="0"/>
      <w:spacing w:before="200" w:after="0" w:line="240" w:lineRule="auto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aliases w:val="ع 1"/>
    <w:basedOn w:val="1"/>
    <w:next w:val="a"/>
    <w:link w:val="5Char"/>
    <w:autoRedefine/>
    <w:uiPriority w:val="9"/>
    <w:unhideWhenUsed/>
    <w:qFormat/>
    <w:rsid w:val="005B1059"/>
    <w:pPr>
      <w:spacing w:before="200"/>
      <w:outlineLvl w:val="4"/>
    </w:pPr>
    <w:rPr>
      <w:color w:val="000000" w:themeColor="text1"/>
      <w:szCs w:val="48"/>
    </w:rPr>
  </w:style>
  <w:style w:type="paragraph" w:styleId="6">
    <w:name w:val="heading 6"/>
    <w:aliases w:val="ع 2"/>
    <w:basedOn w:val="2"/>
    <w:next w:val="a"/>
    <w:link w:val="6Char"/>
    <w:autoRedefine/>
    <w:uiPriority w:val="9"/>
    <w:unhideWhenUsed/>
    <w:rsid w:val="00DF278B"/>
    <w:pPr>
      <w:spacing w:after="120"/>
      <w:outlineLvl w:val="5"/>
    </w:pPr>
    <w:rPr>
      <w:b w:val="0"/>
      <w:i w:val="0"/>
      <w:color w:val="000000" w:themeColor="text1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Char">
    <w:name w:val="عنوان 5 Char"/>
    <w:aliases w:val="ع 1 Char"/>
    <w:basedOn w:val="a1"/>
    <w:link w:val="5"/>
    <w:uiPriority w:val="9"/>
    <w:rsid w:val="005B1059"/>
    <w:rPr>
      <w:rFonts w:asciiTheme="majorHAnsi" w:eastAsiaTheme="majorEastAsia" w:hAnsiTheme="majorHAnsi" w:cstheme="majorBidi"/>
      <w:b/>
      <w:bCs/>
      <w:color w:val="000000" w:themeColor="text1"/>
      <w:sz w:val="28"/>
      <w:szCs w:val="48"/>
    </w:rPr>
  </w:style>
  <w:style w:type="character" w:customStyle="1" w:styleId="6Char">
    <w:name w:val="عنوان 6 Char"/>
    <w:aliases w:val="ع 2 Char"/>
    <w:basedOn w:val="a1"/>
    <w:link w:val="6"/>
    <w:uiPriority w:val="9"/>
    <w:rsid w:val="00DF278B"/>
    <w:rPr>
      <w:rFonts w:asciiTheme="majorHAnsi" w:eastAsiaTheme="majorEastAsia" w:hAnsiTheme="majorHAnsi" w:cstheme="majorBidi"/>
      <w:bCs/>
      <w:i/>
      <w:color w:val="000000" w:themeColor="text1"/>
      <w:sz w:val="32"/>
      <w:szCs w:val="40"/>
    </w:rPr>
  </w:style>
  <w:style w:type="character" w:customStyle="1" w:styleId="1Char">
    <w:name w:val="عنوان 1 Char"/>
    <w:basedOn w:val="a1"/>
    <w:link w:val="1"/>
    <w:uiPriority w:val="9"/>
    <w:rsid w:val="00DF2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5B1059"/>
    <w:rPr>
      <w:rFonts w:asciiTheme="majorHAnsi" w:eastAsiaTheme="majorEastAsia" w:hAnsiTheme="majorHAnsi" w:cstheme="majorBidi"/>
      <w:b/>
      <w:bCs/>
      <w:i/>
      <w:color w:val="0D0D0D" w:themeColor="text1" w:themeTint="F2"/>
      <w:spacing w:val="15"/>
      <w:sz w:val="40"/>
      <w:szCs w:val="40"/>
    </w:rPr>
  </w:style>
  <w:style w:type="character" w:customStyle="1" w:styleId="4Char">
    <w:name w:val="عنوان 4 Char"/>
    <w:basedOn w:val="a1"/>
    <w:link w:val="4"/>
    <w:uiPriority w:val="9"/>
    <w:semiHidden/>
    <w:rsid w:val="00DF2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Char">
    <w:name w:val="عنوان 3 Char"/>
    <w:basedOn w:val="a1"/>
    <w:link w:val="3"/>
    <w:uiPriority w:val="9"/>
    <w:rsid w:val="005B1059"/>
    <w:rPr>
      <w:rFonts w:asciiTheme="majorHAnsi" w:eastAsiaTheme="majorEastAsia" w:hAnsiTheme="majorHAnsi" w:cstheme="majorBidi"/>
      <w:bCs/>
      <w:i/>
      <w:color w:val="000000" w:themeColor="text1"/>
      <w:spacing w:val="15"/>
      <w:sz w:val="26"/>
      <w:szCs w:val="40"/>
    </w:rPr>
  </w:style>
  <w:style w:type="paragraph" w:styleId="a0">
    <w:name w:val="Subtitle"/>
    <w:basedOn w:val="a"/>
    <w:next w:val="a"/>
    <w:link w:val="Char"/>
    <w:uiPriority w:val="11"/>
    <w:rsid w:val="005B1059"/>
    <w:pPr>
      <w:numPr>
        <w:ilvl w:val="1"/>
      </w:numPr>
      <w:bidi w:val="0"/>
      <w:spacing w:after="200" w:line="240" w:lineRule="auto"/>
      <w:ind w:firstLine="7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Char">
    <w:name w:val="عنوان فرعي Char"/>
    <w:basedOn w:val="a1"/>
    <w:link w:val="a0"/>
    <w:uiPriority w:val="11"/>
    <w:rsid w:val="005B10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2"/>
    <w:uiPriority w:val="39"/>
    <w:rsid w:val="000600D9"/>
    <w:pPr>
      <w:spacing w:after="0"/>
      <w:ind w:firstLine="0"/>
      <w:jc w:val="lef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1"/>
    <w:uiPriority w:val="99"/>
    <w:unhideWhenUsed/>
    <w:rsid w:val="00060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2&amp;semester=1&amp;subject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2&amp;semester=1&amp;subject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9:28: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dawood abumwais</dc:creator>
  <cp:lastModifiedBy>dawood abumwais</cp:lastModifiedBy>
  <cp:revision>1</cp:revision>
  <dcterms:created xsi:type="dcterms:W3CDTF">2025-10-25T19:51:00Z</dcterms:created>
  <dcterms:modified xsi:type="dcterms:W3CDTF">2025-10-25T19:53:00Z</dcterms:modified>
</cp:coreProperties>
</file>