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83" w:rsidRDefault="00D14783" w:rsidP="00D14783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البطاقة التَّعريفيَّة </w:t>
      </w:r>
    </w:p>
    <w:p w:rsidR="00D14783" w:rsidRPr="00775883" w:rsidRDefault="00D14783" w:rsidP="00D14783">
      <w:pPr>
        <w:spacing w:line="240" w:lineRule="auto"/>
        <w:jc w:val="center"/>
        <w:rPr>
          <w:rFonts w:cs="PT Bold Heading"/>
          <w:b/>
          <w:bCs/>
          <w:color w:val="0D0D0D" w:themeColor="text1" w:themeTint="F2"/>
          <w:sz w:val="28"/>
          <w:szCs w:val="28"/>
          <w:u w:val="single"/>
          <w:rtl/>
        </w:rPr>
      </w:pPr>
      <w:hyperlink r:id="rId5" w:history="1">
        <w:r w:rsidRPr="00775883">
          <w:rPr>
            <w:rStyle w:val="Hyperlink"/>
            <w:rFonts w:cs="PT Bold Heading" w:hint="cs"/>
            <w:b/>
            <w:bCs/>
            <w:color w:val="0D0D0D" w:themeColor="text1" w:themeTint="F2"/>
            <w:sz w:val="28"/>
            <w:szCs w:val="28"/>
            <w:rtl/>
          </w:rPr>
          <w:t>لكتاب اللُّغة العربيَّة للصَّفّ العاشر المهنيّ / الفصل الأوَّل</w:t>
        </w:r>
      </w:hyperlink>
    </w:p>
    <w:tbl>
      <w:tblPr>
        <w:tblStyle w:val="a3"/>
        <w:bidiVisual/>
        <w:tblW w:w="10718" w:type="dxa"/>
        <w:tblLayout w:type="fixed"/>
        <w:tblLook w:val="04A0" w:firstRow="1" w:lastRow="0" w:firstColumn="1" w:lastColumn="0" w:noHBand="0" w:noVBand="1"/>
      </w:tblPr>
      <w:tblGrid>
        <w:gridCol w:w="998"/>
        <w:gridCol w:w="1440"/>
        <w:gridCol w:w="3150"/>
        <w:gridCol w:w="2340"/>
        <w:gridCol w:w="1170"/>
        <w:gridCol w:w="1620"/>
      </w:tblGrid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440" w:type="dxa"/>
          </w:tcPr>
          <w:p w:rsidR="00D14783" w:rsidRDefault="00D14783" w:rsidP="004F770F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الكلمة مفتاح القلوب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المقالة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القدس روح فلسطين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مرثيّة بيت المقدس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حفظ أبيات فقط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التّاء المربوطة والمفتوحة والهاء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مقالة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التّجارة الإلكترونيّة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الآلة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 والاستنتاج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كلمة وإلقاؤها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+ص44</w:t>
            </w: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D14783" w:rsidRPr="007758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hyperlink r:id="rId6" w:history="1">
              <w:r w:rsidRPr="00775883">
                <w:rPr>
                  <w:rStyle w:val="Hyperlink"/>
                  <w:rFonts w:ascii="Simplified Arabic" w:hAnsi="Simplified Arabic" w:cs="Simplified Arabic" w:hint="cs"/>
                  <w:color w:val="0D0D0D" w:themeColor="text1" w:themeTint="F2"/>
                  <w:sz w:val="28"/>
                  <w:szCs w:val="28"/>
                  <w:u w:val="none"/>
                  <w:rtl/>
                </w:rPr>
                <w:t>المطالعة</w:t>
              </w:r>
            </w:hyperlink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ساحة الحناطير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مرارة أب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السّلامة المهنيّة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أغنية ريفيّة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النّداء </w:t>
            </w: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14783" w:rsidTr="004F770F">
        <w:tc>
          <w:tcPr>
            <w:tcW w:w="998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D14783" w:rsidRDefault="00D14783" w:rsidP="004F770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D14783" w:rsidRDefault="00D14783" w:rsidP="004F770F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D14783" w:rsidRDefault="00D14783" w:rsidP="00D14783">
      <w:pPr>
        <w:spacing w:line="240" w:lineRule="auto"/>
        <w:jc w:val="both"/>
        <w:rPr>
          <w:rFonts w:cs="PT Bold Heading"/>
          <w:b/>
          <w:bCs/>
          <w:sz w:val="28"/>
          <w:szCs w:val="28"/>
        </w:rPr>
      </w:pPr>
    </w:p>
    <w:p w:rsidR="00356D33" w:rsidRDefault="00D14783">
      <w:bookmarkStart w:id="0" w:name="_GoBack"/>
      <w:bookmarkEnd w:id="0"/>
    </w:p>
    <w:sectPr w:rsidR="00356D33">
      <w:pgSz w:w="11906" w:h="16838"/>
      <w:pgMar w:top="1008" w:right="1008" w:bottom="1008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783"/>
    <w:rsid w:val="00007A35"/>
    <w:rsid w:val="000E11C5"/>
    <w:rsid w:val="004428BA"/>
    <w:rsid w:val="00A0017C"/>
    <w:rsid w:val="00CC4602"/>
    <w:rsid w:val="00D14783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83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D1478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147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83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D1478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14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1&amp;subject=34&amp;type=3&amp;submit=submit" TargetMode="External"/><Relationship Id="rId5" Type="http://schemas.openxmlformats.org/officeDocument/2006/relationships/hyperlink" Target="https://www.wepal.net/library/?app=content.list&amp;level=10&amp;semester=1&amp;subject=34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الملتقى التربوي</dc:creator>
  <cp:keywords>خطة العاشر مهني; الفصل الاول</cp:keywords>
  <dc:description>https://www.wepal.net/library/?app=content.list&amp;level=10&amp;semester=1&amp;subject=34&amp;type=3&amp;submit=submit</dc:description>
  <cp:revision>1</cp:revision>
  <dcterms:created xsi:type="dcterms:W3CDTF">2025-09-11T10:17:00Z</dcterms:created>
  <dcterms:modified xsi:type="dcterms:W3CDTF">2025-09-11T10:17:00Z</dcterms:modified>
  <cp:category>الخطة الدراسية عاشر مهني من الملتقى التربوي</cp:category>
</cp:coreProperties>
</file>