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04" w:type="dxa"/>
        <w:jc w:val="center"/>
        <w:tblLayout w:type="fixed"/>
        <w:tblLook w:val="04A0" w:firstRow="1" w:lastRow="0" w:firstColumn="1" w:lastColumn="0" w:noHBand="0" w:noVBand="1"/>
      </w:tblPr>
      <w:tblGrid>
        <w:gridCol w:w="6598"/>
        <w:gridCol w:w="1436"/>
        <w:gridCol w:w="6770"/>
      </w:tblGrid>
      <w:tr w:rsidR="00F73FB8" w:rsidTr="00F65525">
        <w:trPr>
          <w:trHeight w:val="269"/>
          <w:jc w:val="center"/>
        </w:trPr>
        <w:tc>
          <w:tcPr>
            <w:tcW w:w="6598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:rsidR="00F73FB8" w:rsidRDefault="00F73FB8" w:rsidP="00F6552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دولة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فلسطين</w:t>
            </w:r>
          </w:p>
        </w:tc>
        <w:tc>
          <w:tcPr>
            <w:tcW w:w="1436" w:type="dxa"/>
            <w:vMerge w:val="restart"/>
            <w:tcBorders>
              <w:top w:val="double" w:sz="6" w:space="0" w:color="000000"/>
              <w:left w:val="nil"/>
              <w:right w:val="nil"/>
            </w:tcBorders>
          </w:tcPr>
          <w:p w:rsidR="00F73FB8" w:rsidRDefault="00F73FB8" w:rsidP="00F6552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cs="Aptos Narrow"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0" wp14:anchorId="57481D4D" wp14:editId="0498FC53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59055</wp:posOffset>
                  </wp:positionV>
                  <wp:extent cx="533400" cy="638175"/>
                  <wp:effectExtent l="0" t="0" r="0" b="9525"/>
                  <wp:wrapNone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70" w:type="dxa"/>
            <w:tcBorders>
              <w:top w:val="double" w:sz="6" w:space="0" w:color="000000"/>
              <w:left w:val="nil"/>
              <w:bottom w:val="nil"/>
              <w:right w:val="dashSmallGap" w:sz="4" w:space="0" w:color="auto"/>
            </w:tcBorders>
          </w:tcPr>
          <w:p w:rsidR="00F73FB8" w:rsidRDefault="00F73FB8" w:rsidP="00F65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</w:tc>
      </w:tr>
      <w:tr w:rsidR="00F73FB8" w:rsidTr="00F65525">
        <w:trPr>
          <w:trHeight w:val="453"/>
          <w:jc w:val="center"/>
        </w:trPr>
        <w:tc>
          <w:tcPr>
            <w:tcW w:w="6598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F73FB8" w:rsidRDefault="00F73FB8" w:rsidP="00F6552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وزارة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1436" w:type="dxa"/>
            <w:vMerge/>
            <w:tcBorders>
              <w:left w:val="nil"/>
              <w:right w:val="nil"/>
            </w:tcBorders>
          </w:tcPr>
          <w:p w:rsidR="00F73FB8" w:rsidRDefault="00F73FB8" w:rsidP="00F6552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73FB8" w:rsidRDefault="00F73FB8" w:rsidP="00F65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</w:tc>
      </w:tr>
      <w:tr w:rsidR="00F73FB8" w:rsidTr="00F65525">
        <w:trPr>
          <w:trHeight w:val="184"/>
          <w:jc w:val="center"/>
        </w:trPr>
        <w:tc>
          <w:tcPr>
            <w:tcW w:w="65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F73FB8" w:rsidRDefault="00F73FB8" w:rsidP="00F65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nil"/>
              <w:bottom w:val="double" w:sz="6" w:space="0" w:color="000000"/>
              <w:right w:val="nil"/>
            </w:tcBorders>
          </w:tcPr>
          <w:p w:rsidR="00F73FB8" w:rsidRDefault="00F73FB8" w:rsidP="00F6552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double" w:sz="6" w:space="0" w:color="000000"/>
              <w:right w:val="dashSmallGap" w:sz="4" w:space="0" w:color="auto"/>
            </w:tcBorders>
          </w:tcPr>
          <w:p w:rsidR="00F73FB8" w:rsidRDefault="00F73FB8" w:rsidP="00F65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FB8" w:rsidTr="00F65525">
        <w:trPr>
          <w:trHeight w:val="375"/>
          <w:jc w:val="center"/>
        </w:trPr>
        <w:tc>
          <w:tcPr>
            <w:tcW w:w="14804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F73FB8" w:rsidRPr="00F8557F" w:rsidRDefault="00F73FB8" w:rsidP="00F65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ptos Narrow"/>
                <w:color w:val="262626" w:themeColor="text1" w:themeTint="D9"/>
                <w:rtl/>
              </w:rPr>
            </w:pPr>
            <w:r w:rsidRPr="00F8557F">
              <w:rPr>
                <w:rFonts w:ascii="Aptos Narrow" w:hAnsi="Arial" w:cs="Aptos Narrow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                                          </w:t>
            </w:r>
            <w:hyperlink r:id="rId7" w:history="1"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خطة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الطوارئ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السّنوية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المقترحة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لتوزيع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مبحث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التكنولوجيا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>للصّف</w:t>
              </w:r>
              <w:r w:rsidRPr="00F8557F">
                <w:rPr>
                  <w:rStyle w:val="Hyperlink"/>
                  <w:rFonts w:ascii="Aptos Narrow" w:hAnsi="Arial" w:cs="Aptos Narrow"/>
                  <w:b/>
                  <w:bCs/>
                  <w:color w:val="262626" w:themeColor="text1" w:themeTint="D9"/>
                  <w:sz w:val="28"/>
                  <w:szCs w:val="28"/>
                  <w:u w:val="none"/>
                </w:rPr>
                <w:t xml:space="preserve"> </w:t>
              </w:r>
              <w:r w:rsidRPr="00F8557F">
                <w:rPr>
                  <w:rStyle w:val="Hyperlink"/>
                  <w:rFonts w:ascii="Aptos Narrow" w:hAnsi="Arial" w:cs="Aptos Narrow" w:hint="cs"/>
                  <w:b/>
                  <w:bCs/>
                  <w:color w:val="262626" w:themeColor="text1" w:themeTint="D9"/>
                  <w:sz w:val="28"/>
                  <w:szCs w:val="28"/>
                  <w:u w:val="none"/>
                  <w:rtl/>
                </w:rPr>
                <w:t xml:space="preserve">السادس                  </w:t>
              </w:r>
            </w:hyperlink>
            <w:r w:rsidRPr="00F8557F">
              <w:rPr>
                <w:rFonts w:ascii="Aptos Narrow" w:hAnsi="Arial" w:cs="Aptos Narrow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 xml:space="preserve"> للعام</w:t>
            </w:r>
            <w:r w:rsidRPr="00F8557F">
              <w:rPr>
                <w:rFonts w:ascii="Aptos Narrow" w:hAnsi="Arial" w:cs="Aptos Narrow"/>
                <w:b/>
                <w:bCs/>
                <w:color w:val="262626" w:themeColor="text1" w:themeTint="D9"/>
                <w:sz w:val="28"/>
                <w:szCs w:val="28"/>
              </w:rPr>
              <w:t xml:space="preserve"> </w:t>
            </w:r>
            <w:r w:rsidRPr="00F8557F">
              <w:rPr>
                <w:rFonts w:ascii="Aptos Narrow" w:hAnsi="Arial" w:cs="Aptos Narrow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الدّراسي</w:t>
            </w:r>
            <w:r w:rsidRPr="00F8557F">
              <w:rPr>
                <w:rFonts w:ascii="Aptos Narrow" w:hAnsi="Arial" w:cs="Aptos Narrow"/>
                <w:b/>
                <w:bCs/>
                <w:color w:val="262626" w:themeColor="text1" w:themeTint="D9"/>
                <w:sz w:val="28"/>
                <w:szCs w:val="28"/>
              </w:rPr>
              <w:t xml:space="preserve"> 2025-2026 </w:t>
            </w:r>
            <w:r w:rsidRPr="00F8557F">
              <w:rPr>
                <w:rFonts w:ascii="Aptos Narrow" w:hAnsi="Arial" w:cs="Aptos Narrow" w:hint="cs"/>
                <w:b/>
                <w:bCs/>
                <w:color w:val="262626" w:themeColor="text1" w:themeTint="D9"/>
                <w:sz w:val="28"/>
                <w:szCs w:val="28"/>
                <w:rtl/>
              </w:rPr>
              <w:t>م</w:t>
            </w:r>
          </w:p>
        </w:tc>
      </w:tr>
    </w:tbl>
    <w:p w:rsidR="00F73FB8" w:rsidRDefault="00F73FB8" w:rsidP="00F73FB8">
      <w:pPr>
        <w:rPr>
          <w:sz w:val="2"/>
          <w:szCs w:val="2"/>
          <w:rtl/>
        </w:rPr>
      </w:pPr>
    </w:p>
    <w:tbl>
      <w:tblPr>
        <w:bidiVisual/>
        <w:tblW w:w="14860" w:type="dxa"/>
        <w:jc w:val="center"/>
        <w:tblLook w:val="04A0" w:firstRow="1" w:lastRow="0" w:firstColumn="1" w:lastColumn="0" w:noHBand="0" w:noVBand="1"/>
      </w:tblPr>
      <w:tblGrid>
        <w:gridCol w:w="1240"/>
        <w:gridCol w:w="1221"/>
        <w:gridCol w:w="2535"/>
        <w:gridCol w:w="1669"/>
        <w:gridCol w:w="2371"/>
        <w:gridCol w:w="4200"/>
        <w:gridCol w:w="1680"/>
      </w:tblGrid>
      <w:tr w:rsidR="00F73FB8" w:rsidTr="00F65525">
        <w:trPr>
          <w:trHeight w:val="627"/>
          <w:jc w:val="center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رقم الوحدة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الموضوع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عدد الحصص</w:t>
            </w: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الوسائل والمصادر المقترحة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الملاحظات</w:t>
            </w:r>
          </w:p>
        </w:tc>
      </w:tr>
      <w:tr w:rsidR="00F73FB8" w:rsidTr="00F65525">
        <w:trPr>
          <w:trHeight w:val="819"/>
          <w:jc w:val="center"/>
        </w:trPr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نفكر بالتكنولوجيا </w:t>
            </w: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عالم  من عجلات 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 xml:space="preserve">     07/09/2025       </w:t>
            </w: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عجلات \بكرات متنوعة\ فيديوهات وفلاشات تعليمية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امتحان يومي </w:t>
            </w:r>
          </w:p>
        </w:tc>
      </w:tr>
      <w:tr w:rsidR="00F73FB8" w:rsidTr="00F65525">
        <w:trPr>
          <w:trHeight w:val="535"/>
          <w:jc w:val="center"/>
        </w:trPr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الكترونيات في بيتي 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21/9/2025</w:t>
            </w: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لوحة توصيل \مقاومات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3FB8" w:rsidTr="00F65525">
        <w:trPr>
          <w:trHeight w:val="585"/>
          <w:jc w:val="center"/>
        </w:trPr>
        <w:tc>
          <w:tcPr>
            <w:tcW w:w="148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برمجة </w:t>
            </w:r>
          </w:p>
        </w:tc>
      </w:tr>
      <w:tr w:rsidR="00F73FB8" w:rsidTr="00F65525">
        <w:trPr>
          <w:trHeight w:val="665"/>
          <w:jc w:val="center"/>
        </w:trPr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اساسيات </w:t>
            </w:r>
            <w:proofErr w:type="spellStart"/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سكراتش</w:t>
            </w:r>
            <w:proofErr w:type="spellEnd"/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التعرف على </w:t>
            </w:r>
            <w:proofErr w:type="spellStart"/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سكراتش</w:t>
            </w:r>
            <w:proofErr w:type="spellEnd"/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  <w:t>12/10/2025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جهاز الحاسوب  برنامج </w:t>
            </w:r>
            <w:proofErr w:type="spellStart"/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سكراتش</w:t>
            </w:r>
            <w:proofErr w:type="spellEnd"/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امتحان شهرين  + </w:t>
            </w:r>
          </w:p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امتحان عملي يومي  </w:t>
            </w:r>
          </w:p>
        </w:tc>
      </w:tr>
      <w:tr w:rsidR="00F73FB8" w:rsidTr="00F65525">
        <w:trPr>
          <w:trHeight w:val="419"/>
          <w:jc w:val="center"/>
        </w:trPr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الحركة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3FB8" w:rsidTr="00F65525">
        <w:trPr>
          <w:trHeight w:val="328"/>
          <w:jc w:val="center"/>
        </w:trPr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القلم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3FB8" w:rsidTr="00F65525">
        <w:trPr>
          <w:trHeight w:val="548"/>
          <w:jc w:val="center"/>
        </w:trPr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462B83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hyperlink r:id="rId8" w:history="1">
              <w:r w:rsidR="00F73FB8" w:rsidRPr="00F8557F">
                <w:rPr>
                  <w:rStyle w:val="Hyperlink"/>
                  <w:rFonts w:ascii="Traditional Arabic" w:eastAsia="Times New Roman" w:hAnsi="Traditional Arabic" w:cs="Traditional Arabic"/>
                  <w:b/>
                  <w:bCs/>
                  <w:sz w:val="26"/>
                  <w:szCs w:val="26"/>
                  <w:rtl/>
                </w:rPr>
                <w:t>ا</w:t>
              </w:r>
              <w:r w:rsidR="00F73FB8" w:rsidRPr="00F8557F">
                <w:rPr>
                  <w:rStyle w:val="Hyperlink"/>
                  <w:rFonts w:ascii="Traditional Arabic" w:eastAsia="Times New Roman" w:hAnsi="Traditional Arabic" w:cs="Traditional Arabic"/>
                  <w:b/>
                  <w:bCs/>
                  <w:color w:val="262626" w:themeColor="text1" w:themeTint="D9"/>
                  <w:sz w:val="26"/>
                  <w:szCs w:val="26"/>
                  <w:u w:val="none"/>
                  <w:rtl/>
                </w:rPr>
                <w:t>لاتصالات وتكنولوجيا المعلومات</w:t>
              </w:r>
            </w:hyperlink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صفر واحد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2/11/2025</w:t>
            </w: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دارة كهربائية بسيطة \وحدات تخزينية حاسوب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3FB8" w:rsidTr="00F65525">
        <w:trPr>
          <w:trHeight w:val="413"/>
          <w:jc w:val="center"/>
        </w:trPr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الترميز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تلغراف \جدول رموز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3FB8" w:rsidTr="00F65525">
        <w:trPr>
          <w:trHeight w:val="477"/>
          <w:jc w:val="center"/>
        </w:trPr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منافذ جهاز الحاسوب 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منافذ\ حاسوب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73FB8" w:rsidTr="00F65525">
        <w:trPr>
          <w:trHeight w:val="585"/>
          <w:jc w:val="center"/>
        </w:trPr>
        <w:tc>
          <w:tcPr>
            <w:tcW w:w="1486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برمجة </w:t>
            </w:r>
          </w:p>
        </w:tc>
      </w:tr>
      <w:tr w:rsidR="00F73FB8" w:rsidTr="00F65525">
        <w:trPr>
          <w:trHeight w:val="559"/>
          <w:jc w:val="center"/>
        </w:trPr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اساسيات </w:t>
            </w:r>
            <w:proofErr w:type="spellStart"/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سكراتش</w:t>
            </w:r>
            <w:proofErr w:type="spellEnd"/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ادراج خلفية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37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24/11/2025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جهاز الحاسوب  برنامج </w:t>
            </w:r>
            <w:proofErr w:type="spellStart"/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سكراتش</w:t>
            </w:r>
            <w:proofErr w:type="spellEnd"/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73FB8" w:rsidTr="00F65525">
        <w:trPr>
          <w:trHeight w:val="827"/>
          <w:jc w:val="center"/>
        </w:trPr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رسم الاشكال</w:t>
            </w:r>
          </w:p>
        </w:tc>
        <w:tc>
          <w:tcPr>
            <w:tcW w:w="166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FB8" w:rsidRDefault="00F73FB8" w:rsidP="00F65525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73FB8" w:rsidRDefault="00F73FB8" w:rsidP="00F73FB8"/>
    <w:p w:rsidR="00356D33" w:rsidRDefault="00462B83"/>
    <w:sectPr w:rsidR="00356D33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Segoe Print"/>
    <w:charset w:val="B2"/>
    <w:family w:val="auto"/>
    <w:pitch w:val="default"/>
    <w:sig w:usb0="00000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B8"/>
    <w:rsid w:val="00007A35"/>
    <w:rsid w:val="000E11C5"/>
    <w:rsid w:val="004428BA"/>
    <w:rsid w:val="00462B83"/>
    <w:rsid w:val="00A0017C"/>
    <w:rsid w:val="00CC4602"/>
    <w:rsid w:val="00D85158"/>
    <w:rsid w:val="00D912CB"/>
    <w:rsid w:val="00E24047"/>
    <w:rsid w:val="00ED781D"/>
    <w:rsid w:val="00F7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B8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F73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B8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F73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6&amp;semester=1&amp;type=3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الملتقى التربوي خطط وتحاضير</cp:keywords>
  <cp:lastModifiedBy>hp</cp:lastModifiedBy>
  <cp:revision>3</cp:revision>
  <cp:lastPrinted>2025-09-11T00:07:00Z</cp:lastPrinted>
  <dcterms:created xsi:type="dcterms:W3CDTF">2025-09-10T23:49:00Z</dcterms:created>
  <dcterms:modified xsi:type="dcterms:W3CDTF">2025-09-11T00:07:00Z</dcterms:modified>
</cp:coreProperties>
</file>