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F0" w:rsidRDefault="003449F0" w:rsidP="003449F0">
      <w:pPr>
        <w:jc w:val="center"/>
        <w:rPr>
          <w:rtl/>
        </w:rPr>
      </w:pPr>
    </w:p>
    <w:p w:rsidR="003449F0" w:rsidRDefault="003449F0" w:rsidP="003449F0">
      <w:pPr>
        <w:jc w:val="center"/>
        <w:rPr>
          <w:rtl/>
        </w:rPr>
      </w:pPr>
    </w:p>
    <w:p w:rsidR="003449F0" w:rsidRDefault="003449F0" w:rsidP="003449F0">
      <w:pPr>
        <w:rPr>
          <w:rtl/>
        </w:rPr>
      </w:pPr>
    </w:p>
    <w:p w:rsidR="003449F0" w:rsidRDefault="003449F0" w:rsidP="003449F0">
      <w:pPr>
        <w:jc w:val="center"/>
        <w:rPr>
          <w:rtl/>
        </w:rPr>
      </w:pPr>
    </w:p>
    <w:p w:rsidR="003449F0" w:rsidRDefault="003449F0" w:rsidP="003449F0">
      <w:pPr>
        <w:jc w:val="center"/>
        <w:rPr>
          <w:rtl/>
        </w:rPr>
      </w:pPr>
    </w:p>
    <w:p w:rsidR="003449F0" w:rsidRDefault="003449F0" w:rsidP="003449F0">
      <w:pPr>
        <w:jc w:val="center"/>
        <w:rPr>
          <w:rtl/>
        </w:rPr>
      </w:pPr>
    </w:p>
    <w:p w:rsidR="003449F0" w:rsidRDefault="003449F0" w:rsidP="003449F0">
      <w:pPr>
        <w:jc w:val="center"/>
        <w:rPr>
          <w:rtl/>
        </w:rPr>
      </w:pP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  <w:r w:rsidRPr="008953E6">
        <w:rPr>
          <w:rFonts w:hint="cs"/>
          <w:b/>
          <w:bCs/>
          <w:sz w:val="44"/>
          <w:szCs w:val="44"/>
          <w:rtl/>
        </w:rPr>
        <w:t>بسم الله الرحمن الرحيم</w:t>
      </w: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مديرية</w:t>
      </w:r>
      <w:r w:rsidRPr="008953E6">
        <w:rPr>
          <w:rFonts w:hint="cs"/>
          <w:b/>
          <w:bCs/>
          <w:sz w:val="44"/>
          <w:szCs w:val="44"/>
          <w:rtl/>
        </w:rPr>
        <w:t xml:space="preserve"> التربية والتعليم لمنطقة </w:t>
      </w:r>
      <w:r>
        <w:rPr>
          <w:rFonts w:hint="cs"/>
          <w:b/>
          <w:bCs/>
          <w:sz w:val="44"/>
          <w:szCs w:val="44"/>
          <w:rtl/>
        </w:rPr>
        <w:t>ضواحي القدس</w:t>
      </w: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</w:p>
    <w:p w:rsidR="003449F0" w:rsidRDefault="003449F0" w:rsidP="003449F0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مدرسة ذكور مسقط الثانوية</w:t>
      </w:r>
    </w:p>
    <w:p w:rsidR="003449F0" w:rsidRDefault="003449F0" w:rsidP="003449F0">
      <w:pPr>
        <w:jc w:val="center"/>
        <w:rPr>
          <w:b/>
          <w:bCs/>
          <w:sz w:val="32"/>
          <w:szCs w:val="32"/>
          <w:rtl/>
        </w:rPr>
      </w:pPr>
    </w:p>
    <w:p w:rsidR="003449F0" w:rsidRPr="001C4F06" w:rsidRDefault="003449F0" w:rsidP="003449F0">
      <w:pPr>
        <w:jc w:val="center"/>
        <w:rPr>
          <w:b/>
          <w:bCs/>
          <w:sz w:val="32"/>
          <w:szCs w:val="32"/>
          <w:rtl/>
        </w:rPr>
      </w:pPr>
    </w:p>
    <w:p w:rsidR="003449F0" w:rsidRPr="003449F0" w:rsidRDefault="003449F0" w:rsidP="003449F0">
      <w:pPr>
        <w:jc w:val="center"/>
        <w:rPr>
          <w:b/>
          <w:bCs/>
          <w:color w:val="000000" w:themeColor="text1"/>
          <w:sz w:val="48"/>
          <w:szCs w:val="48"/>
          <w:rtl/>
        </w:rPr>
      </w:pPr>
      <w:hyperlink r:id="rId6" w:history="1">
        <w:r w:rsidRPr="003449F0">
          <w:rPr>
            <w:rStyle w:val="Hyperlink"/>
            <w:rFonts w:hint="cs"/>
            <w:b/>
            <w:bCs/>
            <w:color w:val="000000" w:themeColor="text1"/>
            <w:sz w:val="48"/>
            <w:szCs w:val="48"/>
            <w:u w:val="none"/>
            <w:rtl/>
          </w:rPr>
          <w:t>خطة المكتبة المدرسية</w:t>
        </w:r>
      </w:hyperlink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  <w:r w:rsidRPr="008953E6">
        <w:rPr>
          <w:rFonts w:hint="cs"/>
          <w:b/>
          <w:bCs/>
          <w:sz w:val="44"/>
          <w:szCs w:val="44"/>
          <w:rtl/>
        </w:rPr>
        <w:t xml:space="preserve">للعام الدراسي </w:t>
      </w:r>
      <w:r>
        <w:rPr>
          <w:b/>
          <w:bCs/>
          <w:sz w:val="44"/>
          <w:szCs w:val="44"/>
        </w:rPr>
        <w:t xml:space="preserve">    </w:t>
      </w:r>
      <w:r w:rsidRPr="008953E6">
        <w:rPr>
          <w:rFonts w:hint="cs"/>
          <w:b/>
          <w:bCs/>
          <w:sz w:val="44"/>
          <w:szCs w:val="44"/>
          <w:rtl/>
        </w:rPr>
        <w:t>/</w:t>
      </w:r>
      <w:r>
        <w:rPr>
          <w:b/>
          <w:bCs/>
          <w:sz w:val="44"/>
          <w:szCs w:val="44"/>
        </w:rPr>
        <w:t xml:space="preserve">    </w:t>
      </w: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</w:p>
    <w:p w:rsidR="003449F0" w:rsidRPr="008953E6" w:rsidRDefault="003449F0" w:rsidP="003449F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أمين المكتبة : </w:t>
      </w:r>
      <w:r>
        <w:rPr>
          <w:rFonts w:hint="cs"/>
          <w:b/>
          <w:bCs/>
          <w:sz w:val="44"/>
          <w:szCs w:val="44"/>
          <w:rtl/>
        </w:rPr>
        <w:br/>
      </w:r>
      <w:r>
        <w:rPr>
          <w:b/>
          <w:bCs/>
          <w:sz w:val="44"/>
          <w:szCs w:val="44"/>
          <w:rtl/>
        </w:rPr>
        <w:br/>
      </w:r>
      <w:r>
        <w:rPr>
          <w:rFonts w:hint="cs"/>
          <w:b/>
          <w:bCs/>
          <w:sz w:val="44"/>
          <w:szCs w:val="44"/>
          <w:rtl/>
        </w:rPr>
        <w:t xml:space="preserve">مدير المدرسة : </w:t>
      </w:r>
    </w:p>
    <w:p w:rsidR="003449F0" w:rsidRDefault="003449F0" w:rsidP="003449F0">
      <w:pPr>
        <w:rPr>
          <w:b/>
          <w:bCs/>
          <w:sz w:val="44"/>
          <w:szCs w:val="44"/>
          <w:rtl/>
        </w:rPr>
      </w:pPr>
    </w:p>
    <w:p w:rsidR="003449F0" w:rsidRDefault="003449F0" w:rsidP="003449F0">
      <w:pPr>
        <w:rPr>
          <w:b/>
          <w:bCs/>
          <w:sz w:val="44"/>
          <w:szCs w:val="44"/>
          <w:rtl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16"/>
          <w:szCs w:val="16"/>
          <w:rtl/>
        </w:rPr>
      </w:pPr>
    </w:p>
    <w:p w:rsidR="003449F0" w:rsidRDefault="003449F0" w:rsidP="003449F0">
      <w:pPr>
        <w:jc w:val="center"/>
        <w:rPr>
          <w:b/>
          <w:bCs/>
          <w:sz w:val="16"/>
          <w:szCs w:val="16"/>
          <w:rtl/>
        </w:rPr>
      </w:pPr>
    </w:p>
    <w:p w:rsidR="003449F0" w:rsidRPr="00EF61DD" w:rsidRDefault="003449F0" w:rsidP="003449F0">
      <w:pPr>
        <w:jc w:val="center"/>
        <w:rPr>
          <w:b/>
          <w:bCs/>
          <w:sz w:val="16"/>
          <w:szCs w:val="16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مكتبة مدرسة </w:t>
      </w:r>
      <w:r>
        <w:rPr>
          <w:b/>
          <w:bCs/>
          <w:sz w:val="40"/>
          <w:szCs w:val="40"/>
        </w:rPr>
        <w:t>……..</w:t>
      </w:r>
      <w:r>
        <w:rPr>
          <w:rFonts w:hint="cs"/>
          <w:b/>
          <w:bCs/>
          <w:sz w:val="40"/>
          <w:szCs w:val="40"/>
          <w:rtl/>
        </w:rPr>
        <w:t xml:space="preserve"> </w:t>
      </w:r>
    </w:p>
    <w:tbl>
      <w:tblPr>
        <w:bidiVisual/>
        <w:tblW w:w="146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307"/>
        <w:gridCol w:w="4545"/>
        <w:gridCol w:w="1583"/>
        <w:gridCol w:w="2895"/>
      </w:tblGrid>
      <w:tr w:rsidR="003449F0" w:rsidRPr="000367E1" w:rsidTr="00F34F09">
        <w:trPr>
          <w:trHeight w:val="340"/>
          <w:jc w:val="right"/>
        </w:trPr>
        <w:tc>
          <w:tcPr>
            <w:tcW w:w="2271" w:type="dxa"/>
            <w:shd w:val="clear" w:color="auto" w:fill="999999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3307" w:type="dxa"/>
            <w:shd w:val="clear" w:color="auto" w:fill="999999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هداف</w:t>
            </w:r>
          </w:p>
        </w:tc>
        <w:tc>
          <w:tcPr>
            <w:tcW w:w="4545" w:type="dxa"/>
            <w:shd w:val="clear" w:color="auto" w:fill="999999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1583" w:type="dxa"/>
            <w:shd w:val="clear" w:color="auto" w:fill="999999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895" w:type="dxa"/>
            <w:shd w:val="clear" w:color="auto" w:fill="999999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المنفذون</w:t>
            </w:r>
          </w:p>
        </w:tc>
      </w:tr>
      <w:tr w:rsidR="003449F0" w:rsidRPr="000367E1" w:rsidTr="00F34F09">
        <w:trPr>
          <w:trHeight w:val="1036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لجنة أصدقاء المكتبة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مساعدة 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مين المك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العمل المكتبي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التخطيط المكتبي </w:t>
            </w:r>
          </w:p>
        </w:tc>
        <w:tc>
          <w:tcPr>
            <w:tcW w:w="454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تعليم طلبة اللجنة على كيفية استخدام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والعمل المكتبي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بداية العام الدراسي</w:t>
            </w:r>
          </w:p>
        </w:tc>
        <w:tc>
          <w:tcPr>
            <w:tcW w:w="289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مين المكتب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3449F0" w:rsidRPr="000367E1" w:rsidTr="00F34F09">
        <w:trPr>
          <w:trHeight w:val="1393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تلاف</w:t>
            </w:r>
          </w:p>
        </w:tc>
        <w:tc>
          <w:tcPr>
            <w:tcW w:w="3307" w:type="dxa"/>
          </w:tcPr>
          <w:p w:rsidR="003449F0" w:rsidRPr="000367E1" w:rsidRDefault="003449F0" w:rsidP="003449F0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حصر الكتب التالفة.</w:t>
            </w:r>
          </w:p>
          <w:p w:rsidR="003449F0" w:rsidRPr="000367E1" w:rsidRDefault="003449F0" w:rsidP="003449F0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استخراج الكتب الممنوعة إ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ن وجدت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545" w:type="dxa"/>
          </w:tcPr>
          <w:p w:rsidR="003449F0" w:rsidRPr="000367E1" w:rsidRDefault="003449F0" w:rsidP="003449F0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إعداد قائمة بالكتب التالفة.</w:t>
            </w:r>
          </w:p>
          <w:p w:rsidR="003449F0" w:rsidRPr="000367E1" w:rsidRDefault="003449F0" w:rsidP="003449F0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الإتلاف حسب الأ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صول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3449F0" w:rsidRPr="000367E1" w:rsidRDefault="003449F0" w:rsidP="003449F0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خراج الكتب من 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جل المكتبة.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بداية العام الدراسي</w:t>
            </w: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</w:p>
          <w:p w:rsidR="003449F0" w:rsidRPr="000367E1" w:rsidRDefault="003449F0" w:rsidP="003449F0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لجنة أصدقاء المكتبة</w:t>
            </w:r>
          </w:p>
          <w:p w:rsidR="003449F0" w:rsidRPr="000367E1" w:rsidRDefault="003449F0" w:rsidP="003449F0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</w:t>
            </w:r>
          </w:p>
        </w:tc>
      </w:tr>
      <w:tr w:rsidR="003449F0" w:rsidRPr="000367E1" w:rsidTr="00F34F09">
        <w:trPr>
          <w:trHeight w:val="677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ترتيب الكتب في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المواضيع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54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تصنيف الكتب حسب نظام تصنيف ديوي العشري 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طوال العام الدراسي </w:t>
            </w:r>
          </w:p>
        </w:tc>
        <w:tc>
          <w:tcPr>
            <w:tcW w:w="289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مين المكتب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3449F0" w:rsidRPr="000367E1" w:rsidTr="00F34F09">
        <w:trPr>
          <w:trHeight w:val="937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التجليد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الكتب في المكتب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54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تجليد كتب المكتبة حسب الأ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صول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بداية العام الدراسي</w:t>
            </w: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449F0" w:rsidRPr="000367E1" w:rsidRDefault="003449F0" w:rsidP="003449F0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</w:t>
            </w:r>
          </w:p>
          <w:p w:rsidR="003449F0" w:rsidRPr="000367E1" w:rsidRDefault="003449F0" w:rsidP="003449F0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لجنة أصدقاء المكتبة</w:t>
            </w:r>
          </w:p>
        </w:tc>
      </w:tr>
      <w:tr w:rsidR="003449F0" w:rsidRPr="000367E1" w:rsidTr="00F34F09">
        <w:trPr>
          <w:trHeight w:val="1577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الإعارة</w:t>
            </w:r>
          </w:p>
        </w:tc>
        <w:tc>
          <w:tcPr>
            <w:tcW w:w="3307" w:type="dxa"/>
          </w:tcPr>
          <w:p w:rsidR="003449F0" w:rsidRPr="000367E1" w:rsidRDefault="003449F0" w:rsidP="003449F0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زيادة الحصيلة العلمية والثقافية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لدى الطلاب </w:t>
            </w:r>
          </w:p>
          <w:p w:rsidR="003449F0" w:rsidRPr="000367E1" w:rsidRDefault="003449F0" w:rsidP="003449F0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تشجيع الطلاب على المطالعة.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449F0" w:rsidRPr="000367E1" w:rsidRDefault="003449F0" w:rsidP="003449F0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دعم المنهاج المدرسي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545" w:type="dxa"/>
          </w:tcPr>
          <w:p w:rsidR="003449F0" w:rsidRPr="000367E1" w:rsidRDefault="003449F0" w:rsidP="003449F0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سجل إعارة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للطلاب والمعلمين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3449F0" w:rsidRPr="000367E1" w:rsidRDefault="003449F0" w:rsidP="003449F0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إدخال الإعارة إلى سجل المكتبة.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طوال العام الدراسي</w:t>
            </w: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</w:p>
          <w:p w:rsidR="003449F0" w:rsidRPr="000367E1" w:rsidRDefault="003449F0" w:rsidP="003449F0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لجنة أصدقاء المكتبة</w:t>
            </w:r>
          </w:p>
        </w:tc>
      </w:tr>
      <w:tr w:rsidR="003449F0" w:rsidRPr="000367E1" w:rsidTr="00F34F09">
        <w:trPr>
          <w:trHeight w:val="1036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الإذاعة المدرسية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اثراء الطلبة بالمعلومات العلمية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والثقافي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ة.</w:t>
            </w:r>
          </w:p>
        </w:tc>
        <w:tc>
          <w:tcPr>
            <w:tcW w:w="454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مساعدة طلاب الإذاعة المدرسية على إيجاد المواضيع المناسبة.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طوال العام الدراسي </w:t>
            </w: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</w:p>
          <w:p w:rsidR="003449F0" w:rsidRPr="000367E1" w:rsidRDefault="003449F0" w:rsidP="003449F0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طلاب الإذاعة المدرسية</w:t>
            </w:r>
          </w:p>
        </w:tc>
      </w:tr>
      <w:tr w:rsidR="003449F0" w:rsidRPr="000367E1" w:rsidTr="00F34F09">
        <w:trPr>
          <w:trHeight w:val="677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الحوسبة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تسهيل عملية استرجاع الكتب</w:t>
            </w:r>
          </w:p>
        </w:tc>
        <w:tc>
          <w:tcPr>
            <w:tcW w:w="4545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إدخال بيانات الكتب إ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لى نظام البرنامج الخاص بالمكتب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ة.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طوال العام الدراسي </w:t>
            </w: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449F0" w:rsidRPr="000367E1" w:rsidTr="00F34F09">
        <w:trPr>
          <w:trHeight w:val="930"/>
          <w:jc w:val="right"/>
        </w:trPr>
        <w:tc>
          <w:tcPr>
            <w:tcW w:w="2271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التزويد</w:t>
            </w:r>
          </w:p>
        </w:tc>
        <w:tc>
          <w:tcPr>
            <w:tcW w:w="3307" w:type="dxa"/>
          </w:tcPr>
          <w:p w:rsidR="003449F0" w:rsidRPr="000367E1" w:rsidRDefault="003449F0" w:rsidP="00F3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إثراء حصيلة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الكتب والمواد المكتبي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ة.</w:t>
            </w:r>
          </w:p>
        </w:tc>
        <w:tc>
          <w:tcPr>
            <w:tcW w:w="4545" w:type="dxa"/>
          </w:tcPr>
          <w:p w:rsidR="003449F0" w:rsidRPr="000367E1" w:rsidRDefault="003449F0" w:rsidP="003449F0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إعداد قائمة بحاجة المكتبة من الكتب والمواد المكتبية.</w:t>
            </w:r>
          </w:p>
          <w:p w:rsidR="003449F0" w:rsidRPr="000367E1" w:rsidRDefault="003449F0" w:rsidP="003449F0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عملية الشراء حسب الأ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صول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3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95" w:type="dxa"/>
          </w:tcPr>
          <w:p w:rsidR="003449F0" w:rsidRPr="000367E1" w:rsidRDefault="003449F0" w:rsidP="003449F0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أمين المكتبة</w:t>
            </w: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449F0" w:rsidRPr="000367E1" w:rsidRDefault="003449F0" w:rsidP="003449F0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 xml:space="preserve">هيئة التدريس </w:t>
            </w:r>
          </w:p>
          <w:p w:rsidR="003449F0" w:rsidRPr="000367E1" w:rsidRDefault="003449F0" w:rsidP="003449F0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0367E1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جنة أصدقاء المدرسة</w:t>
            </w:r>
          </w:p>
        </w:tc>
      </w:tr>
    </w:tbl>
    <w:p w:rsidR="003449F0" w:rsidRPr="008953E6" w:rsidRDefault="003449F0" w:rsidP="003449F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Pr="008953E6">
        <w:rPr>
          <w:rFonts w:hint="cs"/>
          <w:b/>
          <w:bCs/>
          <w:sz w:val="36"/>
          <w:szCs w:val="36"/>
          <w:rtl/>
        </w:rPr>
        <w:t xml:space="preserve"> أمين المكتبة</w:t>
      </w:r>
      <w:r>
        <w:rPr>
          <w:rFonts w:hint="cs"/>
          <w:b/>
          <w:bCs/>
          <w:sz w:val="36"/>
          <w:szCs w:val="36"/>
          <w:rtl/>
        </w:rPr>
        <w:t xml:space="preserve">                            </w:t>
      </w:r>
      <w:r w:rsidRPr="008953E6">
        <w:rPr>
          <w:rFonts w:hint="cs"/>
          <w:b/>
          <w:bCs/>
          <w:sz w:val="36"/>
          <w:szCs w:val="36"/>
          <w:rtl/>
        </w:rPr>
        <w:t xml:space="preserve">                             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</w:t>
      </w:r>
      <w:r w:rsidRPr="008953E6">
        <w:rPr>
          <w:rFonts w:hint="cs"/>
          <w:b/>
          <w:bCs/>
          <w:sz w:val="36"/>
          <w:szCs w:val="36"/>
          <w:rtl/>
        </w:rPr>
        <w:t>مدير المدرسة</w:t>
      </w:r>
    </w:p>
    <w:p w:rsidR="003449F0" w:rsidRDefault="003449F0" w:rsidP="003449F0">
      <w:pPr>
        <w:rPr>
          <w:b/>
          <w:bCs/>
          <w:sz w:val="36"/>
          <w:szCs w:val="36"/>
          <w:rtl/>
        </w:rPr>
      </w:pPr>
      <w:r w:rsidRPr="008953E6"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  </w:t>
      </w:r>
    </w:p>
    <w:p w:rsidR="003449F0" w:rsidRPr="008953E6" w:rsidRDefault="003449F0" w:rsidP="003449F0">
      <w:pPr>
        <w:rPr>
          <w:b/>
          <w:bCs/>
          <w:sz w:val="36"/>
          <w:szCs w:val="36"/>
          <w:rtl/>
          <w:lang w:bidi="ar-JO"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Pr="003449F0" w:rsidRDefault="003449F0" w:rsidP="003449F0">
      <w:pPr>
        <w:jc w:val="center"/>
        <w:rPr>
          <w:b/>
          <w:bCs/>
          <w:color w:val="000000" w:themeColor="text1"/>
          <w:sz w:val="40"/>
          <w:szCs w:val="40"/>
          <w:rtl/>
        </w:rPr>
      </w:pPr>
      <w:hyperlink r:id="rId7" w:history="1">
        <w:r w:rsidRPr="003449F0">
          <w:rPr>
            <w:rStyle w:val="Hyperlink"/>
            <w:rFonts w:hint="cs"/>
            <w:b/>
            <w:bCs/>
            <w:color w:val="000000" w:themeColor="text1"/>
            <w:sz w:val="40"/>
            <w:szCs w:val="40"/>
            <w:u w:val="none"/>
            <w:rtl/>
          </w:rPr>
          <w:t>لجنة المكتبة</w:t>
        </w:r>
      </w:hyperlink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للعام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       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110"/>
        <w:gridCol w:w="3515"/>
        <w:gridCol w:w="3515"/>
      </w:tblGrid>
      <w:tr w:rsidR="003449F0" w:rsidRPr="000367E1" w:rsidTr="00F34F09">
        <w:trPr>
          <w:trHeight w:val="738"/>
        </w:trPr>
        <w:tc>
          <w:tcPr>
            <w:tcW w:w="918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الرقم</w:t>
            </w:r>
          </w:p>
        </w:tc>
        <w:tc>
          <w:tcPr>
            <w:tcW w:w="6110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الاسم</w:t>
            </w:r>
          </w:p>
        </w:tc>
        <w:tc>
          <w:tcPr>
            <w:tcW w:w="3515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الوظيفة</w:t>
            </w:r>
          </w:p>
        </w:tc>
        <w:tc>
          <w:tcPr>
            <w:tcW w:w="3515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الملاحظات</w:t>
            </w:r>
          </w:p>
        </w:tc>
      </w:tr>
      <w:tr w:rsidR="003449F0" w:rsidRPr="000367E1" w:rsidTr="00F34F09">
        <w:trPr>
          <w:trHeight w:val="738"/>
        </w:trPr>
        <w:tc>
          <w:tcPr>
            <w:tcW w:w="918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611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78"/>
        </w:trPr>
        <w:tc>
          <w:tcPr>
            <w:tcW w:w="918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611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38"/>
        </w:trPr>
        <w:tc>
          <w:tcPr>
            <w:tcW w:w="918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611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38"/>
        </w:trPr>
        <w:tc>
          <w:tcPr>
            <w:tcW w:w="918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611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78"/>
        </w:trPr>
        <w:tc>
          <w:tcPr>
            <w:tcW w:w="918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611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5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3449F0" w:rsidRDefault="003449F0" w:rsidP="003449F0">
      <w:pPr>
        <w:tabs>
          <w:tab w:val="left" w:pos="557"/>
          <w:tab w:val="center" w:pos="6979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 xml:space="preserve">                                         </w:t>
      </w: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مدير المدرسة </w:t>
      </w: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rPr>
          <w:b/>
          <w:bCs/>
          <w:sz w:val="16"/>
          <w:szCs w:val="16"/>
          <w:rtl/>
        </w:rPr>
      </w:pPr>
    </w:p>
    <w:p w:rsidR="003449F0" w:rsidRDefault="003449F0" w:rsidP="003449F0">
      <w:pPr>
        <w:rPr>
          <w:b/>
          <w:bCs/>
          <w:sz w:val="16"/>
          <w:szCs w:val="16"/>
          <w:rtl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Pr="003449F0" w:rsidRDefault="003449F0" w:rsidP="003449F0">
      <w:pPr>
        <w:jc w:val="center"/>
        <w:rPr>
          <w:b/>
          <w:bCs/>
          <w:color w:val="000000" w:themeColor="text1"/>
          <w:sz w:val="40"/>
          <w:szCs w:val="40"/>
          <w:rtl/>
        </w:rPr>
      </w:pPr>
      <w:hyperlink r:id="rId8" w:history="1">
        <w:r w:rsidRPr="003449F0">
          <w:rPr>
            <w:rStyle w:val="Hyperlink"/>
            <w:rFonts w:hint="cs"/>
            <w:b/>
            <w:bCs/>
            <w:color w:val="000000" w:themeColor="text1"/>
            <w:sz w:val="40"/>
            <w:szCs w:val="40"/>
            <w:u w:val="none"/>
            <w:rtl/>
          </w:rPr>
          <w:t>لجنة المطالعة</w:t>
        </w:r>
      </w:hyperlink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للعام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  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5536"/>
        <w:gridCol w:w="3835"/>
        <w:gridCol w:w="2744"/>
      </w:tblGrid>
      <w:tr w:rsidR="003449F0" w:rsidRPr="000367E1" w:rsidTr="00F34F09">
        <w:trPr>
          <w:trHeight w:val="639"/>
        </w:trPr>
        <w:tc>
          <w:tcPr>
            <w:tcW w:w="1215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الرقم</w:t>
            </w:r>
          </w:p>
        </w:tc>
        <w:tc>
          <w:tcPr>
            <w:tcW w:w="5536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الاسم</w:t>
            </w:r>
          </w:p>
        </w:tc>
        <w:tc>
          <w:tcPr>
            <w:tcW w:w="3835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الوظيفة</w:t>
            </w:r>
          </w:p>
        </w:tc>
        <w:tc>
          <w:tcPr>
            <w:tcW w:w="2744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ملاحظات</w:t>
            </w:r>
          </w:p>
        </w:tc>
      </w:tr>
      <w:tr w:rsidR="003449F0" w:rsidRPr="000367E1" w:rsidTr="00F34F09">
        <w:trPr>
          <w:trHeight w:val="639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75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39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39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39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39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675"/>
        </w:trPr>
        <w:tc>
          <w:tcPr>
            <w:tcW w:w="121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5536" w:type="dxa"/>
          </w:tcPr>
          <w:p w:rsidR="003449F0" w:rsidRPr="000367E1" w:rsidRDefault="003449F0" w:rsidP="00F34F0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835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                               مدير المدرسة </w:t>
      </w: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Pr="000367E1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bookmarkStart w:id="0" w:name="_GoBack"/>
    <w:p w:rsidR="003449F0" w:rsidRPr="003449F0" w:rsidRDefault="003449F0" w:rsidP="003449F0">
      <w:pPr>
        <w:jc w:val="center"/>
        <w:rPr>
          <w:b/>
          <w:bCs/>
          <w:color w:val="000000" w:themeColor="text1"/>
          <w:sz w:val="40"/>
          <w:szCs w:val="40"/>
          <w:rtl/>
        </w:rPr>
      </w:pPr>
      <w:r w:rsidRPr="003449F0">
        <w:rPr>
          <w:b/>
          <w:bCs/>
          <w:color w:val="000000" w:themeColor="text1"/>
          <w:sz w:val="40"/>
          <w:szCs w:val="40"/>
          <w:rtl/>
        </w:rPr>
        <w:fldChar w:fldCharType="begin"/>
      </w:r>
      <w:r w:rsidRPr="003449F0">
        <w:rPr>
          <w:b/>
          <w:bCs/>
          <w:color w:val="000000" w:themeColor="text1"/>
          <w:sz w:val="40"/>
          <w:szCs w:val="40"/>
          <w:rtl/>
        </w:rPr>
        <w:instrText xml:space="preserve"> </w:instrText>
      </w:r>
      <w:r w:rsidRPr="003449F0">
        <w:rPr>
          <w:b/>
          <w:bCs/>
          <w:color w:val="000000" w:themeColor="text1"/>
          <w:sz w:val="40"/>
          <w:szCs w:val="40"/>
        </w:rPr>
        <w:instrText>HYPERLINK</w:instrText>
      </w:r>
      <w:r w:rsidRPr="003449F0">
        <w:rPr>
          <w:b/>
          <w:bCs/>
          <w:color w:val="000000" w:themeColor="text1"/>
          <w:sz w:val="40"/>
          <w:szCs w:val="40"/>
          <w:rtl/>
        </w:rPr>
        <w:instrText xml:space="preserve"> "</w:instrText>
      </w:r>
      <w:r w:rsidRPr="003449F0">
        <w:rPr>
          <w:b/>
          <w:bCs/>
          <w:color w:val="000000" w:themeColor="text1"/>
          <w:sz w:val="40"/>
          <w:szCs w:val="40"/>
        </w:rPr>
        <w:instrText>https://www.wepal.net/library/?app=content.list&amp;type=15&amp;submit=submit</w:instrText>
      </w:r>
      <w:r w:rsidRPr="003449F0">
        <w:rPr>
          <w:b/>
          <w:bCs/>
          <w:color w:val="000000" w:themeColor="text1"/>
          <w:sz w:val="40"/>
          <w:szCs w:val="40"/>
          <w:rtl/>
        </w:rPr>
        <w:instrText xml:space="preserve">" </w:instrText>
      </w:r>
      <w:r w:rsidRPr="003449F0">
        <w:rPr>
          <w:b/>
          <w:bCs/>
          <w:color w:val="000000" w:themeColor="text1"/>
          <w:sz w:val="40"/>
          <w:szCs w:val="40"/>
          <w:rtl/>
        </w:rPr>
      </w:r>
      <w:r w:rsidRPr="003449F0">
        <w:rPr>
          <w:b/>
          <w:bCs/>
          <w:color w:val="000000" w:themeColor="text1"/>
          <w:sz w:val="40"/>
          <w:szCs w:val="40"/>
          <w:rtl/>
        </w:rPr>
        <w:fldChar w:fldCharType="separate"/>
      </w:r>
      <w:r w:rsidRPr="003449F0">
        <w:rPr>
          <w:rStyle w:val="Hyperlink"/>
          <w:rFonts w:hint="cs"/>
          <w:b/>
          <w:bCs/>
          <w:color w:val="000000" w:themeColor="text1"/>
          <w:sz w:val="40"/>
          <w:szCs w:val="40"/>
          <w:u w:val="none"/>
          <w:rtl/>
        </w:rPr>
        <w:t>لجنة أصدقاء المكتبة</w:t>
      </w:r>
      <w:r w:rsidRPr="003449F0">
        <w:rPr>
          <w:b/>
          <w:bCs/>
          <w:color w:val="000000" w:themeColor="text1"/>
          <w:sz w:val="40"/>
          <w:szCs w:val="40"/>
          <w:rtl/>
        </w:rPr>
        <w:fldChar w:fldCharType="end"/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للعام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   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Pr="003449F0">
        <w:rPr>
          <w:rFonts w:hint="cs"/>
          <w:b/>
          <w:bCs/>
          <w:color w:val="000000" w:themeColor="text1"/>
          <w:sz w:val="40"/>
          <w:szCs w:val="40"/>
          <w:rtl/>
        </w:rPr>
        <w:t xml:space="preserve">    </w:t>
      </w:r>
    </w:p>
    <w:bookmarkEnd w:id="0"/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8557"/>
        <w:gridCol w:w="4744"/>
      </w:tblGrid>
      <w:tr w:rsidR="003449F0" w:rsidRPr="000367E1" w:rsidTr="00F34F09">
        <w:trPr>
          <w:trHeight w:val="743"/>
        </w:trPr>
        <w:tc>
          <w:tcPr>
            <w:tcW w:w="930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الرقم</w:t>
            </w:r>
          </w:p>
        </w:tc>
        <w:tc>
          <w:tcPr>
            <w:tcW w:w="8557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4744" w:type="dxa"/>
            <w:shd w:val="clear" w:color="auto" w:fill="808080"/>
            <w:vAlign w:val="center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الصف والشعبة</w:t>
            </w:r>
          </w:p>
        </w:tc>
      </w:tr>
      <w:tr w:rsidR="003449F0" w:rsidRPr="000367E1" w:rsidTr="00F34F09">
        <w:trPr>
          <w:trHeight w:val="74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8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4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4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4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3449F0" w:rsidRPr="000367E1" w:rsidTr="00F34F09">
        <w:trPr>
          <w:trHeight w:val="743"/>
        </w:trPr>
        <w:tc>
          <w:tcPr>
            <w:tcW w:w="930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367E1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8557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744" w:type="dxa"/>
          </w:tcPr>
          <w:p w:rsidR="003449F0" w:rsidRPr="000367E1" w:rsidRDefault="003449F0" w:rsidP="00F34F09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</w:p>
    <w:p w:rsidR="003449F0" w:rsidRDefault="003449F0" w:rsidP="003449F0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مدير المدرسة </w:t>
      </w:r>
    </w:p>
    <w:p w:rsidR="003449F0" w:rsidRDefault="003449F0" w:rsidP="003449F0">
      <w:pPr>
        <w:rPr>
          <w:sz w:val="40"/>
          <w:szCs w:val="40"/>
        </w:rPr>
      </w:pPr>
    </w:p>
    <w:p w:rsidR="003449F0" w:rsidRPr="000367E1" w:rsidRDefault="003449F0" w:rsidP="003449F0">
      <w:pPr>
        <w:rPr>
          <w:sz w:val="40"/>
          <w:szCs w:val="40"/>
          <w:rtl/>
        </w:rPr>
      </w:pPr>
    </w:p>
    <w:p w:rsidR="00356D33" w:rsidRDefault="003449F0"/>
    <w:sectPr w:rsidR="00356D33" w:rsidSect="00D41B63">
      <w:pgSz w:w="16838" w:h="11906" w:orient="landscape"/>
      <w:pgMar w:top="181" w:right="1440" w:bottom="180" w:left="1440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290"/>
    <w:multiLevelType w:val="hybridMultilevel"/>
    <w:tmpl w:val="03505D1E"/>
    <w:lvl w:ilvl="0" w:tplc="98EC1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F6D5A"/>
    <w:multiLevelType w:val="hybridMultilevel"/>
    <w:tmpl w:val="67A45498"/>
    <w:lvl w:ilvl="0" w:tplc="93F478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D7733"/>
    <w:multiLevelType w:val="hybridMultilevel"/>
    <w:tmpl w:val="9C805150"/>
    <w:lvl w:ilvl="0" w:tplc="B770C7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A1593"/>
    <w:multiLevelType w:val="hybridMultilevel"/>
    <w:tmpl w:val="99DAE654"/>
    <w:lvl w:ilvl="0" w:tplc="4970AB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D070B"/>
    <w:multiLevelType w:val="hybridMultilevel"/>
    <w:tmpl w:val="3C66943A"/>
    <w:lvl w:ilvl="0" w:tplc="1C3EC8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ED5AD8"/>
    <w:multiLevelType w:val="hybridMultilevel"/>
    <w:tmpl w:val="AFEA39B2"/>
    <w:lvl w:ilvl="0" w:tplc="FC6073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C53FC"/>
    <w:multiLevelType w:val="hybridMultilevel"/>
    <w:tmpl w:val="842ABDC8"/>
    <w:lvl w:ilvl="0" w:tplc="A7C497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64281"/>
    <w:multiLevelType w:val="hybridMultilevel"/>
    <w:tmpl w:val="10DE99BC"/>
    <w:lvl w:ilvl="0" w:tplc="89C6EB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E556BC"/>
    <w:multiLevelType w:val="hybridMultilevel"/>
    <w:tmpl w:val="0C64AA92"/>
    <w:lvl w:ilvl="0" w:tplc="192AB8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E3206"/>
    <w:multiLevelType w:val="hybridMultilevel"/>
    <w:tmpl w:val="A8D0E3AE"/>
    <w:lvl w:ilvl="0" w:tplc="ED847D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B5950"/>
    <w:multiLevelType w:val="hybridMultilevel"/>
    <w:tmpl w:val="D35AE094"/>
    <w:lvl w:ilvl="0" w:tplc="BCD0EB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F0"/>
    <w:rsid w:val="00007A35"/>
    <w:rsid w:val="000E11C5"/>
    <w:rsid w:val="003449F0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44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F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44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داود ابو مويس</dc:creator>
  <cp:keywords>الملتقى التربوي</cp:keywords>
  <dc:description>https://www.wepal.net/library/?app=content.list&amp;type=15&amp;submit=submit</dc:description>
  <cp:lastModifiedBy>hp</cp:lastModifiedBy>
  <cp:revision>1</cp:revision>
  <dcterms:created xsi:type="dcterms:W3CDTF">2025-09-09T23:32:00Z</dcterms:created>
  <dcterms:modified xsi:type="dcterms:W3CDTF">2025-09-09T23:37:00Z</dcterms:modified>
</cp:coreProperties>
</file>