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66"/>
        <w:gridCol w:w="1291"/>
        <w:gridCol w:w="1528"/>
        <w:gridCol w:w="375"/>
        <w:gridCol w:w="3542"/>
      </w:tblGrid>
      <w:tr w:rsidR="003B0FB1" w:rsidRPr="003A3D18" w14:paraId="3ABF6A29" w14:textId="77777777" w:rsidTr="00746463">
        <w:trPr>
          <w:trHeight w:val="454"/>
          <w:jc w:val="center"/>
        </w:trPr>
        <w:tc>
          <w:tcPr>
            <w:tcW w:w="353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26F05F" w14:textId="2CD3A8B1" w:rsidR="003B0FB1" w:rsidRPr="003A3D18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  <w:r w:rsidR="0074646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جنين</w:t>
            </w:r>
          </w:p>
          <w:p w14:paraId="11E019B2" w14:textId="73CFE9FD" w:rsidR="003B0FB1" w:rsidRPr="003A3D18" w:rsidRDefault="003B0FB1" w:rsidP="00746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مدرسة </w:t>
            </w:r>
            <w:r w:rsidR="00C03F0D" w:rsidRPr="003A3D1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بنات </w:t>
            </w:r>
            <w:r w:rsidR="00C03F0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أم</w:t>
            </w:r>
            <w:r w:rsidR="0074646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التوت </w:t>
            </w:r>
            <w:r w:rsidR="00C03F0D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الثانوية</w:t>
            </w:r>
          </w:p>
          <w:p w14:paraId="5D468972" w14:textId="77777777" w:rsidR="003B0FB1" w:rsidRPr="003A3D18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 ال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ثالث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13B4B3" w14:textId="311697BF" w:rsidR="003B0FB1" w:rsidRPr="003A3D18" w:rsidRDefault="00746463" w:rsidP="0008327A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Simplified Arabic"/>
                <w:b/>
                <w:bCs/>
                <w:noProof/>
              </w:rPr>
              <w:drawing>
                <wp:inline distT="0" distB="0" distL="0" distR="0" wp14:anchorId="4AC8593F" wp14:editId="264BF122">
                  <wp:extent cx="809625" cy="590550"/>
                  <wp:effectExtent l="0" t="0" r="9525" b="0"/>
                  <wp:docPr id="2" name="صورة 1" descr="فلسطين">
                    <a:hlinkClick xmlns:a="http://schemas.openxmlformats.org/drawingml/2006/main" r:id="rId4" tooltip="خطة التربية الاسلامية للصف الثالث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فلسطين">
                            <a:hlinkClick r:id="rId4" tooltip="خطة التربية الاسلامية للصف الثالث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083282" w14:textId="22536FAB" w:rsidR="003B0FB1" w:rsidRPr="00FC727F" w:rsidRDefault="00FC727F" w:rsidP="0008327A">
            <w:pPr>
              <w:ind w:left="288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>HYPERLINK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instrText xml:space="preserve"> "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>https://www.wepal.net/library/?app=content.list&amp;level=3&amp;semester=2&amp;subject=9&amp;submit=submit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instrText xml:space="preserve">"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fldChar w:fldCharType="separate"/>
            </w:r>
            <w:r w:rsidR="003B0FB1" w:rsidRPr="00FC727F">
              <w:rPr>
                <w:rStyle w:val="Hyperlink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>مادة التربية الإسلامية</w:t>
            </w:r>
          </w:p>
          <w:p w14:paraId="6E868C40" w14:textId="439031B5" w:rsidR="003B0FB1" w:rsidRPr="003A3D18" w:rsidRDefault="00FC727F" w:rsidP="0008327A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fldChar w:fldCharType="end"/>
            </w:r>
            <w:r w:rsidR="003B0FB1"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معلم</w:t>
            </w:r>
            <w:r w:rsidR="0074646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ـ</w:t>
            </w:r>
            <w:r w:rsidR="003B0FB1"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ة المادة: </w:t>
            </w:r>
            <w:r w:rsidR="0074646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نـدى أبو مويـس</w:t>
            </w:r>
          </w:p>
        </w:tc>
      </w:tr>
      <w:tr w:rsidR="003B0FB1" w:rsidRPr="003A3D18" w14:paraId="4BD66C61" w14:textId="77777777" w:rsidTr="00B72E68">
        <w:trPr>
          <w:trHeight w:val="607"/>
          <w:jc w:val="center"/>
        </w:trPr>
        <w:tc>
          <w:tcPr>
            <w:tcW w:w="10333" w:type="dxa"/>
            <w:gridSpan w:val="6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C588AEC" w14:textId="52B0A12E" w:rsidR="003B0FB1" w:rsidRPr="001466EF" w:rsidRDefault="005B6ECE" w:rsidP="000832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6" w:history="1">
              <w:r w:rsidR="003B0FB1" w:rsidRPr="001466EF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الخطة الفصلية للفصل الدراسي الثاني من العام الدراسي 202</w:t>
              </w:r>
              <w:r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2</w:t>
              </w:r>
              <w:r w:rsidR="003B0FB1" w:rsidRPr="001466EF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م</w:t>
              </w:r>
            </w:hyperlink>
          </w:p>
        </w:tc>
      </w:tr>
      <w:tr w:rsidR="003B0FB1" w:rsidRPr="003A3D18" w14:paraId="2DC54F7C" w14:textId="77777777" w:rsidTr="00B72E68">
        <w:trPr>
          <w:trHeight w:val="454"/>
          <w:jc w:val="center"/>
        </w:trPr>
        <w:tc>
          <w:tcPr>
            <w:tcW w:w="35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C08AD9C" w14:textId="77777777" w:rsidR="003B0FB1" w:rsidRPr="008E3C7C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الدرس</w:t>
            </w:r>
          </w:p>
        </w:tc>
        <w:tc>
          <w:tcPr>
            <w:tcW w:w="129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3F93AD8" w14:textId="77777777" w:rsidR="003B0FB1" w:rsidRPr="008E3C7C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الحصص</w:t>
            </w:r>
          </w:p>
        </w:tc>
        <w:tc>
          <w:tcPr>
            <w:tcW w:w="152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B53765E" w14:textId="77777777" w:rsidR="003B0FB1" w:rsidRPr="008E3C7C" w:rsidRDefault="003B0FB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الشهر</w:t>
            </w:r>
          </w:p>
        </w:tc>
        <w:tc>
          <w:tcPr>
            <w:tcW w:w="391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BF0BE68" w14:textId="0FB7189A" w:rsidR="003B0FB1" w:rsidRPr="008E3C7C" w:rsidRDefault="003B0FB1" w:rsidP="0008327A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الوسائل والمصادر </w:t>
            </w:r>
          </w:p>
        </w:tc>
      </w:tr>
      <w:tr w:rsidR="008E3C7C" w:rsidRPr="003A3D18" w14:paraId="7168472F" w14:textId="77777777" w:rsidTr="00B72E68">
        <w:trPr>
          <w:trHeight w:val="454"/>
          <w:jc w:val="center"/>
        </w:trPr>
        <w:tc>
          <w:tcPr>
            <w:tcW w:w="10333" w:type="dxa"/>
            <w:gridSpan w:val="6"/>
            <w:tcBorders>
              <w:top w:val="single" w:sz="4" w:space="0" w:color="auto"/>
            </w:tcBorders>
            <w:vAlign w:val="center"/>
          </w:tcPr>
          <w:p w14:paraId="7F4411B5" w14:textId="6D503BA8" w:rsidR="008E3C7C" w:rsidRPr="003A3D18" w:rsidRDefault="008E3C7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مراجعـة عامة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7-11/2</w:t>
            </w:r>
          </w:p>
        </w:tc>
      </w:tr>
      <w:tr w:rsidR="00560E11" w:rsidRPr="003A3D18" w14:paraId="0709FE54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05870844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الإحسان</w:t>
            </w:r>
          </w:p>
        </w:tc>
        <w:tc>
          <w:tcPr>
            <w:tcW w:w="1291" w:type="dxa"/>
            <w:vAlign w:val="center"/>
          </w:tcPr>
          <w:p w14:paraId="2854BF5E" w14:textId="70D85F0C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99E5D5" w14:textId="217096F1" w:rsidR="00560E11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16</w:t>
            </w:r>
            <w:r w:rsidR="00560E11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</w:t>
            </w:r>
          </w:p>
          <w:p w14:paraId="79D5AD2E" w14:textId="77777777" w:rsidR="002A0370" w:rsidRDefault="002A0370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048AD793" w14:textId="09E1BDC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343A4027" w14:textId="77777777" w:rsidR="002A0370" w:rsidRDefault="002A0370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563E487F" w14:textId="26421556" w:rsidR="00A90EC8" w:rsidRPr="003A3D18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27</w:t>
            </w:r>
            <w:r w:rsidR="00A90EC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17" w:type="dxa"/>
            <w:gridSpan w:val="2"/>
            <w:vMerge w:val="restart"/>
            <w:vAlign w:val="center"/>
          </w:tcPr>
          <w:p w14:paraId="2E7017B0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وسائل مقترحـة:</w:t>
            </w:r>
          </w:p>
          <w:p w14:paraId="12C41298" w14:textId="7EBB840E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الكتاب المقرر، السبورة، المعجم المفهرس، المصحف الشريف</w:t>
            </w:r>
          </w:p>
        </w:tc>
      </w:tr>
      <w:tr w:rsidR="00560E11" w:rsidRPr="003A3D18" w14:paraId="161CCEE6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256E9D55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الصبر</w:t>
            </w:r>
          </w:p>
        </w:tc>
        <w:tc>
          <w:tcPr>
            <w:tcW w:w="1291" w:type="dxa"/>
            <w:vAlign w:val="center"/>
          </w:tcPr>
          <w:p w14:paraId="1F967DED" w14:textId="5615EF94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B69C1D7" w14:textId="02A6B15A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533E3FA7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56A42636" w14:textId="77777777" w:rsidTr="00FC727F">
        <w:trPr>
          <w:trHeight w:val="620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</w:tcBorders>
            <w:vAlign w:val="center"/>
          </w:tcPr>
          <w:p w14:paraId="6A3A103D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08DE753" w14:textId="46E337D4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EF03BF5" w14:textId="3F2C3570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3919EC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72E68" w:rsidRPr="003A3D18" w14:paraId="0A9D4983" w14:textId="77777777" w:rsidTr="00FC727F">
        <w:trPr>
          <w:trHeight w:val="283"/>
          <w:jc w:val="center"/>
        </w:trPr>
        <w:tc>
          <w:tcPr>
            <w:tcW w:w="641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5B607" w14:textId="77777777" w:rsidR="00B72E68" w:rsidRPr="003A3D18" w:rsidRDefault="00B72E6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85305D" w14:textId="77777777" w:rsidR="00B72E68" w:rsidRPr="003A3D18" w:rsidRDefault="00B72E68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3C5D66E3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  <w:vAlign w:val="center"/>
          </w:tcPr>
          <w:p w14:paraId="725AB749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ساعدة المحتاج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1D366B46" w14:textId="46B0D66A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04CE0A" w14:textId="0CE32215" w:rsidR="00560E11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30</w:t>
            </w:r>
            <w:r w:rsidR="00A90EC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</w:t>
            </w:r>
          </w:p>
          <w:p w14:paraId="68E4FE8E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7F48FF07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1A31C90D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BBE2ABB" w14:textId="67718559" w:rsidR="00A90EC8" w:rsidRPr="003A3D18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28</w:t>
            </w:r>
            <w:r w:rsidR="00A90EC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B510FA7" w14:textId="0321F82B" w:rsidR="00560E11" w:rsidRDefault="00FC727F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ملاحظة:</w:t>
            </w:r>
          </w:p>
          <w:p w14:paraId="395404B6" w14:textId="77777777" w:rsidR="00FC727F" w:rsidRDefault="00FC727F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8/ آذار </w:t>
            </w:r>
          </w:p>
          <w:p w14:paraId="597A1AA7" w14:textId="4F1C136C" w:rsidR="00FC727F" w:rsidRPr="003A3D18" w:rsidRDefault="00FC727F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عطلة يوم المرأة العالمي</w:t>
            </w:r>
          </w:p>
        </w:tc>
      </w:tr>
      <w:tr w:rsidR="00560E11" w:rsidRPr="003A3D18" w14:paraId="4B5BE5E8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6640F3B8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انا نظيف</w:t>
            </w:r>
          </w:p>
        </w:tc>
        <w:tc>
          <w:tcPr>
            <w:tcW w:w="1291" w:type="dxa"/>
            <w:vAlign w:val="center"/>
          </w:tcPr>
          <w:p w14:paraId="64D2D134" w14:textId="1E237E8A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B09F4C" w14:textId="509E14AF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40DBCD33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45FCF9C6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1F8FE0F5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الدعوة الى الاسلام</w:t>
            </w:r>
          </w:p>
        </w:tc>
        <w:tc>
          <w:tcPr>
            <w:tcW w:w="1291" w:type="dxa"/>
            <w:vAlign w:val="center"/>
          </w:tcPr>
          <w:p w14:paraId="6DB5CB27" w14:textId="4B3235F9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3F8130" w14:textId="151F1735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094C0F8B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38B8FB06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1506F633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اذى الكفار</w:t>
            </w:r>
          </w:p>
        </w:tc>
        <w:tc>
          <w:tcPr>
            <w:tcW w:w="1291" w:type="dxa"/>
            <w:vAlign w:val="center"/>
          </w:tcPr>
          <w:p w14:paraId="471FD121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A6A739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5669ED14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434305DE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</w:tcBorders>
            <w:vAlign w:val="center"/>
          </w:tcPr>
          <w:p w14:paraId="2B82D818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من ادعية الرسول صلى الله عليه وسلم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5A8CC10" w14:textId="5C02DE8B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A95642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5EF0A7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72E68" w:rsidRPr="003A3D18" w14:paraId="20D98FCD" w14:textId="77777777" w:rsidTr="00FC727F">
        <w:trPr>
          <w:trHeight w:val="283"/>
          <w:jc w:val="center"/>
        </w:trPr>
        <w:tc>
          <w:tcPr>
            <w:tcW w:w="641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18833" w14:textId="77777777" w:rsidR="00B72E68" w:rsidRPr="003A3D18" w:rsidRDefault="00B72E6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42FC66" w14:textId="77777777" w:rsidR="00B72E68" w:rsidRPr="003A3D18" w:rsidRDefault="00B72E68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627B0288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  <w:vAlign w:val="center"/>
          </w:tcPr>
          <w:p w14:paraId="7D44EF42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آداب</w:t>
            </w: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الدعاء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589BC078" w14:textId="4BABDBC2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3FAD66" w14:textId="1DA99160" w:rsidR="00560E11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1/</w:t>
            </w:r>
            <w:r w:rsidR="001502C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</w:p>
          <w:p w14:paraId="2A81627A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D2703FD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44C93976" w14:textId="77777777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A33A16B" w14:textId="51F19B07" w:rsidR="00A90EC8" w:rsidRPr="003A3D18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24</w:t>
            </w:r>
            <w:r w:rsidR="00A90EC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93C339B" w14:textId="77777777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مصادر ومراجع مقترحة:</w:t>
            </w:r>
          </w:p>
          <w:p w14:paraId="59C4804D" w14:textId="2D69734E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المصحف الشريف، تفسير الجلالين، قصص الأنبيـاء، رياض الصالحين</w:t>
            </w:r>
          </w:p>
        </w:tc>
      </w:tr>
      <w:tr w:rsidR="00560E11" w:rsidRPr="003A3D18" w14:paraId="6394C435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241CFF36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درسُ تفاعليٌّ (رِحلة إلى القُدس)</w:t>
            </w:r>
          </w:p>
        </w:tc>
        <w:tc>
          <w:tcPr>
            <w:tcW w:w="1291" w:type="dxa"/>
            <w:vAlign w:val="center"/>
          </w:tcPr>
          <w:p w14:paraId="0777925D" w14:textId="1B1A8A01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136A1CD" w14:textId="6E44F28B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77E9E8CC" w14:textId="028B68B2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2305B7AB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5D3806E2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سورة </w:t>
            </w: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الليل </w:t>
            </w: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(1)</w:t>
            </w:r>
          </w:p>
        </w:tc>
        <w:tc>
          <w:tcPr>
            <w:tcW w:w="1291" w:type="dxa"/>
            <w:vAlign w:val="center"/>
          </w:tcPr>
          <w:p w14:paraId="496CFFF1" w14:textId="642D0ABF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A39358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1F588C29" w14:textId="21382045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233F34D7" w14:textId="77777777" w:rsidTr="00FC727F">
        <w:trPr>
          <w:trHeight w:val="454"/>
          <w:jc w:val="center"/>
        </w:trPr>
        <w:tc>
          <w:tcPr>
            <w:tcW w:w="3597" w:type="dxa"/>
            <w:gridSpan w:val="2"/>
            <w:vAlign w:val="center"/>
          </w:tcPr>
          <w:p w14:paraId="2D63EC7F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سورة الليل (2)</w:t>
            </w:r>
          </w:p>
        </w:tc>
        <w:tc>
          <w:tcPr>
            <w:tcW w:w="1291" w:type="dxa"/>
            <w:vAlign w:val="center"/>
          </w:tcPr>
          <w:p w14:paraId="6D7481A7" w14:textId="2F023F0B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9EC261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4A93CD7E" w14:textId="13A0811D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42BB9F32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</w:tcBorders>
            <w:vAlign w:val="center"/>
          </w:tcPr>
          <w:p w14:paraId="031BF3FC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سورة </w:t>
            </w: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القدر </w:t>
            </w: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(1)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626BBF12" w14:textId="2655772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8DFC0B" w14:textId="5702B103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4D7CDB" w14:textId="738F28A9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72E68" w:rsidRPr="003A3D18" w14:paraId="3703DBDC" w14:textId="77777777" w:rsidTr="00FC727F">
        <w:trPr>
          <w:trHeight w:val="283"/>
          <w:jc w:val="center"/>
        </w:trPr>
        <w:tc>
          <w:tcPr>
            <w:tcW w:w="641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4F5E9" w14:textId="77777777" w:rsidR="00B72E68" w:rsidRPr="003A3D18" w:rsidRDefault="00B72E6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9AD5AC" w14:textId="77777777" w:rsidR="00B72E68" w:rsidRPr="003A3D18" w:rsidRDefault="00B72E68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342152A8" w14:textId="77777777" w:rsidTr="001502CC">
        <w:trPr>
          <w:trHeight w:val="542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  <w:vAlign w:val="center"/>
          </w:tcPr>
          <w:p w14:paraId="32D71F80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سورة </w:t>
            </w:r>
            <w:r w:rsidRPr="008E3C7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القدر </w:t>
            </w: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01E03F48" w14:textId="2A2AC258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501A5F" w14:textId="732A375C" w:rsidR="00560E11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A90EC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4</w:t>
            </w:r>
          </w:p>
          <w:p w14:paraId="359AAD19" w14:textId="77777777" w:rsidR="001502CC" w:rsidRPr="001502CC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rtl/>
              </w:rPr>
            </w:pPr>
          </w:p>
          <w:p w14:paraId="746A4B66" w14:textId="2C85F4A6" w:rsidR="00A90EC8" w:rsidRDefault="00A90EC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الى</w:t>
            </w:r>
          </w:p>
          <w:p w14:paraId="2A073FE0" w14:textId="77777777" w:rsidR="001502CC" w:rsidRPr="001502CC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rtl/>
              </w:rPr>
            </w:pPr>
          </w:p>
          <w:p w14:paraId="12E84F1A" w14:textId="6A5FBF85" w:rsidR="00A90EC8" w:rsidRPr="003A3D18" w:rsidRDefault="005B6ECE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29</w:t>
            </w:r>
            <w:r w:rsidR="00A90EC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52F56C9" w14:textId="6927503D" w:rsidR="00560E11" w:rsidRPr="003A3D18" w:rsidRDefault="00560E11" w:rsidP="00FC727F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60E11" w:rsidRPr="003A3D18" w14:paraId="7FEEC7A2" w14:textId="77777777" w:rsidTr="001502CC">
        <w:trPr>
          <w:trHeight w:val="549"/>
          <w:jc w:val="center"/>
        </w:trPr>
        <w:tc>
          <w:tcPr>
            <w:tcW w:w="3597" w:type="dxa"/>
            <w:gridSpan w:val="2"/>
            <w:vAlign w:val="center"/>
          </w:tcPr>
          <w:p w14:paraId="7D6CD7C3" w14:textId="77777777" w:rsidR="00560E11" w:rsidRPr="008E3C7C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خلق الله</w:t>
            </w:r>
          </w:p>
        </w:tc>
        <w:tc>
          <w:tcPr>
            <w:tcW w:w="1291" w:type="dxa"/>
            <w:vAlign w:val="center"/>
          </w:tcPr>
          <w:p w14:paraId="539E40C9" w14:textId="036AD5A0" w:rsidR="00560E11" w:rsidRPr="008E3C7C" w:rsidRDefault="00FC3786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9283D0D" w14:textId="77777777" w:rsidR="00560E11" w:rsidRPr="003A3D18" w:rsidRDefault="00560E11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17BB1A5B" w14:textId="25B56F56" w:rsidR="00560E11" w:rsidRPr="003A3D18" w:rsidRDefault="00560E11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502CC" w:rsidRPr="003A3D18" w14:paraId="609BB570" w14:textId="77777777" w:rsidTr="001502CC">
        <w:trPr>
          <w:trHeight w:val="557"/>
          <w:jc w:val="center"/>
        </w:trPr>
        <w:tc>
          <w:tcPr>
            <w:tcW w:w="3597" w:type="dxa"/>
            <w:gridSpan w:val="2"/>
            <w:vAlign w:val="center"/>
          </w:tcPr>
          <w:p w14:paraId="066D82FF" w14:textId="77777777" w:rsidR="001502CC" w:rsidRPr="008E3C7C" w:rsidRDefault="001502C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الله المنعم</w:t>
            </w:r>
          </w:p>
        </w:tc>
        <w:tc>
          <w:tcPr>
            <w:tcW w:w="1291" w:type="dxa"/>
            <w:vAlign w:val="center"/>
          </w:tcPr>
          <w:p w14:paraId="32472EE7" w14:textId="349203F6" w:rsidR="001502CC" w:rsidRPr="008E3C7C" w:rsidRDefault="001502C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DF2B95" w14:textId="77777777" w:rsidR="001502CC" w:rsidRPr="003A3D18" w:rsidRDefault="001502CC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vAlign w:val="center"/>
          </w:tcPr>
          <w:p w14:paraId="5F97E0E6" w14:textId="47D3D233" w:rsidR="001502CC" w:rsidRPr="003A3D18" w:rsidRDefault="001502CC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B72E68" w:rsidRPr="003A3D18" w14:paraId="64534D32" w14:textId="77777777" w:rsidTr="00FC727F">
        <w:trPr>
          <w:trHeight w:val="283"/>
          <w:jc w:val="center"/>
        </w:trPr>
        <w:tc>
          <w:tcPr>
            <w:tcW w:w="641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1DEAA" w14:textId="77777777" w:rsidR="00B72E68" w:rsidRPr="003A3D18" w:rsidRDefault="00B72E68" w:rsidP="008E3C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B8103A" w14:textId="77777777" w:rsidR="00B72E68" w:rsidRPr="003A3D18" w:rsidRDefault="00B72E68" w:rsidP="0008327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502CC" w:rsidRPr="003A3D18" w14:paraId="29BD4B9F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</w:tcPr>
          <w:p w14:paraId="425289C1" w14:textId="44B204FC" w:rsidR="001502CC" w:rsidRPr="008E3C7C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التلاوة 1 / (سورةُ التكوير)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B888D" w14:textId="7C761966" w:rsidR="001502CC" w:rsidRPr="008E3C7C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328873" w14:textId="7E621281" w:rsidR="001502CC" w:rsidRPr="003A3D18" w:rsidRDefault="005B6ECE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  <w:r w:rsidR="001502C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31</w:t>
            </w:r>
            <w:r w:rsidR="001502C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98E19" w14:textId="77777777" w:rsidR="001502CC" w:rsidRPr="003A3D18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502CC" w:rsidRPr="003A3D18" w14:paraId="3A55092B" w14:textId="77777777" w:rsidTr="00FC727F">
        <w:trPr>
          <w:trHeight w:val="454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</w:tcBorders>
          </w:tcPr>
          <w:p w14:paraId="31B657E9" w14:textId="25E4C4F6" w:rsidR="001502CC" w:rsidRPr="008E3C7C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التلاوة 1 / (سورةُ القارعة)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574DCD" w14:textId="5464C870" w:rsidR="001502CC" w:rsidRPr="008E3C7C" w:rsidRDefault="001502CC" w:rsidP="001502CC">
            <w:pPr>
              <w:jc w:val="center"/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50883E" w14:textId="77777777" w:rsidR="001502CC" w:rsidRDefault="001502CC" w:rsidP="001502CC">
            <w:pPr>
              <w:jc w:val="center"/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6F877309" w14:textId="77777777" w:rsidR="001502CC" w:rsidRPr="003A3D18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502CC" w:rsidRPr="003A3D18" w14:paraId="115BCEA9" w14:textId="77777777" w:rsidTr="00FC727F">
        <w:trPr>
          <w:trHeight w:val="454"/>
          <w:jc w:val="center"/>
        </w:trPr>
        <w:tc>
          <w:tcPr>
            <w:tcW w:w="3597" w:type="dxa"/>
            <w:gridSpan w:val="2"/>
          </w:tcPr>
          <w:p w14:paraId="5E0AD3DF" w14:textId="77777777" w:rsidR="001502CC" w:rsidRPr="008E3C7C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E3C7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التلاوة 1 / (سورةُ العاديات)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606F0C4B" w14:textId="7CBD1697" w:rsidR="001502CC" w:rsidRPr="008E3C7C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E3C7C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3783DF" w14:textId="77777777" w:rsidR="001502CC" w:rsidRPr="003A3D18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17" w:type="dxa"/>
            <w:gridSpan w:val="2"/>
            <w:vMerge/>
            <w:tcBorders>
              <w:left w:val="single" w:sz="4" w:space="0" w:color="auto"/>
            </w:tcBorders>
          </w:tcPr>
          <w:p w14:paraId="2FCAC7B2" w14:textId="79250491" w:rsidR="001502CC" w:rsidRPr="003A3D18" w:rsidRDefault="001502CC" w:rsidP="001502C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4B7B6FC" w14:textId="77777777" w:rsidR="003B0FB1" w:rsidRDefault="003B0FB1" w:rsidP="0008327A">
      <w:pPr>
        <w:jc w:val="center"/>
        <w:rPr>
          <w:rtl/>
        </w:rPr>
      </w:pPr>
    </w:p>
    <w:p w14:paraId="56F3C7F9" w14:textId="77777777" w:rsidR="003B0FB1" w:rsidRPr="004079CD" w:rsidRDefault="003B0FB1" w:rsidP="0008327A">
      <w:pPr>
        <w:jc w:val="center"/>
        <w:rPr>
          <w:b/>
          <w:bCs/>
          <w:sz w:val="28"/>
          <w:szCs w:val="28"/>
        </w:rPr>
      </w:pPr>
      <w:r w:rsidRPr="004079CD">
        <w:rPr>
          <w:b/>
          <w:bCs/>
          <w:sz w:val="28"/>
          <w:szCs w:val="28"/>
          <w:rtl/>
        </w:rPr>
        <w:t>ملاحظات مدير/</w:t>
      </w:r>
      <w:r w:rsidRPr="004079CD">
        <w:rPr>
          <w:rFonts w:hint="cs"/>
          <w:b/>
          <w:bCs/>
          <w:sz w:val="28"/>
          <w:szCs w:val="28"/>
          <w:rtl/>
        </w:rPr>
        <w:t>ة المدرسة</w:t>
      </w:r>
      <w:r w:rsidRPr="004079CD">
        <w:rPr>
          <w:b/>
          <w:bCs/>
          <w:sz w:val="28"/>
          <w:szCs w:val="28"/>
          <w:rtl/>
        </w:rPr>
        <w:t xml:space="preserve"> ...........................................................................................</w:t>
      </w:r>
    </w:p>
    <w:p w14:paraId="614B80E9" w14:textId="77777777" w:rsidR="003B0FB1" w:rsidRPr="004079CD" w:rsidRDefault="003B0FB1" w:rsidP="0008327A">
      <w:pPr>
        <w:jc w:val="center"/>
        <w:rPr>
          <w:b/>
          <w:bCs/>
          <w:sz w:val="28"/>
          <w:szCs w:val="28"/>
        </w:rPr>
      </w:pPr>
      <w:r w:rsidRPr="004079CD">
        <w:rPr>
          <w:b/>
          <w:bCs/>
          <w:sz w:val="28"/>
          <w:szCs w:val="28"/>
          <w:rtl/>
        </w:rPr>
        <w:t xml:space="preserve">ملاحظات المشرف </w:t>
      </w:r>
      <w:r w:rsidRPr="004079CD">
        <w:rPr>
          <w:rFonts w:hint="cs"/>
          <w:b/>
          <w:bCs/>
          <w:sz w:val="28"/>
          <w:szCs w:val="28"/>
          <w:rtl/>
        </w:rPr>
        <w:t>التربوي:</w:t>
      </w:r>
      <w:r w:rsidRPr="004079CD">
        <w:rPr>
          <w:b/>
          <w:bCs/>
          <w:sz w:val="28"/>
          <w:szCs w:val="28"/>
          <w:rtl/>
        </w:rPr>
        <w:t xml:space="preserve"> ........................................................................................</w:t>
      </w:r>
    </w:p>
    <w:sectPr w:rsidR="003B0FB1" w:rsidRPr="004079CD" w:rsidSect="005C58F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B1"/>
    <w:rsid w:val="000610B3"/>
    <w:rsid w:val="0008327A"/>
    <w:rsid w:val="001502CC"/>
    <w:rsid w:val="00163A6F"/>
    <w:rsid w:val="002A0370"/>
    <w:rsid w:val="002A1AC5"/>
    <w:rsid w:val="002C7AE9"/>
    <w:rsid w:val="003043A5"/>
    <w:rsid w:val="003B0FB1"/>
    <w:rsid w:val="004079CD"/>
    <w:rsid w:val="004C0A3E"/>
    <w:rsid w:val="00560E11"/>
    <w:rsid w:val="00587865"/>
    <w:rsid w:val="005B6ECE"/>
    <w:rsid w:val="00746463"/>
    <w:rsid w:val="008E3C7C"/>
    <w:rsid w:val="009B1306"/>
    <w:rsid w:val="00A90EC8"/>
    <w:rsid w:val="00B72E68"/>
    <w:rsid w:val="00BB74F0"/>
    <w:rsid w:val="00C03F0D"/>
    <w:rsid w:val="00C752B5"/>
    <w:rsid w:val="00CB2CDB"/>
    <w:rsid w:val="00FC3786"/>
    <w:rsid w:val="00FC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7A7F5"/>
  <w15:chartTrackingRefBased/>
  <w15:docId w15:val="{89B2EF6A-0CA1-497D-A1D2-69F3986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B1"/>
    <w:pPr>
      <w:bidi/>
      <w:jc w:val="right"/>
    </w:pPr>
    <w:rPr>
      <w:rFonts w:ascii="Calibri" w:hAnsi="Calibri" w:cs="Calibri"/>
      <w:color w:val="000000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39"/>
    <w:rsid w:val="003B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B0F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9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3&amp;semester=2&amp;subject=9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خطة التربية الاسلامية للصف الثالث الفصل الثاني 2021م</vt:lpstr>
    </vt:vector>
  </TitlesOfParts>
  <Manager>داودابو مويس</Manager>
  <Company>الملتقى التربوي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للصف الثالث الفصل الثاني 2021م</dc:title>
  <dc:subject>الخطة الدراسية لمادة التربية الاسلامية للصف الثالث ابتدائي الفصل الثاني للمعلمة ندى ابو مويس</dc:subject>
  <dc:creator>الملتقى التربوي</dc:creator>
  <cp:keywords>خطة الفصل الثاني; خطة دراسية; الصف الثالث الاساسي; الملتقى التربوي</cp:keywords>
  <dc:description>الخطة الدراسية لمادة التربية الاسلامية للصف الثالث ابتدائي الفصل الثاني للمعلمة ندى ابو مويس</dc:description>
  <cp:lastModifiedBy>dawwod abumwais</cp:lastModifiedBy>
  <cp:revision>4</cp:revision>
  <dcterms:created xsi:type="dcterms:W3CDTF">2021-02-21T17:07:00Z</dcterms:created>
  <dcterms:modified xsi:type="dcterms:W3CDTF">2022-01-13T23:34:00Z</dcterms:modified>
  <cp:category>الصف الثالث الابتدائي; الصف الثالث الاساسي; خطة دراسية; خطة الفصل الثاني; تعليم ، خطة دراسية; الفترة الثالثة; الملتقى التربوي</cp:category>
</cp:coreProperties>
</file>