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Spec="center" w:tblpY="159"/>
        <w:bidiVisual/>
        <w:tblW w:w="0" w:type="auto"/>
        <w:tblBorders>
          <w:top w:val="none" w:sz="0" w:space="0" w:color="auto"/>
          <w:left w:val="none" w:sz="0" w:space="0" w:color="auto"/>
          <w:bottom w:val="doub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7"/>
        <w:gridCol w:w="2147"/>
        <w:gridCol w:w="6596"/>
      </w:tblGrid>
      <w:tr w:rsidR="005D62EE" w:rsidRPr="00977D8C" w14:paraId="32541AF6" w14:textId="77777777" w:rsidTr="005D62EE">
        <w:trPr>
          <w:trHeight w:val="1710"/>
        </w:trPr>
        <w:tc>
          <w:tcPr>
            <w:tcW w:w="5977" w:type="dxa"/>
          </w:tcPr>
          <w:p w14:paraId="1D797131" w14:textId="77777777" w:rsidR="005D62EE" w:rsidRPr="00977D8C" w:rsidRDefault="005D62EE" w:rsidP="002A46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56F8320D" w14:textId="77777777" w:rsidR="005D62EE" w:rsidRPr="00977D8C" w:rsidRDefault="005D62EE" w:rsidP="002A46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وزارة التربية والتعليم </w:t>
            </w:r>
          </w:p>
          <w:p w14:paraId="0AA500FB" w14:textId="77777777" w:rsidR="005D62EE" w:rsidRPr="00977D8C" w:rsidRDefault="005D62EE" w:rsidP="002A46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مديرية التربية والتعليم (سلفيت</w:t>
            </w: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77235201" w14:textId="77777777" w:rsidR="005D62EE" w:rsidRPr="00EE3DD2" w:rsidRDefault="005D62EE" w:rsidP="002A46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ذكور سلفيت الأساسية العليا </w:t>
            </w:r>
          </w:p>
        </w:tc>
        <w:tc>
          <w:tcPr>
            <w:tcW w:w="2147" w:type="dxa"/>
          </w:tcPr>
          <w:p w14:paraId="210DF2BE" w14:textId="77777777" w:rsidR="005D62EE" w:rsidRPr="00977D8C" w:rsidRDefault="005D62EE" w:rsidP="002A465B">
            <w:pPr>
              <w:rPr>
                <w:sz w:val="28"/>
                <w:szCs w:val="28"/>
                <w:rtl/>
              </w:rPr>
            </w:pPr>
            <w:r w:rsidRPr="00977D8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E37253D" wp14:editId="249C8089">
                  <wp:simplePos x="0" y="0"/>
                  <wp:positionH relativeFrom="column">
                    <wp:posOffset>77185</wp:posOffset>
                  </wp:positionH>
                  <wp:positionV relativeFrom="paragraph">
                    <wp:posOffset>183099</wp:posOffset>
                  </wp:positionV>
                  <wp:extent cx="630621" cy="856903"/>
                  <wp:effectExtent l="0" t="0" r="0" b="63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3px-Coat_of_arms_of_Palestine_(alternative)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621" cy="85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6" w:type="dxa"/>
          </w:tcPr>
          <w:p w14:paraId="2F261899" w14:textId="77777777" w:rsidR="005D62EE" w:rsidRPr="00977D8C" w:rsidRDefault="005D62EE" w:rsidP="002A46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المبحث: اللغة العربية</w:t>
            </w:r>
          </w:p>
          <w:p w14:paraId="638A7A8D" w14:textId="77777777" w:rsidR="005D62EE" w:rsidRPr="00977D8C" w:rsidRDefault="005D62EE" w:rsidP="002A46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السابع </w:t>
            </w: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الأساسي.</w:t>
            </w:r>
          </w:p>
          <w:p w14:paraId="528C4C50" w14:textId="77777777" w:rsidR="005D62EE" w:rsidRPr="00977D8C" w:rsidRDefault="005D62EE" w:rsidP="002A46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"خطة الفاقد التعليمي" </w:t>
            </w:r>
          </w:p>
          <w:p w14:paraId="6B5871C6" w14:textId="77777777" w:rsidR="005D62EE" w:rsidRDefault="005D62EE" w:rsidP="002A46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للعام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2021</w:t>
            </w: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2022</w:t>
            </w:r>
          </w:p>
          <w:p w14:paraId="3B11BB88" w14:textId="01068C07" w:rsidR="005D62EE" w:rsidRPr="00EE3DD2" w:rsidRDefault="005D62EE" w:rsidP="005D62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معلم المادة: أ. كرم دحول</w:t>
            </w:r>
          </w:p>
        </w:tc>
      </w:tr>
    </w:tbl>
    <w:p w14:paraId="5F9B1EF0" w14:textId="77777777" w:rsidR="005D62EE" w:rsidRDefault="005D62EE" w:rsidP="005D62EE">
      <w:pPr>
        <w:rPr>
          <w:b/>
          <w:bCs/>
          <w:sz w:val="28"/>
          <w:szCs w:val="28"/>
          <w:rtl/>
          <w:lang w:bidi="ar-JO"/>
        </w:rPr>
      </w:pPr>
    </w:p>
    <w:p w14:paraId="5CFED9A4" w14:textId="77777777" w:rsidR="005D62EE" w:rsidRDefault="005D62EE" w:rsidP="005D62EE">
      <w:pPr>
        <w:rPr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vertAnchor="page" w:horzAnchor="margin" w:tblpXSpec="center" w:tblpY="271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170"/>
        <w:gridCol w:w="1169"/>
        <w:gridCol w:w="2880"/>
        <w:gridCol w:w="7020"/>
      </w:tblGrid>
      <w:tr w:rsidR="005D62EE" w:rsidRPr="00EB2573" w14:paraId="7F7E5F49" w14:textId="77777777" w:rsidTr="005D62EE">
        <w:tc>
          <w:tcPr>
            <w:tcW w:w="1170" w:type="dxa"/>
            <w:shd w:val="clear" w:color="auto" w:fill="D9D9D9"/>
          </w:tcPr>
          <w:p w14:paraId="37F05D78" w14:textId="77777777" w:rsidR="005D62EE" w:rsidRPr="00976515" w:rsidRDefault="005D62EE" w:rsidP="002A46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76515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170" w:type="dxa"/>
            <w:shd w:val="clear" w:color="auto" w:fill="D9D9D9"/>
          </w:tcPr>
          <w:p w14:paraId="1B3E85DC" w14:textId="77777777" w:rsidR="005D62EE" w:rsidRPr="00976515" w:rsidRDefault="005D62EE" w:rsidP="002A46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76515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169" w:type="dxa"/>
            <w:shd w:val="clear" w:color="auto" w:fill="D9D9D9"/>
          </w:tcPr>
          <w:p w14:paraId="48A2046A" w14:textId="77777777" w:rsidR="005D62EE" w:rsidRPr="00976515" w:rsidRDefault="005D62EE" w:rsidP="002A46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76515">
              <w:rPr>
                <w:rFonts w:hint="cs"/>
                <w:b/>
                <w:bCs/>
                <w:sz w:val="32"/>
                <w:szCs w:val="32"/>
                <w:rtl/>
              </w:rPr>
              <w:t>الشعبة</w:t>
            </w:r>
          </w:p>
        </w:tc>
        <w:tc>
          <w:tcPr>
            <w:tcW w:w="2880" w:type="dxa"/>
            <w:shd w:val="clear" w:color="auto" w:fill="D9D9D9"/>
          </w:tcPr>
          <w:p w14:paraId="0A9038E4" w14:textId="77777777" w:rsidR="005D62EE" w:rsidRPr="00976515" w:rsidRDefault="005D62EE" w:rsidP="002A46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76515"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</w:t>
            </w:r>
          </w:p>
        </w:tc>
        <w:tc>
          <w:tcPr>
            <w:tcW w:w="7020" w:type="dxa"/>
            <w:shd w:val="clear" w:color="auto" w:fill="D9D9D9"/>
          </w:tcPr>
          <w:p w14:paraId="59E34942" w14:textId="77777777" w:rsidR="005D62EE" w:rsidRPr="00976515" w:rsidRDefault="005D62EE" w:rsidP="002A46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76515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</w:tr>
      <w:tr w:rsidR="005D62EE" w:rsidRPr="00EB2573" w14:paraId="3B8EEB3B" w14:textId="77777777" w:rsidTr="005D62EE">
        <w:tc>
          <w:tcPr>
            <w:tcW w:w="1170" w:type="dxa"/>
          </w:tcPr>
          <w:p w14:paraId="2E1A6C75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>الأ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حد</w:t>
            </w:r>
          </w:p>
        </w:tc>
        <w:tc>
          <w:tcPr>
            <w:tcW w:w="1170" w:type="dxa"/>
          </w:tcPr>
          <w:p w14:paraId="46BF7E93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15</w:t>
            </w: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/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1169" w:type="dxa"/>
          </w:tcPr>
          <w:p w14:paraId="3B679E7A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ب، ج</w:t>
            </w:r>
          </w:p>
        </w:tc>
        <w:tc>
          <w:tcPr>
            <w:tcW w:w="2880" w:type="dxa"/>
            <w:vMerge w:val="restart"/>
          </w:tcPr>
          <w:p w14:paraId="11377654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1-النكرة والمعرفة.</w:t>
            </w:r>
          </w:p>
          <w:p w14:paraId="17C33D59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2-أنواع الفعل الصحيح والمعتل.</w:t>
            </w:r>
          </w:p>
          <w:p w14:paraId="38154817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3-الأسماء المبنية.</w:t>
            </w:r>
          </w:p>
        </w:tc>
        <w:tc>
          <w:tcPr>
            <w:tcW w:w="7020" w:type="dxa"/>
            <w:vMerge w:val="restart"/>
          </w:tcPr>
          <w:p w14:paraId="237B5C25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يميز الطلاب النكرة من المعرفة.</w:t>
            </w:r>
          </w:p>
          <w:p w14:paraId="4E8ABD59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يبين الطلاب نوع الفعل من حيث بنيته، هل هو صحيح أم معتل.</w:t>
            </w:r>
          </w:p>
        </w:tc>
      </w:tr>
      <w:tr w:rsidR="005D62EE" w:rsidRPr="00EB2573" w14:paraId="5637832C" w14:textId="77777777" w:rsidTr="005D62EE">
        <w:tc>
          <w:tcPr>
            <w:tcW w:w="1170" w:type="dxa"/>
          </w:tcPr>
          <w:p w14:paraId="74E2FF7C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إثنين</w:t>
            </w:r>
          </w:p>
        </w:tc>
        <w:tc>
          <w:tcPr>
            <w:tcW w:w="1170" w:type="dxa"/>
          </w:tcPr>
          <w:p w14:paraId="43703C12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16</w:t>
            </w: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/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1169" w:type="dxa"/>
          </w:tcPr>
          <w:p w14:paraId="43BD5A7A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ب، ج</w:t>
            </w:r>
          </w:p>
        </w:tc>
        <w:tc>
          <w:tcPr>
            <w:tcW w:w="2880" w:type="dxa"/>
            <w:vMerge/>
          </w:tcPr>
          <w:p w14:paraId="5244CF4A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7020" w:type="dxa"/>
            <w:vMerge/>
          </w:tcPr>
          <w:p w14:paraId="34D122F9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5D62EE" w:rsidRPr="00EB2573" w14:paraId="7A6659F1" w14:textId="77777777" w:rsidTr="005D62EE">
        <w:tc>
          <w:tcPr>
            <w:tcW w:w="1170" w:type="dxa"/>
          </w:tcPr>
          <w:p w14:paraId="2AB00B39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1170" w:type="dxa"/>
          </w:tcPr>
          <w:p w14:paraId="3EAB5430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17</w:t>
            </w: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/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1169" w:type="dxa"/>
          </w:tcPr>
          <w:p w14:paraId="4DC97E0B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ب، ج</w:t>
            </w:r>
          </w:p>
        </w:tc>
        <w:tc>
          <w:tcPr>
            <w:tcW w:w="2880" w:type="dxa"/>
            <w:vMerge/>
          </w:tcPr>
          <w:p w14:paraId="45F54636" w14:textId="77777777" w:rsidR="005D62EE" w:rsidRPr="008E6240" w:rsidRDefault="005D62EE" w:rsidP="002A465B">
            <w:pPr>
              <w:rPr>
                <w:sz w:val="32"/>
                <w:szCs w:val="32"/>
              </w:rPr>
            </w:pPr>
          </w:p>
        </w:tc>
        <w:tc>
          <w:tcPr>
            <w:tcW w:w="7020" w:type="dxa"/>
            <w:vMerge w:val="restart"/>
          </w:tcPr>
          <w:p w14:paraId="6D9353C4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يتعرف الطلاب على الأسماء المبنية.</w:t>
            </w:r>
          </w:p>
          <w:p w14:paraId="4801715A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يذكر الطلاب الأسماء المبنية.</w:t>
            </w:r>
          </w:p>
        </w:tc>
      </w:tr>
      <w:tr w:rsidR="005D62EE" w:rsidRPr="00EB2573" w14:paraId="35C0AB98" w14:textId="77777777" w:rsidTr="005D62EE">
        <w:tc>
          <w:tcPr>
            <w:tcW w:w="1170" w:type="dxa"/>
          </w:tcPr>
          <w:p w14:paraId="439560FF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1170" w:type="dxa"/>
          </w:tcPr>
          <w:p w14:paraId="54B6E696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18</w:t>
            </w: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/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1169" w:type="dxa"/>
          </w:tcPr>
          <w:p w14:paraId="07B8DB11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ب، ج</w:t>
            </w:r>
          </w:p>
        </w:tc>
        <w:tc>
          <w:tcPr>
            <w:tcW w:w="2880" w:type="dxa"/>
            <w:vMerge/>
          </w:tcPr>
          <w:p w14:paraId="59B8D518" w14:textId="77777777" w:rsidR="005D62EE" w:rsidRPr="008E6240" w:rsidRDefault="005D62EE" w:rsidP="002A465B">
            <w:pPr>
              <w:rPr>
                <w:sz w:val="32"/>
                <w:szCs w:val="32"/>
              </w:rPr>
            </w:pPr>
          </w:p>
        </w:tc>
        <w:tc>
          <w:tcPr>
            <w:tcW w:w="7020" w:type="dxa"/>
            <w:vMerge/>
          </w:tcPr>
          <w:p w14:paraId="22D3E338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5D62EE" w:rsidRPr="00EB2573" w14:paraId="5152151A" w14:textId="77777777" w:rsidTr="005D62EE">
        <w:tc>
          <w:tcPr>
            <w:tcW w:w="1170" w:type="dxa"/>
          </w:tcPr>
          <w:p w14:paraId="3B83AE4D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الخميس</w:t>
            </w:r>
          </w:p>
        </w:tc>
        <w:tc>
          <w:tcPr>
            <w:tcW w:w="1170" w:type="dxa"/>
          </w:tcPr>
          <w:p w14:paraId="45C28FC5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19</w:t>
            </w: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/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1169" w:type="dxa"/>
          </w:tcPr>
          <w:p w14:paraId="54126390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ب، ج</w:t>
            </w:r>
          </w:p>
        </w:tc>
        <w:tc>
          <w:tcPr>
            <w:tcW w:w="2880" w:type="dxa"/>
            <w:vMerge w:val="restart"/>
          </w:tcPr>
          <w:p w14:paraId="608273D6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4-كان وأخواتها.</w:t>
            </w:r>
          </w:p>
        </w:tc>
        <w:tc>
          <w:tcPr>
            <w:tcW w:w="7020" w:type="dxa"/>
            <w:vMerge w:val="restart"/>
          </w:tcPr>
          <w:p w14:paraId="07A2C17F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يعدِّد الطلاب كان وأخواتها.</w:t>
            </w:r>
          </w:p>
          <w:p w14:paraId="09E5D612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يستنتج الطلاب ماذا تفعل كان وأخواتها عند دخولها على الجملة الأسمية.</w:t>
            </w:r>
          </w:p>
        </w:tc>
      </w:tr>
      <w:tr w:rsidR="005D62EE" w:rsidRPr="00EB2573" w14:paraId="130E6DE7" w14:textId="77777777" w:rsidTr="005D62EE">
        <w:tc>
          <w:tcPr>
            <w:tcW w:w="1170" w:type="dxa"/>
          </w:tcPr>
          <w:p w14:paraId="550078DC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1170" w:type="dxa"/>
          </w:tcPr>
          <w:p w14:paraId="0E2977C7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>2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/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1169" w:type="dxa"/>
          </w:tcPr>
          <w:p w14:paraId="67E4B753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ب، ج</w:t>
            </w:r>
          </w:p>
        </w:tc>
        <w:tc>
          <w:tcPr>
            <w:tcW w:w="2880" w:type="dxa"/>
            <w:vMerge/>
          </w:tcPr>
          <w:p w14:paraId="4C59E788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7020" w:type="dxa"/>
            <w:vMerge/>
          </w:tcPr>
          <w:p w14:paraId="30143A54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5D62EE" w:rsidRPr="00EB2573" w14:paraId="1C759BCF" w14:textId="77777777" w:rsidTr="005D62EE">
        <w:tc>
          <w:tcPr>
            <w:tcW w:w="1170" w:type="dxa"/>
          </w:tcPr>
          <w:p w14:paraId="2B9AF20A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الإثنين</w:t>
            </w:r>
          </w:p>
        </w:tc>
        <w:tc>
          <w:tcPr>
            <w:tcW w:w="1170" w:type="dxa"/>
          </w:tcPr>
          <w:p w14:paraId="7244292B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>2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/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1169" w:type="dxa"/>
          </w:tcPr>
          <w:p w14:paraId="3BEC5806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ب، ج</w:t>
            </w:r>
          </w:p>
        </w:tc>
        <w:tc>
          <w:tcPr>
            <w:tcW w:w="2880" w:type="dxa"/>
            <w:vMerge w:val="restart"/>
          </w:tcPr>
          <w:p w14:paraId="74F9AC54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5-الجرّ بحرف الجرّ وبالإضافة.</w:t>
            </w:r>
          </w:p>
        </w:tc>
        <w:tc>
          <w:tcPr>
            <w:tcW w:w="7020" w:type="dxa"/>
            <w:vMerge w:val="restart"/>
          </w:tcPr>
          <w:p w14:paraId="2954FDAA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يعدد الطلاب حروف الجر.</w:t>
            </w:r>
          </w:p>
          <w:p w14:paraId="3C943302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يبين الطلاب علامة إعراب الاسم المضاف.</w:t>
            </w:r>
          </w:p>
        </w:tc>
      </w:tr>
      <w:tr w:rsidR="005D62EE" w:rsidRPr="00EB2573" w14:paraId="5675E6CC" w14:textId="77777777" w:rsidTr="005D62EE">
        <w:tc>
          <w:tcPr>
            <w:tcW w:w="1170" w:type="dxa"/>
          </w:tcPr>
          <w:p w14:paraId="66E723FF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1170" w:type="dxa"/>
          </w:tcPr>
          <w:p w14:paraId="4C5CD8A2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24</w:t>
            </w: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/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1169" w:type="dxa"/>
          </w:tcPr>
          <w:p w14:paraId="20EFA761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ب، ج</w:t>
            </w:r>
          </w:p>
        </w:tc>
        <w:tc>
          <w:tcPr>
            <w:tcW w:w="2880" w:type="dxa"/>
            <w:vMerge/>
          </w:tcPr>
          <w:p w14:paraId="24F4F6A0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7020" w:type="dxa"/>
            <w:vMerge/>
          </w:tcPr>
          <w:p w14:paraId="64A62F6A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5D62EE" w:rsidRPr="00EB2573" w14:paraId="038D63EB" w14:textId="77777777" w:rsidTr="005D62EE">
        <w:tc>
          <w:tcPr>
            <w:tcW w:w="1170" w:type="dxa"/>
          </w:tcPr>
          <w:p w14:paraId="04241287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1170" w:type="dxa"/>
          </w:tcPr>
          <w:p w14:paraId="76E78687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25/ 8</w:t>
            </w:r>
          </w:p>
        </w:tc>
        <w:tc>
          <w:tcPr>
            <w:tcW w:w="1169" w:type="dxa"/>
          </w:tcPr>
          <w:p w14:paraId="2B20DFCE" w14:textId="77777777" w:rsidR="005D62EE" w:rsidRPr="008E6240" w:rsidRDefault="005D62EE" w:rsidP="002A465B">
            <w:pPr>
              <w:rPr>
                <w:sz w:val="32"/>
                <w:szCs w:val="32"/>
              </w:rPr>
            </w:pPr>
            <w:r w:rsidRPr="008E624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ب، ج</w:t>
            </w:r>
            <w:r w:rsidRPr="008E6240"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880" w:type="dxa"/>
          </w:tcPr>
          <w:p w14:paraId="2736B7EE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6-الهمزة المتوسطة والهمزة المتطرفة.</w:t>
            </w:r>
          </w:p>
        </w:tc>
        <w:tc>
          <w:tcPr>
            <w:tcW w:w="7020" w:type="dxa"/>
          </w:tcPr>
          <w:p w14:paraId="793AF3FC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يوضِّح الطلاب متى تكتب الهمزة المتوسطة بجميع حالاتها.</w:t>
            </w:r>
          </w:p>
          <w:p w14:paraId="65AEF22C" w14:textId="77777777" w:rsidR="005D62EE" w:rsidRPr="008E6240" w:rsidRDefault="005D62EE" w:rsidP="002A465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E6240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يبين الطلاب متى تكتب الهمزة المتطرفة على ألف أو على السطر</w:t>
            </w:r>
          </w:p>
        </w:tc>
      </w:tr>
    </w:tbl>
    <w:p w14:paraId="623EF15B" w14:textId="77777777" w:rsidR="005D62EE" w:rsidRDefault="005D62EE" w:rsidP="005D62EE">
      <w:pPr>
        <w:rPr>
          <w:b/>
          <w:bCs/>
          <w:sz w:val="28"/>
          <w:szCs w:val="28"/>
          <w:rtl/>
          <w:lang w:bidi="ar-JO"/>
        </w:rPr>
      </w:pPr>
    </w:p>
    <w:p w14:paraId="23BE18BC" w14:textId="77777777" w:rsidR="005D62EE" w:rsidRDefault="005D62EE" w:rsidP="005D62EE">
      <w:pPr>
        <w:rPr>
          <w:b/>
          <w:bCs/>
          <w:sz w:val="28"/>
          <w:szCs w:val="28"/>
          <w:rtl/>
          <w:lang w:bidi="ar-JO"/>
        </w:rPr>
      </w:pPr>
    </w:p>
    <w:p w14:paraId="4EC7B49F" w14:textId="77777777" w:rsidR="005D62EE" w:rsidRDefault="005D62EE" w:rsidP="005D62EE">
      <w:pPr>
        <w:rPr>
          <w:sz w:val="28"/>
          <w:szCs w:val="28"/>
          <w:rtl/>
          <w:lang w:bidi="ar-JO"/>
        </w:rPr>
      </w:pPr>
    </w:p>
    <w:p w14:paraId="5E6906CF" w14:textId="77777777" w:rsidR="005D62EE" w:rsidRPr="00ED6C2F" w:rsidRDefault="005D62EE" w:rsidP="005D62EE">
      <w:pPr>
        <w:rPr>
          <w:sz w:val="28"/>
          <w:szCs w:val="28"/>
          <w:lang w:bidi="ar-JO"/>
        </w:rPr>
      </w:pPr>
    </w:p>
    <w:p w14:paraId="1BFB8761" w14:textId="77777777" w:rsidR="00424CAB" w:rsidRPr="005D62EE" w:rsidRDefault="00424CAB"/>
    <w:sectPr w:rsidR="00424CAB" w:rsidRPr="005D62EE" w:rsidSect="00976515">
      <w:footerReference w:type="default" r:id="rId7"/>
      <w:pgSz w:w="16838" w:h="11906" w:orient="landscape"/>
      <w:pgMar w:top="202" w:right="709" w:bottom="426" w:left="135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4EBE" w14:textId="77777777" w:rsidR="002B7DAA" w:rsidRDefault="002B7DAA">
      <w:r>
        <w:separator/>
      </w:r>
    </w:p>
  </w:endnote>
  <w:endnote w:type="continuationSeparator" w:id="0">
    <w:p w14:paraId="704D734C" w14:textId="77777777" w:rsidR="002B7DAA" w:rsidRDefault="002B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C67D" w14:textId="77777777" w:rsidR="004D7C07" w:rsidRDefault="005D62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E3DD2">
      <w:rPr>
        <w:noProof/>
        <w:rtl/>
        <w:lang w:val="ar-SA"/>
      </w:rPr>
      <w:t>2</w:t>
    </w:r>
    <w:r>
      <w:rPr>
        <w:noProof/>
        <w:lang w:val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6BA7" w14:textId="77777777" w:rsidR="002B7DAA" w:rsidRDefault="002B7DAA">
      <w:r>
        <w:separator/>
      </w:r>
    </w:p>
  </w:footnote>
  <w:footnote w:type="continuationSeparator" w:id="0">
    <w:p w14:paraId="5B0FD525" w14:textId="77777777" w:rsidR="002B7DAA" w:rsidRDefault="002B7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61"/>
    <w:rsid w:val="002B7DAA"/>
    <w:rsid w:val="00424CAB"/>
    <w:rsid w:val="005D5E80"/>
    <w:rsid w:val="005D62EE"/>
    <w:rsid w:val="00856461"/>
    <w:rsid w:val="00A1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2E2192-4EB3-42D6-A7CE-9AE7390A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360" w:line="360" w:lineRule="auto"/>
        <w:ind w:left="-57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2EE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D62EE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5D62EE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4"/>
    <w:uiPriority w:val="59"/>
    <w:rsid w:val="005D62EE"/>
    <w:pPr>
      <w:bidi w:val="0"/>
      <w:spacing w:before="0" w:line="240" w:lineRule="auto"/>
      <w:ind w:left="0" w:firstLine="0"/>
      <w:jc w:val="left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D62E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0568988779</dc:creator>
  <cp:keywords/>
  <dc:description/>
  <cp:lastModifiedBy>0568988779</cp:lastModifiedBy>
  <cp:revision>2</cp:revision>
  <dcterms:created xsi:type="dcterms:W3CDTF">2021-08-16T14:41:00Z</dcterms:created>
  <dcterms:modified xsi:type="dcterms:W3CDTF">2021-08-16T14:41:00Z</dcterms:modified>
</cp:coreProperties>
</file>