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bidiVisual/>
        <w:tblW w:w="1018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0"/>
        <w:gridCol w:w="2579"/>
        <w:gridCol w:w="4173"/>
      </w:tblGrid>
      <w:tr w:rsidR="00502166" w:rsidRPr="007D1CD3" w14:paraId="75CB40B9" w14:textId="77777777" w:rsidTr="003F7F25">
        <w:trPr>
          <w:trHeight w:val="2464"/>
          <w:jc w:val="center"/>
        </w:trPr>
        <w:tc>
          <w:tcPr>
            <w:tcW w:w="3430" w:type="dxa"/>
            <w:hideMark/>
          </w:tcPr>
          <w:p w14:paraId="54B7DB40" w14:textId="77777777" w:rsidR="00502166" w:rsidRPr="007D1CD3" w:rsidRDefault="00502166" w:rsidP="003F7F25">
            <w:pPr>
              <w:tabs>
                <w:tab w:val="center" w:pos="4153"/>
                <w:tab w:val="right" w:pos="8306"/>
              </w:tabs>
              <w:ind w:left="119"/>
              <w:rPr>
                <w:rFonts w:ascii="Arabic Typesetting" w:hAnsi="Arabic Typesetting" w:cs="Akhbar MT"/>
                <w:b/>
                <w:bCs/>
                <w:sz w:val="32"/>
                <w:szCs w:val="32"/>
              </w:rPr>
            </w:pPr>
            <w:r w:rsidRPr="007D1CD3"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>دولة فلسطين</w:t>
            </w:r>
          </w:p>
          <w:p w14:paraId="2C630E2D" w14:textId="77777777" w:rsidR="00502166" w:rsidRPr="007D1CD3" w:rsidRDefault="00502166" w:rsidP="003F7F25">
            <w:pPr>
              <w:tabs>
                <w:tab w:val="center" w:pos="4153"/>
                <w:tab w:val="right" w:pos="8306"/>
              </w:tabs>
              <w:ind w:left="119"/>
              <w:rPr>
                <w:rFonts w:ascii="Arabic Typesetting" w:hAnsi="Arabic Typesetting" w:cs="Akhbar MT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>مد</w:t>
            </w:r>
            <w:r w:rsidRPr="007D1CD3"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>يرية التّربية والتّعليم- الخليل</w:t>
            </w:r>
          </w:p>
          <w:p w14:paraId="6F23ABB6" w14:textId="77777777" w:rsidR="00502166" w:rsidRPr="007D1CD3" w:rsidRDefault="00502166" w:rsidP="003F7F25">
            <w:pPr>
              <w:tabs>
                <w:tab w:val="center" w:pos="4153"/>
                <w:tab w:val="right" w:pos="8306"/>
              </w:tabs>
              <w:ind w:left="119"/>
              <w:rPr>
                <w:rFonts w:ascii="Arabic Typesetting" w:hAnsi="Arabic Typesetting" w:cs="Akhbar MT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>مدرس</w:t>
            </w:r>
            <w:r>
              <w:rPr>
                <w:rFonts w:ascii="Arabic Typesetting" w:hAnsi="Arabic Typesetting" w:cs="Akhbar MT" w:hint="cs"/>
                <w:b/>
                <w:bCs/>
                <w:sz w:val="32"/>
                <w:szCs w:val="32"/>
                <w:rtl/>
              </w:rPr>
              <w:t xml:space="preserve">ة </w:t>
            </w:r>
            <w:r w:rsidRPr="007D1CD3"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>وداد ناصر الدّين الثّانوية</w:t>
            </w:r>
          </w:p>
          <w:p w14:paraId="397AFF98" w14:textId="467F5D61" w:rsidR="00502166" w:rsidRPr="007D1CD3" w:rsidRDefault="00502166" w:rsidP="003F7F25">
            <w:pPr>
              <w:tabs>
                <w:tab w:val="center" w:pos="4153"/>
                <w:tab w:val="right" w:pos="8306"/>
              </w:tabs>
              <w:ind w:left="119"/>
              <w:rPr>
                <w:rFonts w:ascii="Arabic Typesetting" w:hAnsi="Arabic Typesetting" w:cs="Akhbar MT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khbar MT" w:hint="cs"/>
                <w:b/>
                <w:bCs/>
                <w:sz w:val="32"/>
                <w:szCs w:val="32"/>
                <w:rtl/>
              </w:rPr>
              <w:t>توقيع المديرة: -------------</w:t>
            </w:r>
            <w:r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579" w:type="dxa"/>
          </w:tcPr>
          <w:p w14:paraId="3EAC3B71" w14:textId="77777777" w:rsidR="00502166" w:rsidRPr="007D1CD3" w:rsidRDefault="00502166" w:rsidP="003F7F25">
            <w:pPr>
              <w:tabs>
                <w:tab w:val="center" w:pos="4153"/>
                <w:tab w:val="right" w:pos="8306"/>
              </w:tabs>
              <w:ind w:left="119"/>
              <w:jc w:val="center"/>
              <w:rPr>
                <w:rFonts w:ascii="Arabic Typesetting" w:hAnsi="Arabic Typesetting" w:cs="Akhbar MT"/>
                <w:b/>
                <w:bCs/>
                <w:noProof/>
                <w:sz w:val="32"/>
                <w:szCs w:val="32"/>
                <w:rtl/>
              </w:rPr>
            </w:pPr>
          </w:p>
          <w:p w14:paraId="707133FE" w14:textId="77777777" w:rsidR="00502166" w:rsidRPr="007D1CD3" w:rsidRDefault="00502166" w:rsidP="003F7F25">
            <w:pPr>
              <w:tabs>
                <w:tab w:val="center" w:pos="4153"/>
                <w:tab w:val="right" w:pos="8306"/>
              </w:tabs>
              <w:ind w:left="119"/>
              <w:jc w:val="center"/>
              <w:rPr>
                <w:rFonts w:ascii="Arabic Typesetting" w:hAnsi="Arabic Typesetting" w:cs="Akhbar MT"/>
                <w:b/>
                <w:bCs/>
                <w:noProof/>
                <w:sz w:val="32"/>
                <w:szCs w:val="32"/>
              </w:rPr>
            </w:pPr>
            <w:r w:rsidRPr="007D1CD3">
              <w:rPr>
                <w:rFonts w:ascii="Arabic Typesetting" w:hAnsi="Arabic Typesetting" w:cs="Akhbar MT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257DBD6" wp14:editId="4E0ADEAA">
                  <wp:extent cx="914400" cy="895350"/>
                  <wp:effectExtent l="0" t="0" r="0" b="0"/>
                  <wp:docPr id="1" name="Picture 0" descr="download.jpg">
                    <a:hlinkClick xmlns:a="http://schemas.openxmlformats.org/drawingml/2006/main" r:id="rId5" tooltip="ورقة عمل نص خارجي نثري ، اختبارات اللغة العربية للصف الثاني عشر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download.jpg">
                            <a:hlinkClick r:id="rId5" tooltip="ورقة عمل نص خارجي نثري ، اختبارات اللغة العربية للصف الثاني عشر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3" w:type="dxa"/>
            <w:hideMark/>
          </w:tcPr>
          <w:p w14:paraId="4E0B9753" w14:textId="77777777" w:rsidR="00502166" w:rsidRPr="007D1CD3" w:rsidRDefault="00502166" w:rsidP="003F7F25">
            <w:pPr>
              <w:tabs>
                <w:tab w:val="center" w:pos="4153"/>
                <w:tab w:val="right" w:pos="8306"/>
              </w:tabs>
              <w:ind w:left="119"/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khbar MT" w:hint="cs"/>
                <w:b/>
                <w:bCs/>
                <w:sz w:val="32"/>
                <w:szCs w:val="32"/>
                <w:rtl/>
              </w:rPr>
              <w:t>المبحث:</w:t>
            </w:r>
            <w:r w:rsidRPr="007D1CD3"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 xml:space="preserve"> "اللّغة العربي</w:t>
            </w:r>
            <w:r>
              <w:rPr>
                <w:rFonts w:ascii="Arabic Typesetting" w:hAnsi="Arabic Typesetting" w:cs="Akhbar MT" w:hint="cs"/>
                <w:b/>
                <w:bCs/>
                <w:sz w:val="32"/>
                <w:szCs w:val="32"/>
                <w:rtl/>
              </w:rPr>
              <w:t>ّ</w:t>
            </w:r>
            <w:r w:rsidRPr="007D1CD3"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>ة"</w:t>
            </w:r>
          </w:p>
          <w:p w14:paraId="2DB92C90" w14:textId="5315718F" w:rsidR="00502166" w:rsidRPr="000411DC" w:rsidRDefault="000411DC" w:rsidP="003F7F25">
            <w:pPr>
              <w:tabs>
                <w:tab w:val="center" w:pos="4153"/>
                <w:tab w:val="right" w:pos="8306"/>
              </w:tabs>
              <w:ind w:left="119"/>
              <w:rPr>
                <w:rFonts w:ascii="Arabic Typesetting" w:hAnsi="Arabic Typesetting" w:cs="Akhbar MT"/>
                <w:b/>
                <w:bCs/>
                <w:color w:val="000000" w:themeColor="text1"/>
                <w:sz w:val="32"/>
                <w:szCs w:val="32"/>
                <w:rtl/>
              </w:rPr>
            </w:pPr>
            <w:hyperlink r:id="rId7" w:tooltip="اوراق عمل ، اثراء " w:history="1">
              <w:r w:rsidR="00502166" w:rsidRPr="000411DC">
                <w:rPr>
                  <w:rStyle w:val="Hyperlink"/>
                  <w:rFonts w:ascii="Arabic Typesetting" w:hAnsi="Arabic Typesetting" w:cs="Akhbar MT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ورقة عمل (</w:t>
              </w:r>
              <w:r w:rsidR="00502166" w:rsidRPr="000411DC">
                <w:rPr>
                  <w:rStyle w:val="Hyperlink"/>
                  <w:rFonts w:ascii="Arabic Typesetting" w:hAnsi="Arabic Typesetting" w:cs="Akhbar MT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نصّ خارجيّ نثريّ</w:t>
              </w:r>
              <w:r w:rsidR="00502166" w:rsidRPr="000411DC">
                <w:rPr>
                  <w:rStyle w:val="Hyperlink"/>
                  <w:rFonts w:ascii="Arabic Typesetting" w:hAnsi="Arabic Typesetting" w:cs="Akhbar MT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)</w:t>
              </w:r>
            </w:hyperlink>
          </w:p>
          <w:p w14:paraId="33EF48E2" w14:textId="77777777" w:rsidR="00502166" w:rsidRPr="007D1CD3" w:rsidRDefault="00502166" w:rsidP="003F7F25">
            <w:pPr>
              <w:tabs>
                <w:tab w:val="center" w:pos="4153"/>
                <w:tab w:val="right" w:pos="8306"/>
              </w:tabs>
              <w:ind w:left="119"/>
              <w:rPr>
                <w:rFonts w:ascii="Arabic Typesetting" w:hAnsi="Arabic Typesetting" w:cs="Akhbar MT"/>
                <w:b/>
                <w:bCs/>
                <w:sz w:val="32"/>
                <w:szCs w:val="32"/>
              </w:rPr>
            </w:pPr>
            <w:r w:rsidRPr="007D1CD3"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 xml:space="preserve"> الص</w:t>
            </w:r>
            <w:r>
              <w:rPr>
                <w:rFonts w:ascii="Arabic Typesetting" w:hAnsi="Arabic Typesetting" w:cs="Akhbar MT" w:hint="cs"/>
                <w:b/>
                <w:bCs/>
                <w:sz w:val="32"/>
                <w:szCs w:val="32"/>
                <w:rtl/>
              </w:rPr>
              <w:t>ّ</w:t>
            </w:r>
            <w:r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ascii="Arabic Typesetting" w:hAnsi="Arabic Typesetting" w:cs="Akhbar MT" w:hint="cs"/>
                <w:b/>
                <w:bCs/>
                <w:sz w:val="32"/>
                <w:szCs w:val="32"/>
                <w:rtl/>
              </w:rPr>
              <w:t>ّ:</w:t>
            </w:r>
            <w:r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Arabic Typesetting" w:hAnsi="Arabic Typesetting" w:cs="Akhbar MT" w:hint="cs"/>
                <w:b/>
                <w:bCs/>
                <w:sz w:val="32"/>
                <w:szCs w:val="32"/>
                <w:rtl/>
              </w:rPr>
              <w:t>ثّاني</w:t>
            </w:r>
            <w:r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 xml:space="preserve"> عشر </w:t>
            </w:r>
            <w:r>
              <w:rPr>
                <w:rFonts w:ascii="Arabic Typesetting" w:hAnsi="Arabic Typesetting" w:cs="Akhbar MT" w:hint="cs"/>
                <w:b/>
                <w:bCs/>
                <w:sz w:val="32"/>
                <w:szCs w:val="32"/>
                <w:rtl/>
              </w:rPr>
              <w:t xml:space="preserve">الأكاديميّ </w:t>
            </w:r>
            <w:proofErr w:type="gramStart"/>
            <w:r w:rsidRPr="007D1CD3">
              <w:rPr>
                <w:rFonts w:ascii="Arabic Typesetting" w:hAnsi="Arabic Typesetting" w:cs="Akhbar MT" w:hint="cs"/>
                <w:b/>
                <w:bCs/>
                <w:sz w:val="32"/>
                <w:szCs w:val="32"/>
                <w:rtl/>
              </w:rPr>
              <w:t xml:space="preserve">( </w:t>
            </w:r>
            <w:r w:rsidRPr="007D1CD3"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 xml:space="preserve"> </w:t>
            </w:r>
            <w:proofErr w:type="gramEnd"/>
            <w:r w:rsidRPr="007D1CD3"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 xml:space="preserve">     )       </w:t>
            </w:r>
          </w:p>
          <w:p w14:paraId="41E47E3A" w14:textId="7DCBE542" w:rsidR="00502166" w:rsidRPr="007D1CD3" w:rsidRDefault="00502166" w:rsidP="003F7F25">
            <w:pPr>
              <w:tabs>
                <w:tab w:val="center" w:pos="4153"/>
                <w:tab w:val="right" w:pos="8306"/>
              </w:tabs>
              <w:ind w:left="119"/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</w:pPr>
            <w:r w:rsidRPr="007D1CD3"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>الاسم:</w:t>
            </w:r>
          </w:p>
        </w:tc>
      </w:tr>
    </w:tbl>
    <w:p w14:paraId="176B9C7B" w14:textId="77777777" w:rsidR="00CA591B" w:rsidRPr="008F5B0E" w:rsidRDefault="00CA591B" w:rsidP="003F7F25">
      <w:pPr>
        <w:spacing w:line="240" w:lineRule="auto"/>
        <w:ind w:left="119" w:right="-180" w:hanging="90"/>
        <w:rPr>
          <w:b/>
          <w:bCs/>
          <w:rtl/>
        </w:rPr>
      </w:pPr>
      <w:r>
        <w:rPr>
          <w:rFonts w:hint="cs"/>
          <w:b/>
          <w:bCs/>
          <w:rtl/>
        </w:rPr>
        <w:t>الهدف</w:t>
      </w:r>
      <w:r w:rsidRPr="008F5B0E">
        <w:rPr>
          <w:rFonts w:hint="cs"/>
          <w:b/>
          <w:bCs/>
          <w:rtl/>
        </w:rPr>
        <w:t xml:space="preserve">: * </w:t>
      </w:r>
      <w:r w:rsidR="003F126F">
        <w:rPr>
          <w:rFonts w:hint="cs"/>
          <w:b/>
          <w:bCs/>
          <w:rtl/>
        </w:rPr>
        <w:t>أن تحلّ</w:t>
      </w:r>
      <w:r>
        <w:rPr>
          <w:rFonts w:hint="cs"/>
          <w:b/>
          <w:bCs/>
          <w:rtl/>
        </w:rPr>
        <w:t xml:space="preserve"> الطّالبة</w:t>
      </w:r>
      <w:r w:rsidR="003F126F">
        <w:rPr>
          <w:rFonts w:hint="cs"/>
          <w:b/>
          <w:bCs/>
          <w:rtl/>
        </w:rPr>
        <w:t xml:space="preserve"> نموذجا على</w:t>
      </w:r>
      <w:r w:rsidR="003215E6">
        <w:rPr>
          <w:rFonts w:hint="cs"/>
          <w:b/>
          <w:bCs/>
          <w:rtl/>
        </w:rPr>
        <w:t xml:space="preserve"> نصّ خارجيّ نثر</w:t>
      </w:r>
      <w:r w:rsidR="004E73E6">
        <w:rPr>
          <w:rFonts w:hint="cs"/>
          <w:b/>
          <w:bCs/>
          <w:rtl/>
        </w:rPr>
        <w:t>يّ</w:t>
      </w:r>
      <w:r>
        <w:rPr>
          <w:rFonts w:hint="cs"/>
          <w:b/>
          <w:bCs/>
          <w:rtl/>
        </w:rPr>
        <w:t>.</w:t>
      </w:r>
    </w:p>
    <w:p w14:paraId="165ECF23" w14:textId="2C9B6DDF" w:rsidR="00B72830" w:rsidRDefault="00CA591B" w:rsidP="003F7F25">
      <w:pPr>
        <w:ind w:left="119"/>
        <w:rPr>
          <w:rFonts w:cs="Simple Indust Shaded"/>
          <w:rtl/>
        </w:rPr>
      </w:pPr>
      <w:r w:rsidRPr="008C1FDB">
        <w:rPr>
          <w:rFonts w:cs="Simple Indust Shaded" w:hint="cs"/>
          <w:rtl/>
        </w:rPr>
        <w:t xml:space="preserve">عزيزتي الطّالبة اقرئي </w:t>
      </w:r>
      <w:r w:rsidR="00502166" w:rsidRPr="008C1FDB">
        <w:rPr>
          <w:rFonts w:cs="Simple Indust Shaded" w:hint="cs"/>
          <w:rtl/>
        </w:rPr>
        <w:t>النص ا</w:t>
      </w:r>
      <w:r w:rsidR="00502166">
        <w:rPr>
          <w:rFonts w:cs="Simple Indust Shaded" w:hint="cs"/>
          <w:rtl/>
        </w:rPr>
        <w:t>لآتي</w:t>
      </w:r>
      <w:r w:rsidR="00872C8E">
        <w:rPr>
          <w:rFonts w:cs="Simple Indust Shaded" w:hint="cs"/>
          <w:rtl/>
        </w:rPr>
        <w:t xml:space="preserve"> ثم</w:t>
      </w:r>
      <w:r w:rsidR="00502166">
        <w:rPr>
          <w:rFonts w:cs="Simple Indust Shaded" w:hint="cs"/>
          <w:rtl/>
        </w:rPr>
        <w:t xml:space="preserve"> </w:t>
      </w:r>
      <w:r w:rsidR="003F126F">
        <w:rPr>
          <w:rFonts w:cs="Simple Indust Shaded" w:hint="cs"/>
          <w:rtl/>
        </w:rPr>
        <w:t>أجيبي عن الأسئلة التي تليه</w:t>
      </w:r>
      <w:r w:rsidRPr="008C1FDB">
        <w:rPr>
          <w:rFonts w:cs="Simple Indust Shaded" w:hint="cs"/>
          <w:rtl/>
        </w:rPr>
        <w:t>:</w:t>
      </w:r>
    </w:p>
    <w:p w14:paraId="4E3D3663" w14:textId="77777777" w:rsidR="003215E6" w:rsidRPr="003215E6" w:rsidRDefault="00137B30" w:rsidP="003F7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19"/>
        <w:jc w:val="both"/>
        <w:rPr>
          <w:rFonts w:ascii="Simplified Arabic" w:hAnsi="Simplified Arabic"/>
          <w:rtl/>
        </w:rPr>
      </w:pPr>
      <w:r>
        <w:rPr>
          <w:rFonts w:cs="Simple Indust Shaded" w:hint="cs"/>
          <w:rtl/>
        </w:rPr>
        <w:t xml:space="preserve">    "</w:t>
      </w:r>
      <w:r w:rsidR="003215E6">
        <w:rPr>
          <w:rFonts w:ascii="Simplified Arabic" w:hAnsi="Simplified Arabic" w:hint="cs"/>
          <w:rtl/>
        </w:rPr>
        <w:t>قال بعض الحكماء لابنه: يابنيّ، اقبل وصي</w:t>
      </w:r>
      <w:r w:rsidR="0060364E">
        <w:rPr>
          <w:rFonts w:ascii="Simplified Arabic" w:hAnsi="Simplified Arabic" w:hint="cs"/>
          <w:rtl/>
        </w:rPr>
        <w:t>ّ</w:t>
      </w:r>
      <w:r w:rsidR="003215E6">
        <w:rPr>
          <w:rFonts w:ascii="Simplified Arabic" w:hAnsi="Simplified Arabic" w:hint="cs"/>
          <w:rtl/>
        </w:rPr>
        <w:t>تي وعهدي، إن</w:t>
      </w:r>
      <w:r w:rsidR="0060364E">
        <w:rPr>
          <w:rFonts w:ascii="Simplified Arabic" w:hAnsi="Simplified Arabic" w:hint="cs"/>
          <w:rtl/>
        </w:rPr>
        <w:t>ّ</w:t>
      </w:r>
      <w:r w:rsidR="003215E6">
        <w:rPr>
          <w:rFonts w:ascii="Simplified Arabic" w:hAnsi="Simplified Arabic" w:hint="cs"/>
          <w:rtl/>
        </w:rPr>
        <w:t xml:space="preserve"> سرعة ائتلاف قلوب الأبرار، كسرعة اختلاط ق</w:t>
      </w:r>
      <w:r w:rsidR="00441684">
        <w:rPr>
          <w:rFonts w:ascii="Simplified Arabic" w:hAnsi="Simplified Arabic" w:hint="cs"/>
          <w:rtl/>
        </w:rPr>
        <w:t>َ</w:t>
      </w:r>
      <w:r w:rsidR="003215E6">
        <w:rPr>
          <w:rFonts w:ascii="Simplified Arabic" w:hAnsi="Simplified Arabic" w:hint="cs"/>
          <w:rtl/>
        </w:rPr>
        <w:t>ط</w:t>
      </w:r>
      <w:r w:rsidR="00441684">
        <w:rPr>
          <w:rFonts w:ascii="Simplified Arabic" w:hAnsi="Simplified Arabic" w:hint="cs"/>
          <w:rtl/>
        </w:rPr>
        <w:t>ْ</w:t>
      </w:r>
      <w:r w:rsidR="003215E6">
        <w:rPr>
          <w:rFonts w:ascii="Simplified Arabic" w:hAnsi="Simplified Arabic" w:hint="cs"/>
          <w:rtl/>
        </w:rPr>
        <w:t>ر المطر بماء الأنهار، وبُعد قلوب الفج</w:t>
      </w:r>
      <w:r w:rsidR="00441684">
        <w:rPr>
          <w:rFonts w:ascii="Simplified Arabic" w:hAnsi="Simplified Arabic" w:hint="cs"/>
          <w:rtl/>
        </w:rPr>
        <w:t>ّ</w:t>
      </w:r>
      <w:r w:rsidR="003215E6">
        <w:rPr>
          <w:rFonts w:ascii="Simplified Arabic" w:hAnsi="Simplified Arabic" w:hint="cs"/>
          <w:rtl/>
        </w:rPr>
        <w:t>ار من ا</w:t>
      </w:r>
      <w:r w:rsidR="0060364E">
        <w:rPr>
          <w:rFonts w:ascii="Simplified Arabic" w:hAnsi="Simplified Arabic" w:hint="cs"/>
          <w:rtl/>
        </w:rPr>
        <w:t>لائتلاف</w:t>
      </w:r>
      <w:r w:rsidR="003215E6">
        <w:rPr>
          <w:rFonts w:ascii="Simplified Arabic" w:hAnsi="Simplified Arabic" w:hint="cs"/>
          <w:rtl/>
        </w:rPr>
        <w:t xml:space="preserve"> كبعد البهائم عن التعاطف وإن طال اعتلافها على وعاء واحد، كن</w:t>
      </w:r>
      <w:r w:rsidR="0060364E">
        <w:rPr>
          <w:rFonts w:ascii="Simplified Arabic" w:hAnsi="Simplified Arabic" w:hint="cs"/>
          <w:rtl/>
        </w:rPr>
        <w:t>ْ</w:t>
      </w:r>
      <w:r w:rsidR="003215E6">
        <w:rPr>
          <w:rFonts w:ascii="Simplified Arabic" w:hAnsi="Simplified Arabic" w:hint="cs"/>
          <w:rtl/>
        </w:rPr>
        <w:t xml:space="preserve"> يا بنيّ بصا</w:t>
      </w:r>
      <w:r w:rsidR="0060364E">
        <w:rPr>
          <w:rFonts w:ascii="Simplified Arabic" w:hAnsi="Simplified Arabic" w:hint="cs"/>
          <w:rtl/>
        </w:rPr>
        <w:t>لح الوزراء ملازماً وإنْ</w:t>
      </w:r>
      <w:r w:rsidR="00441684">
        <w:rPr>
          <w:rFonts w:ascii="Simplified Arabic" w:hAnsi="Simplified Arabic" w:hint="cs"/>
          <w:rtl/>
        </w:rPr>
        <w:t xml:space="preserve"> قلّ عددهم، فإن</w:t>
      </w:r>
      <w:r w:rsidR="0060364E">
        <w:rPr>
          <w:rFonts w:ascii="Simplified Arabic" w:hAnsi="Simplified Arabic" w:hint="cs"/>
          <w:rtl/>
        </w:rPr>
        <w:t>ّ</w:t>
      </w:r>
      <w:r w:rsidR="00441684">
        <w:rPr>
          <w:rFonts w:ascii="Simplified Arabic" w:hAnsi="Simplified Arabic" w:hint="cs"/>
          <w:rtl/>
        </w:rPr>
        <w:t xml:space="preserve"> اللؤلؤ خفيف محمله، كثير ثمنه</w:t>
      </w:r>
      <w:r w:rsidR="003215E6">
        <w:rPr>
          <w:rFonts w:ascii="Simplified Arabic" w:hAnsi="Simplified Arabic" w:hint="cs"/>
          <w:rtl/>
        </w:rPr>
        <w:t>، والحجر فادح حمله</w:t>
      </w:r>
      <w:r w:rsidR="00441684">
        <w:rPr>
          <w:rFonts w:ascii="Simplified Arabic" w:hAnsi="Simplified Arabic" w:hint="cs"/>
          <w:rtl/>
        </w:rPr>
        <w:t>،</w:t>
      </w:r>
      <w:r w:rsidR="003215E6">
        <w:rPr>
          <w:rFonts w:ascii="Simplified Arabic" w:hAnsi="Simplified Arabic" w:hint="cs"/>
          <w:rtl/>
        </w:rPr>
        <w:t xml:space="preserve"> قليل غناؤه</w:t>
      </w:r>
      <w:r w:rsidR="0060364E">
        <w:rPr>
          <w:rFonts w:ascii="Simplified Arabic" w:hAnsi="Simplified Arabic" w:hint="cs"/>
          <w:rtl/>
        </w:rPr>
        <w:t>.</w:t>
      </w:r>
      <w:r>
        <w:rPr>
          <w:rFonts w:ascii="Simplified Arabic" w:hAnsi="Simplified Arabic" w:hint="cs"/>
          <w:rtl/>
        </w:rPr>
        <w:t>"</w:t>
      </w:r>
    </w:p>
    <w:p w14:paraId="1D5C4CCB" w14:textId="77777777" w:rsidR="00345CC7" w:rsidRPr="008C1FDB" w:rsidRDefault="006E06E5" w:rsidP="003F7F25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9" w:right="-360" w:firstLine="22"/>
        <w:outlineLvl w:val="2"/>
        <w:rPr>
          <w:rFonts w:ascii="Simplified Arabic" w:eastAsia="Times New Roman" w:hAnsi="Simplified Arabic"/>
          <w:color w:val="212529"/>
          <w:sz w:val="28"/>
        </w:rPr>
      </w:pPr>
      <w:r>
        <w:rPr>
          <w:rFonts w:ascii="Simplified Arabic" w:eastAsia="Times New Roman" w:hAnsi="Simplified Arabic"/>
          <w:color w:val="212529"/>
          <w:sz w:val="28"/>
          <w:rtl/>
        </w:rPr>
        <w:t>ما</w:t>
      </w:r>
      <w:r w:rsidR="003215E6">
        <w:rPr>
          <w:rFonts w:ascii="Simplified Arabic" w:eastAsia="Times New Roman" w:hAnsi="Simplified Arabic"/>
          <w:color w:val="212529"/>
          <w:sz w:val="28"/>
          <w:rtl/>
        </w:rPr>
        <w:t xml:space="preserve"> ال</w:t>
      </w:r>
      <w:r w:rsidR="003215E6">
        <w:rPr>
          <w:rFonts w:ascii="Simplified Arabic" w:eastAsia="Times New Roman" w:hAnsi="Simplified Arabic" w:hint="cs"/>
          <w:color w:val="212529"/>
          <w:sz w:val="28"/>
          <w:rtl/>
        </w:rPr>
        <w:t>لون الن</w:t>
      </w:r>
      <w:r w:rsidR="00441684">
        <w:rPr>
          <w:rFonts w:ascii="Simplified Arabic" w:eastAsia="Times New Roman" w:hAnsi="Simplified Arabic" w:hint="cs"/>
          <w:color w:val="212529"/>
          <w:sz w:val="28"/>
          <w:rtl/>
        </w:rPr>
        <w:t>ّ</w:t>
      </w:r>
      <w:r w:rsidR="003215E6">
        <w:rPr>
          <w:rFonts w:ascii="Simplified Arabic" w:eastAsia="Times New Roman" w:hAnsi="Simplified Arabic" w:hint="cs"/>
          <w:color w:val="212529"/>
          <w:sz w:val="28"/>
          <w:rtl/>
        </w:rPr>
        <w:t>ث</w:t>
      </w:r>
      <w:r w:rsidR="00441684">
        <w:rPr>
          <w:rFonts w:ascii="Simplified Arabic" w:eastAsia="Times New Roman" w:hAnsi="Simplified Arabic" w:hint="cs"/>
          <w:color w:val="212529"/>
          <w:sz w:val="28"/>
          <w:rtl/>
        </w:rPr>
        <w:t>ّ</w:t>
      </w:r>
      <w:r w:rsidR="003215E6">
        <w:rPr>
          <w:rFonts w:ascii="Simplified Arabic" w:eastAsia="Times New Roman" w:hAnsi="Simplified Arabic" w:hint="cs"/>
          <w:color w:val="212529"/>
          <w:sz w:val="28"/>
          <w:rtl/>
        </w:rPr>
        <w:t>ري للنّص</w:t>
      </w:r>
      <w:r w:rsidR="00674980">
        <w:rPr>
          <w:rFonts w:ascii="Simplified Arabic" w:eastAsia="Times New Roman" w:hAnsi="Simplified Arabic" w:hint="cs"/>
          <w:color w:val="212529"/>
          <w:sz w:val="28"/>
          <w:rtl/>
        </w:rPr>
        <w:t>ّ</w:t>
      </w:r>
      <w:r w:rsidR="003215E6">
        <w:rPr>
          <w:rFonts w:ascii="Simplified Arabic" w:eastAsia="Times New Roman" w:hAnsi="Simplified Arabic" w:hint="cs"/>
          <w:color w:val="212529"/>
          <w:sz w:val="28"/>
          <w:rtl/>
        </w:rPr>
        <w:t xml:space="preserve"> الس</w:t>
      </w:r>
      <w:r w:rsidR="00674980">
        <w:rPr>
          <w:rFonts w:ascii="Simplified Arabic" w:eastAsia="Times New Roman" w:hAnsi="Simplified Arabic" w:hint="cs"/>
          <w:color w:val="212529"/>
          <w:sz w:val="28"/>
          <w:rtl/>
        </w:rPr>
        <w:t>ّ</w:t>
      </w:r>
      <w:r w:rsidR="003215E6">
        <w:rPr>
          <w:rFonts w:ascii="Simplified Arabic" w:eastAsia="Times New Roman" w:hAnsi="Simplified Arabic" w:hint="cs"/>
          <w:color w:val="212529"/>
          <w:sz w:val="28"/>
          <w:rtl/>
        </w:rPr>
        <w:t>ابق؟ ----------------------------------------</w:t>
      </w:r>
    </w:p>
    <w:p w14:paraId="78FADB37" w14:textId="77777777" w:rsidR="00A707BD" w:rsidRPr="008C1FDB" w:rsidRDefault="007B2453" w:rsidP="003F7F25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9" w:right="-360" w:firstLine="22"/>
        <w:outlineLvl w:val="2"/>
        <w:rPr>
          <w:rFonts w:ascii="Simplified Arabic" w:eastAsia="Times New Roman" w:hAnsi="Simplified Arabic"/>
          <w:color w:val="212529"/>
          <w:sz w:val="28"/>
        </w:rPr>
      </w:pPr>
      <w:r>
        <w:rPr>
          <w:rFonts w:ascii="Simplified Arabic" w:eastAsia="Times New Roman" w:hAnsi="Simplified Arabic" w:hint="cs"/>
          <w:color w:val="212529"/>
          <w:sz w:val="28"/>
          <w:rtl/>
        </w:rPr>
        <w:t>ما صفة</w:t>
      </w:r>
      <w:r w:rsidR="003215E6">
        <w:rPr>
          <w:rFonts w:ascii="Simplified Arabic" w:eastAsia="Times New Roman" w:hAnsi="Simplified Arabic" w:hint="cs"/>
          <w:color w:val="212529"/>
          <w:sz w:val="28"/>
          <w:rtl/>
        </w:rPr>
        <w:t xml:space="preserve"> قل</w:t>
      </w:r>
      <w:r w:rsidR="0060364E">
        <w:rPr>
          <w:rFonts w:ascii="Simplified Arabic" w:eastAsia="Times New Roman" w:hAnsi="Simplified Arabic" w:hint="cs"/>
          <w:color w:val="212529"/>
          <w:sz w:val="28"/>
          <w:rtl/>
        </w:rPr>
        <w:t xml:space="preserve">وب الأبرار كما ورد في </w:t>
      </w:r>
      <w:r>
        <w:rPr>
          <w:rFonts w:ascii="Simplified Arabic" w:eastAsia="Times New Roman" w:hAnsi="Simplified Arabic" w:hint="cs"/>
          <w:color w:val="212529"/>
          <w:sz w:val="28"/>
          <w:rtl/>
        </w:rPr>
        <w:t>النّص</w:t>
      </w:r>
      <w:r w:rsidR="00674980">
        <w:rPr>
          <w:rFonts w:ascii="Simplified Arabic" w:eastAsia="Times New Roman" w:hAnsi="Simplified Arabic" w:hint="cs"/>
          <w:color w:val="212529"/>
          <w:sz w:val="28"/>
          <w:rtl/>
        </w:rPr>
        <w:t>ّ</w:t>
      </w:r>
      <w:r>
        <w:rPr>
          <w:rFonts w:ascii="Simplified Arabic" w:eastAsia="Times New Roman" w:hAnsi="Simplified Arabic" w:hint="cs"/>
          <w:color w:val="212529"/>
          <w:sz w:val="28"/>
          <w:rtl/>
        </w:rPr>
        <w:t>؟ ---</w:t>
      </w:r>
      <w:r w:rsidR="0060364E">
        <w:rPr>
          <w:rFonts w:ascii="Simplified Arabic" w:eastAsia="Times New Roman" w:hAnsi="Simplified Arabic" w:hint="cs"/>
          <w:color w:val="212529"/>
          <w:sz w:val="28"/>
          <w:rtl/>
        </w:rPr>
        <w:t>------------------------------</w:t>
      </w:r>
    </w:p>
    <w:p w14:paraId="4AB8B428" w14:textId="77777777" w:rsidR="00A707BD" w:rsidRPr="008C1FDB" w:rsidRDefault="007B2453" w:rsidP="003F7F25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9" w:right="-360" w:firstLine="22"/>
        <w:outlineLvl w:val="2"/>
        <w:rPr>
          <w:rFonts w:ascii="Simplified Arabic" w:eastAsia="Times New Roman" w:hAnsi="Simplified Arabic"/>
          <w:color w:val="212529"/>
          <w:sz w:val="28"/>
        </w:rPr>
      </w:pPr>
      <w:r>
        <w:rPr>
          <w:rFonts w:ascii="Simplified Arabic" w:eastAsia="Times New Roman" w:hAnsi="Simplified Arabic" w:hint="cs"/>
          <w:color w:val="212529"/>
          <w:sz w:val="28"/>
          <w:rtl/>
        </w:rPr>
        <w:t>بم شب</w:t>
      </w:r>
      <w:r w:rsidR="0060364E">
        <w:rPr>
          <w:rFonts w:ascii="Simplified Arabic" w:eastAsia="Times New Roman" w:hAnsi="Simplified Arabic" w:hint="cs"/>
          <w:color w:val="212529"/>
          <w:sz w:val="28"/>
          <w:rtl/>
        </w:rPr>
        <w:t>ّ</w:t>
      </w:r>
      <w:r>
        <w:rPr>
          <w:rFonts w:ascii="Simplified Arabic" w:eastAsia="Times New Roman" w:hAnsi="Simplified Arabic" w:hint="cs"/>
          <w:color w:val="212529"/>
          <w:sz w:val="28"/>
          <w:rtl/>
        </w:rPr>
        <w:t>ه قلوب الفجّار في عد</w:t>
      </w:r>
      <w:r w:rsidR="003918C0">
        <w:rPr>
          <w:rFonts w:ascii="Simplified Arabic" w:eastAsia="Times New Roman" w:hAnsi="Simplified Arabic" w:hint="cs"/>
          <w:color w:val="212529"/>
          <w:sz w:val="28"/>
          <w:rtl/>
        </w:rPr>
        <w:t>م</w:t>
      </w:r>
      <w:r>
        <w:rPr>
          <w:rFonts w:ascii="Simplified Arabic" w:eastAsia="Times New Roman" w:hAnsi="Simplified Arabic" w:hint="cs"/>
          <w:color w:val="212529"/>
          <w:sz w:val="28"/>
          <w:rtl/>
        </w:rPr>
        <w:t xml:space="preserve"> ائتلافها؟ ----</w:t>
      </w:r>
      <w:r w:rsidR="003918C0">
        <w:rPr>
          <w:rFonts w:ascii="Simplified Arabic" w:eastAsia="Times New Roman" w:hAnsi="Simplified Arabic" w:hint="cs"/>
          <w:color w:val="212529"/>
          <w:sz w:val="28"/>
          <w:rtl/>
        </w:rPr>
        <w:t>-------------------------------</w:t>
      </w:r>
    </w:p>
    <w:p w14:paraId="2AE44104" w14:textId="77777777" w:rsidR="00A707BD" w:rsidRDefault="00441684" w:rsidP="003F7F25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9" w:right="-360" w:firstLine="22"/>
        <w:outlineLvl w:val="2"/>
        <w:rPr>
          <w:rFonts w:ascii="Simplified Arabic" w:eastAsia="Times New Roman" w:hAnsi="Simplified Arabic"/>
          <w:color w:val="212529"/>
          <w:sz w:val="28"/>
        </w:rPr>
      </w:pPr>
      <w:r>
        <w:rPr>
          <w:rFonts w:ascii="Simplified Arabic" w:eastAsia="Times New Roman" w:hAnsi="Simplified Arabic" w:hint="cs"/>
          <w:color w:val="212529"/>
          <w:sz w:val="28"/>
          <w:rtl/>
        </w:rPr>
        <w:t>بماذا شب</w:t>
      </w:r>
      <w:r w:rsidR="0060364E">
        <w:rPr>
          <w:rFonts w:ascii="Simplified Arabic" w:eastAsia="Times New Roman" w:hAnsi="Simplified Arabic" w:hint="cs"/>
          <w:color w:val="212529"/>
          <w:sz w:val="28"/>
          <w:rtl/>
        </w:rPr>
        <w:t>ّ</w:t>
      </w:r>
      <w:r>
        <w:rPr>
          <w:rFonts w:ascii="Simplified Arabic" w:eastAsia="Times New Roman" w:hAnsi="Simplified Arabic" w:hint="cs"/>
          <w:color w:val="212529"/>
          <w:sz w:val="28"/>
          <w:rtl/>
        </w:rPr>
        <w:t>ه الحكيم سرعة ائتلاف قلوب الأبرار؟ -------------------------------</w:t>
      </w:r>
    </w:p>
    <w:p w14:paraId="176E0C0C" w14:textId="77777777" w:rsidR="003F7F25" w:rsidRDefault="00441684" w:rsidP="003F7F25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9" w:firstLine="22"/>
        <w:outlineLvl w:val="2"/>
        <w:rPr>
          <w:rFonts w:ascii="Simplified Arabic" w:eastAsia="Times New Roman" w:hAnsi="Simplified Arabic"/>
          <w:color w:val="212529"/>
          <w:sz w:val="28"/>
        </w:rPr>
      </w:pPr>
      <w:r>
        <w:rPr>
          <w:rFonts w:ascii="Simplified Arabic" w:eastAsia="Times New Roman" w:hAnsi="Simplified Arabic"/>
          <w:color w:val="212529"/>
          <w:sz w:val="28"/>
          <w:rtl/>
        </w:rPr>
        <w:t>الكلمات الآتية: (</w:t>
      </w:r>
      <w:r>
        <w:rPr>
          <w:rFonts w:ascii="Simplified Arabic" w:eastAsia="Times New Roman" w:hAnsi="Simplified Arabic" w:hint="cs"/>
          <w:color w:val="212529"/>
          <w:sz w:val="28"/>
          <w:rtl/>
        </w:rPr>
        <w:t>البهائم</w:t>
      </w:r>
      <w:r>
        <w:rPr>
          <w:rFonts w:ascii="Simplified Arabic" w:eastAsia="Times New Roman" w:hAnsi="Simplified Arabic"/>
          <w:color w:val="212529"/>
          <w:sz w:val="28"/>
          <w:rtl/>
        </w:rPr>
        <w:t xml:space="preserve">/ </w:t>
      </w:r>
      <w:r>
        <w:rPr>
          <w:rFonts w:ascii="Simplified Arabic" w:eastAsia="Times New Roman" w:hAnsi="Simplified Arabic" w:hint="cs"/>
          <w:color w:val="212529"/>
          <w:sz w:val="28"/>
          <w:rtl/>
        </w:rPr>
        <w:t>ائتلاف</w:t>
      </w:r>
      <w:r>
        <w:rPr>
          <w:rFonts w:ascii="Simplified Arabic" w:eastAsia="Times New Roman" w:hAnsi="Simplified Arabic"/>
          <w:color w:val="212529"/>
          <w:sz w:val="28"/>
          <w:rtl/>
        </w:rPr>
        <w:t xml:space="preserve">/ </w:t>
      </w:r>
      <w:r w:rsidR="007F663A">
        <w:rPr>
          <w:rFonts w:ascii="Simplified Arabic" w:eastAsia="Times New Roman" w:hAnsi="Simplified Arabic" w:hint="cs"/>
          <w:color w:val="212529"/>
          <w:sz w:val="28"/>
          <w:rtl/>
        </w:rPr>
        <w:t>محمله</w:t>
      </w:r>
      <w:r>
        <w:rPr>
          <w:rFonts w:ascii="Simplified Arabic" w:eastAsia="Times New Roman" w:hAnsi="Simplified Arabic" w:hint="cs"/>
          <w:color w:val="212529"/>
          <w:sz w:val="28"/>
          <w:rtl/>
        </w:rPr>
        <w:t>/ اعتلافها</w:t>
      </w:r>
      <w:r w:rsidRPr="008C1FDB">
        <w:rPr>
          <w:rFonts w:ascii="Simplified Arabic" w:eastAsia="Times New Roman" w:hAnsi="Simplified Arabic"/>
          <w:color w:val="212529"/>
          <w:sz w:val="28"/>
          <w:rtl/>
        </w:rPr>
        <w:t xml:space="preserve">)، اكتبي مرادف </w:t>
      </w:r>
      <w:r w:rsidR="00502166" w:rsidRPr="008C1FDB">
        <w:rPr>
          <w:rFonts w:ascii="Simplified Arabic" w:eastAsia="Times New Roman" w:hAnsi="Simplified Arabic" w:hint="cs"/>
          <w:color w:val="212529"/>
          <w:sz w:val="28"/>
          <w:rtl/>
        </w:rPr>
        <w:t>الأولى</w:t>
      </w:r>
      <w:r w:rsidR="00502166">
        <w:rPr>
          <w:rFonts w:ascii="Simplified Arabic" w:eastAsia="Times New Roman" w:hAnsi="Simplified Arabic" w:hint="cs"/>
          <w:color w:val="212529"/>
          <w:sz w:val="28"/>
          <w:rtl/>
        </w:rPr>
        <w:t>: -------------</w:t>
      </w:r>
      <w:r w:rsidR="00502166">
        <w:rPr>
          <w:rFonts w:ascii="Simplified Arabic" w:eastAsia="Times New Roman" w:hAnsi="Simplified Arabic"/>
          <w:color w:val="212529"/>
          <w:sz w:val="28"/>
          <w:rtl/>
        </w:rPr>
        <w:t>-</w:t>
      </w:r>
    </w:p>
    <w:p w14:paraId="3276C569" w14:textId="77777777" w:rsidR="003F7F25" w:rsidRDefault="00441684" w:rsidP="003F7F25">
      <w:pPr>
        <w:pStyle w:val="a5"/>
        <w:shd w:val="clear" w:color="auto" w:fill="FFFFFF"/>
        <w:spacing w:before="100" w:beforeAutospacing="1" w:after="100" w:afterAutospacing="1"/>
        <w:ind w:left="141"/>
        <w:outlineLvl w:val="2"/>
        <w:rPr>
          <w:rFonts w:ascii="Simplified Arabic" w:eastAsia="Times New Roman" w:hAnsi="Simplified Arabic"/>
          <w:color w:val="212529"/>
          <w:sz w:val="28"/>
          <w:rtl/>
        </w:rPr>
      </w:pPr>
      <w:r>
        <w:rPr>
          <w:rFonts w:ascii="Simplified Arabic" w:eastAsia="Times New Roman" w:hAnsi="Simplified Arabic"/>
          <w:color w:val="212529"/>
          <w:sz w:val="28"/>
          <w:rtl/>
        </w:rPr>
        <w:t xml:space="preserve"> و</w:t>
      </w:r>
      <w:r>
        <w:rPr>
          <w:rFonts w:ascii="Simplified Arabic" w:eastAsia="Times New Roman" w:hAnsi="Simplified Arabic" w:hint="cs"/>
          <w:color w:val="212529"/>
          <w:sz w:val="28"/>
          <w:rtl/>
        </w:rPr>
        <w:t xml:space="preserve">الأصل </w:t>
      </w:r>
      <w:r w:rsidR="00502166">
        <w:rPr>
          <w:rFonts w:ascii="Simplified Arabic" w:eastAsia="Times New Roman" w:hAnsi="Simplified Arabic" w:hint="cs"/>
          <w:color w:val="212529"/>
          <w:sz w:val="28"/>
          <w:rtl/>
        </w:rPr>
        <w:t>اللغوي ل</w:t>
      </w:r>
      <w:r w:rsidR="00502166" w:rsidRPr="008C1FDB">
        <w:rPr>
          <w:rFonts w:ascii="Simplified Arabic" w:eastAsia="Times New Roman" w:hAnsi="Simplified Arabic" w:hint="cs"/>
          <w:color w:val="212529"/>
          <w:sz w:val="28"/>
          <w:rtl/>
        </w:rPr>
        <w:t>لثانية</w:t>
      </w:r>
      <w:r w:rsidR="00502166">
        <w:rPr>
          <w:rFonts w:ascii="Simplified Arabic" w:eastAsia="Times New Roman" w:hAnsi="Simplified Arabic" w:hint="cs"/>
          <w:color w:val="212529"/>
          <w:sz w:val="28"/>
          <w:rtl/>
        </w:rPr>
        <w:t>: --------------،</w:t>
      </w:r>
      <w:r>
        <w:rPr>
          <w:rFonts w:ascii="Simplified Arabic" w:eastAsia="Times New Roman" w:hAnsi="Simplified Arabic"/>
          <w:color w:val="212529"/>
          <w:sz w:val="28"/>
          <w:rtl/>
        </w:rPr>
        <w:t xml:space="preserve"> </w:t>
      </w:r>
      <w:r w:rsidR="00502166">
        <w:rPr>
          <w:rFonts w:ascii="Simplified Arabic" w:eastAsia="Times New Roman" w:hAnsi="Simplified Arabic" w:hint="cs"/>
          <w:color w:val="212529"/>
          <w:sz w:val="28"/>
          <w:rtl/>
        </w:rPr>
        <w:t xml:space="preserve">وجمع </w:t>
      </w:r>
      <w:r w:rsidR="00502166" w:rsidRPr="008C1FDB">
        <w:rPr>
          <w:rFonts w:ascii="Simplified Arabic" w:eastAsia="Times New Roman" w:hAnsi="Simplified Arabic" w:hint="cs"/>
          <w:color w:val="212529"/>
          <w:sz w:val="28"/>
          <w:rtl/>
        </w:rPr>
        <w:t>الثالثة</w:t>
      </w:r>
      <w:r w:rsidR="00502166">
        <w:rPr>
          <w:rFonts w:ascii="Simplified Arabic" w:eastAsia="Times New Roman" w:hAnsi="Simplified Arabic" w:hint="cs"/>
          <w:color w:val="212529"/>
          <w:sz w:val="28"/>
          <w:rtl/>
        </w:rPr>
        <w:t>: ---------------------</w:t>
      </w:r>
      <w:r w:rsidR="00502166">
        <w:rPr>
          <w:rFonts w:ascii="Simplified Arabic" w:eastAsia="Times New Roman" w:hAnsi="Simplified Arabic"/>
          <w:color w:val="212529"/>
          <w:sz w:val="28"/>
          <w:rtl/>
        </w:rPr>
        <w:t>-</w:t>
      </w:r>
    </w:p>
    <w:p w14:paraId="0B3C7A9B" w14:textId="77777777" w:rsidR="003F7F25" w:rsidRDefault="0036340F" w:rsidP="003F7F25">
      <w:pPr>
        <w:pStyle w:val="a5"/>
        <w:shd w:val="clear" w:color="auto" w:fill="FFFFFF"/>
        <w:spacing w:before="100" w:beforeAutospacing="1" w:after="100" w:afterAutospacing="1"/>
        <w:ind w:left="141"/>
        <w:outlineLvl w:val="2"/>
        <w:rPr>
          <w:rFonts w:ascii="Simplified Arabic" w:eastAsia="Times New Roman" w:hAnsi="Simplified Arabic"/>
          <w:color w:val="212529"/>
          <w:sz w:val="28"/>
          <w:rtl/>
        </w:rPr>
      </w:pPr>
      <w:r>
        <w:rPr>
          <w:rFonts w:ascii="Simplified Arabic" w:eastAsia="Times New Roman" w:hAnsi="Simplified Arabic" w:hint="cs"/>
          <w:color w:val="212529"/>
          <w:sz w:val="28"/>
          <w:rtl/>
        </w:rPr>
        <w:t>وإعراب الرّابعة: ------------------------------------------------</w:t>
      </w:r>
    </w:p>
    <w:p w14:paraId="1E88BBB0" w14:textId="7A257D15" w:rsidR="00A707BD" w:rsidRPr="008C1FDB" w:rsidRDefault="007B2453" w:rsidP="003F7F25">
      <w:pPr>
        <w:pStyle w:val="a5"/>
        <w:shd w:val="clear" w:color="auto" w:fill="FFFFFF"/>
        <w:spacing w:before="100" w:beforeAutospacing="1" w:after="100" w:afterAutospacing="1"/>
        <w:ind w:left="141"/>
        <w:outlineLvl w:val="2"/>
        <w:rPr>
          <w:rFonts w:ascii="Simplified Arabic" w:eastAsia="Times New Roman" w:hAnsi="Simplified Arabic"/>
          <w:color w:val="212529"/>
          <w:sz w:val="28"/>
        </w:rPr>
      </w:pPr>
      <w:r>
        <w:rPr>
          <w:rFonts w:ascii="Simplified Arabic" w:eastAsia="Times New Roman" w:hAnsi="Simplified Arabic"/>
          <w:color w:val="212529"/>
          <w:sz w:val="28"/>
          <w:rtl/>
        </w:rPr>
        <w:t>ما دلالة قوله: "ف</w:t>
      </w:r>
      <w:r>
        <w:rPr>
          <w:rFonts w:ascii="Simplified Arabic" w:eastAsia="Times New Roman" w:hAnsi="Simplified Arabic" w:hint="cs"/>
          <w:color w:val="212529"/>
          <w:sz w:val="28"/>
          <w:rtl/>
        </w:rPr>
        <w:t>ادح حمله قليل غناؤه</w:t>
      </w:r>
      <w:r w:rsidR="00A707BD" w:rsidRPr="008C1FDB">
        <w:rPr>
          <w:rFonts w:ascii="Simplified Arabic" w:eastAsia="Times New Roman" w:hAnsi="Simplified Arabic"/>
          <w:color w:val="212529"/>
          <w:sz w:val="28"/>
          <w:rtl/>
        </w:rPr>
        <w:t>"؟</w:t>
      </w:r>
      <w:r w:rsidR="004770CF">
        <w:rPr>
          <w:rFonts w:ascii="Simplified Arabic" w:eastAsia="Times New Roman" w:hAnsi="Simplified Arabic" w:hint="cs"/>
          <w:color w:val="212529"/>
          <w:sz w:val="28"/>
          <w:rtl/>
        </w:rPr>
        <w:t xml:space="preserve"> -----</w:t>
      </w:r>
      <w:r>
        <w:rPr>
          <w:rFonts w:ascii="Simplified Arabic" w:eastAsia="Times New Roman" w:hAnsi="Simplified Arabic" w:hint="cs"/>
          <w:color w:val="212529"/>
          <w:sz w:val="28"/>
          <w:rtl/>
        </w:rPr>
        <w:t>------------------------------</w:t>
      </w:r>
    </w:p>
    <w:p w14:paraId="7E950E06" w14:textId="77777777" w:rsidR="00A707BD" w:rsidRDefault="007F663A" w:rsidP="003F7F25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9" w:right="-360" w:firstLine="22"/>
        <w:outlineLvl w:val="2"/>
        <w:rPr>
          <w:rFonts w:ascii="Simplified Arabic" w:eastAsia="Times New Roman" w:hAnsi="Simplified Arabic"/>
          <w:color w:val="212529"/>
          <w:sz w:val="28"/>
        </w:rPr>
      </w:pPr>
      <w:r>
        <w:rPr>
          <w:rFonts w:ascii="Simplified Arabic" w:eastAsia="Times New Roman" w:hAnsi="Simplified Arabic" w:hint="cs"/>
          <w:color w:val="212529"/>
          <w:sz w:val="28"/>
          <w:rtl/>
        </w:rPr>
        <w:t>ما زمن الفعل ال</w:t>
      </w:r>
      <w:r w:rsidR="0060364E">
        <w:rPr>
          <w:rFonts w:ascii="Simplified Arabic" w:eastAsia="Times New Roman" w:hAnsi="Simplified Arabic" w:hint="cs"/>
          <w:color w:val="212529"/>
          <w:sz w:val="28"/>
          <w:rtl/>
        </w:rPr>
        <w:t>ّ</w:t>
      </w:r>
      <w:r>
        <w:rPr>
          <w:rFonts w:ascii="Simplified Arabic" w:eastAsia="Times New Roman" w:hAnsi="Simplified Arabic" w:hint="cs"/>
          <w:color w:val="212529"/>
          <w:sz w:val="28"/>
          <w:rtl/>
        </w:rPr>
        <w:t>ذي غل</w:t>
      </w:r>
      <w:r w:rsidR="00441684">
        <w:rPr>
          <w:rFonts w:ascii="Simplified Arabic" w:eastAsia="Times New Roman" w:hAnsi="Simplified Arabic" w:hint="cs"/>
          <w:color w:val="212529"/>
          <w:sz w:val="28"/>
          <w:rtl/>
        </w:rPr>
        <w:t>ب على النّصّ؟ وبم</w:t>
      </w:r>
      <w:r w:rsidR="0060364E">
        <w:rPr>
          <w:rFonts w:ascii="Simplified Arabic" w:eastAsia="Times New Roman" w:hAnsi="Simplified Arabic" w:hint="cs"/>
          <w:color w:val="212529"/>
          <w:sz w:val="28"/>
          <w:rtl/>
        </w:rPr>
        <w:t>َ</w:t>
      </w:r>
      <w:r w:rsidR="00441684">
        <w:rPr>
          <w:rFonts w:ascii="Simplified Arabic" w:eastAsia="Times New Roman" w:hAnsi="Simplified Arabic" w:hint="cs"/>
          <w:color w:val="212529"/>
          <w:sz w:val="28"/>
          <w:rtl/>
        </w:rPr>
        <w:t xml:space="preserve"> تعلّل</w:t>
      </w:r>
      <w:r w:rsidR="0060364E">
        <w:rPr>
          <w:rFonts w:ascii="Simplified Arabic" w:eastAsia="Times New Roman" w:hAnsi="Simplified Arabic" w:hint="cs"/>
          <w:color w:val="212529"/>
          <w:sz w:val="28"/>
          <w:rtl/>
        </w:rPr>
        <w:t>ي</w:t>
      </w:r>
      <w:r w:rsidR="00137B30">
        <w:rPr>
          <w:rFonts w:ascii="Simplified Arabic" w:eastAsia="Times New Roman" w:hAnsi="Simplified Arabic" w:hint="cs"/>
          <w:color w:val="212529"/>
          <w:sz w:val="28"/>
          <w:rtl/>
        </w:rPr>
        <w:t xml:space="preserve"> ذلك؟ -------------------------</w:t>
      </w:r>
    </w:p>
    <w:p w14:paraId="3747FA23" w14:textId="77777777" w:rsidR="007F663A" w:rsidRDefault="007F663A" w:rsidP="003F7F25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9" w:right="-360" w:firstLine="22"/>
        <w:outlineLvl w:val="2"/>
        <w:rPr>
          <w:rFonts w:ascii="Simplified Arabic" w:eastAsia="Times New Roman" w:hAnsi="Simplified Arabic"/>
          <w:color w:val="212529"/>
          <w:sz w:val="28"/>
        </w:rPr>
      </w:pPr>
      <w:r w:rsidRPr="008C1FDB">
        <w:rPr>
          <w:rFonts w:ascii="Simplified Arabic" w:eastAsia="Times New Roman" w:hAnsi="Simplified Arabic"/>
          <w:color w:val="212529"/>
          <w:sz w:val="28"/>
          <w:rtl/>
        </w:rPr>
        <w:t>استخرجي محس</w:t>
      </w:r>
      <w:r>
        <w:rPr>
          <w:rFonts w:ascii="Simplified Arabic" w:eastAsia="Times New Roman" w:hAnsi="Simplified Arabic" w:hint="cs"/>
          <w:color w:val="212529"/>
          <w:sz w:val="28"/>
          <w:rtl/>
        </w:rPr>
        <w:t>ّ</w:t>
      </w:r>
      <w:r w:rsidRPr="008C1FDB">
        <w:rPr>
          <w:rFonts w:ascii="Simplified Arabic" w:eastAsia="Times New Roman" w:hAnsi="Simplified Arabic"/>
          <w:color w:val="212529"/>
          <w:sz w:val="28"/>
          <w:rtl/>
        </w:rPr>
        <w:t>نا بديعي</w:t>
      </w:r>
      <w:r>
        <w:rPr>
          <w:rFonts w:ascii="Simplified Arabic" w:eastAsia="Times New Roman" w:hAnsi="Simplified Arabic" w:hint="cs"/>
          <w:color w:val="212529"/>
          <w:sz w:val="28"/>
          <w:rtl/>
        </w:rPr>
        <w:t>ّ</w:t>
      </w:r>
      <w:r w:rsidRPr="008C1FDB">
        <w:rPr>
          <w:rFonts w:ascii="Simplified Arabic" w:eastAsia="Times New Roman" w:hAnsi="Simplified Arabic"/>
          <w:color w:val="212529"/>
          <w:sz w:val="28"/>
          <w:rtl/>
        </w:rPr>
        <w:t>ا واذكري نوعه</w:t>
      </w:r>
      <w:r w:rsidRPr="008C1FDB">
        <w:rPr>
          <w:rFonts w:ascii="Simplified Arabic" w:eastAsia="Times New Roman" w:hAnsi="Simplified Arabic" w:hint="cs"/>
          <w:color w:val="212529"/>
          <w:sz w:val="28"/>
          <w:rtl/>
        </w:rPr>
        <w:t>.</w:t>
      </w:r>
      <w:r>
        <w:rPr>
          <w:rFonts w:ascii="Simplified Arabic" w:eastAsia="Times New Roman" w:hAnsi="Simplified Arabic" w:hint="cs"/>
          <w:color w:val="212529"/>
          <w:sz w:val="28"/>
          <w:rtl/>
        </w:rPr>
        <w:t xml:space="preserve"> -----------------------------------</w:t>
      </w:r>
    </w:p>
    <w:p w14:paraId="5F53D13A" w14:textId="2A38360C" w:rsidR="007F663A" w:rsidRDefault="007F663A" w:rsidP="003F7F25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9" w:right="-360" w:firstLine="22"/>
        <w:outlineLvl w:val="2"/>
        <w:rPr>
          <w:rFonts w:ascii="Simplified Arabic" w:eastAsia="Times New Roman" w:hAnsi="Simplified Arabic"/>
          <w:color w:val="212529"/>
          <w:sz w:val="28"/>
        </w:rPr>
      </w:pPr>
      <w:r>
        <w:rPr>
          <w:rFonts w:ascii="Simplified Arabic" w:eastAsia="Times New Roman" w:hAnsi="Simplified Arabic" w:hint="cs"/>
          <w:color w:val="212529"/>
          <w:sz w:val="28"/>
          <w:rtl/>
        </w:rPr>
        <w:t>علّلي صرف</w:t>
      </w:r>
      <w:r w:rsidR="003F7F25">
        <w:rPr>
          <w:rFonts w:ascii="Simplified Arabic" w:eastAsia="Times New Roman" w:hAnsi="Simplified Arabic" w:hint="cs"/>
          <w:color w:val="212529"/>
          <w:sz w:val="28"/>
          <w:rtl/>
        </w:rPr>
        <w:t xml:space="preserve"> </w:t>
      </w:r>
      <w:r>
        <w:rPr>
          <w:rFonts w:ascii="Simplified Arabic" w:eastAsia="Times New Roman" w:hAnsi="Simplified Arabic" w:hint="cs"/>
          <w:color w:val="212529"/>
          <w:sz w:val="28"/>
          <w:rtl/>
        </w:rPr>
        <w:t>كلمة (الحكماء) الواردة في النّص</w:t>
      </w:r>
      <w:r w:rsidR="0060364E">
        <w:rPr>
          <w:rFonts w:ascii="Simplified Arabic" w:eastAsia="Times New Roman" w:hAnsi="Simplified Arabic" w:hint="cs"/>
          <w:color w:val="212529"/>
          <w:sz w:val="28"/>
          <w:rtl/>
        </w:rPr>
        <w:t>ّ</w:t>
      </w:r>
      <w:r>
        <w:rPr>
          <w:rFonts w:ascii="Simplified Arabic" w:eastAsia="Times New Roman" w:hAnsi="Simplified Arabic" w:hint="cs"/>
          <w:color w:val="212529"/>
          <w:sz w:val="28"/>
          <w:rtl/>
        </w:rPr>
        <w:t>.</w:t>
      </w:r>
    </w:p>
    <w:p w14:paraId="2D8E86F9" w14:textId="77777777" w:rsidR="007F663A" w:rsidRPr="007F663A" w:rsidRDefault="005551E5" w:rsidP="003F7F25">
      <w:pPr>
        <w:pStyle w:val="a5"/>
        <w:shd w:val="clear" w:color="auto" w:fill="FFFFFF"/>
        <w:spacing w:before="100" w:beforeAutospacing="1" w:after="100" w:afterAutospacing="1"/>
        <w:ind w:left="119" w:right="-360" w:firstLine="22"/>
        <w:jc w:val="center"/>
        <w:outlineLvl w:val="2"/>
        <w:rPr>
          <w:rFonts w:ascii="Simplified Arabic" w:eastAsia="Times New Roman" w:hAnsi="Simplified Arabic"/>
          <w:color w:val="212529"/>
          <w:sz w:val="28"/>
          <w:rtl/>
        </w:rPr>
      </w:pPr>
      <w:r>
        <w:rPr>
          <w:rFonts w:ascii="Simplified Arabic" w:eastAsia="Times New Roman" w:hAnsi="Simplified Arabic" w:hint="cs"/>
          <w:color w:val="212529"/>
          <w:sz w:val="28"/>
          <w:rtl/>
        </w:rPr>
        <w:t>----------------------------------------------------------</w:t>
      </w:r>
    </w:p>
    <w:p w14:paraId="4FDCBD52" w14:textId="77777777" w:rsidR="00345CC7" w:rsidRPr="007F663A" w:rsidRDefault="008C1FDB" w:rsidP="003F7F25">
      <w:pPr>
        <w:pStyle w:val="a5"/>
        <w:shd w:val="clear" w:color="auto" w:fill="FFFFFF"/>
        <w:spacing w:before="100" w:beforeAutospacing="1" w:after="100" w:afterAutospacing="1"/>
        <w:ind w:left="119" w:right="-360"/>
        <w:jc w:val="center"/>
        <w:outlineLvl w:val="2"/>
        <w:rPr>
          <w:rFonts w:ascii="Simplified Arabic" w:eastAsia="Times New Roman" w:hAnsi="Simplified Arabic"/>
          <w:color w:val="212529"/>
          <w:sz w:val="28"/>
          <w:rtl/>
        </w:rPr>
      </w:pPr>
      <w:r w:rsidRPr="007F663A">
        <w:rPr>
          <w:rFonts w:ascii="Simplified Arabic" w:eastAsia="Times New Roman" w:hAnsi="Simplified Arabic" w:hint="cs"/>
          <w:b/>
          <w:bCs/>
          <w:color w:val="212529"/>
          <w:sz w:val="32"/>
          <w:szCs w:val="32"/>
          <w:rtl/>
        </w:rPr>
        <w:t>انتهت</w:t>
      </w:r>
    </w:p>
    <w:sectPr w:rsidR="00345CC7" w:rsidRPr="007F663A" w:rsidSect="003F7F25">
      <w:pgSz w:w="11906" w:h="16838"/>
      <w:pgMar w:top="709" w:right="849" w:bottom="1440" w:left="993" w:header="72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e Indust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5B1661"/>
    <w:multiLevelType w:val="hybridMultilevel"/>
    <w:tmpl w:val="4DEA9074"/>
    <w:lvl w:ilvl="0" w:tplc="1DB4CD88">
      <w:start w:val="1"/>
      <w:numFmt w:val="arabicAbjad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1B"/>
    <w:rsid w:val="00017999"/>
    <w:rsid w:val="000411DC"/>
    <w:rsid w:val="000711B1"/>
    <w:rsid w:val="000A56BC"/>
    <w:rsid w:val="00137B30"/>
    <w:rsid w:val="001A2051"/>
    <w:rsid w:val="002B2C90"/>
    <w:rsid w:val="0031658C"/>
    <w:rsid w:val="003215E6"/>
    <w:rsid w:val="00345CC7"/>
    <w:rsid w:val="0036340F"/>
    <w:rsid w:val="003918C0"/>
    <w:rsid w:val="003F126F"/>
    <w:rsid w:val="003F7F25"/>
    <w:rsid w:val="00441684"/>
    <w:rsid w:val="004770CF"/>
    <w:rsid w:val="004E73E6"/>
    <w:rsid w:val="00502166"/>
    <w:rsid w:val="005551E5"/>
    <w:rsid w:val="0060364E"/>
    <w:rsid w:val="00674980"/>
    <w:rsid w:val="006E06E5"/>
    <w:rsid w:val="007B2453"/>
    <w:rsid w:val="007F663A"/>
    <w:rsid w:val="008344AF"/>
    <w:rsid w:val="00872C8E"/>
    <w:rsid w:val="008B12FE"/>
    <w:rsid w:val="008C1FDB"/>
    <w:rsid w:val="00952DA7"/>
    <w:rsid w:val="009A44FD"/>
    <w:rsid w:val="009C1106"/>
    <w:rsid w:val="00A707BD"/>
    <w:rsid w:val="00B72830"/>
    <w:rsid w:val="00C35937"/>
    <w:rsid w:val="00CA591B"/>
    <w:rsid w:val="00DA546A"/>
    <w:rsid w:val="00E63FCF"/>
    <w:rsid w:val="00F54344"/>
    <w:rsid w:val="00FB2D57"/>
    <w:rsid w:val="00FC7947"/>
    <w:rsid w:val="00FD7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F89BE8"/>
  <w15:docId w15:val="{0F2772CD-D2EC-4DB8-91A1-ACC98696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Simplified Arabic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91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91B"/>
    <w:pPr>
      <w:spacing w:after="0" w:line="240" w:lineRule="auto"/>
    </w:pPr>
    <w:rPr>
      <w:rFonts w:eastAsiaTheme="minorEastAsia"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A5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A59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07B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411D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41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8&amp;subject=1&amp;type=2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wepal.net/library/?app=content.list&amp;level=18&amp;subject=1&amp;type=2&amp;submit=subm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عناوين</vt:lpstr>
      </vt:variant>
      <vt:variant>
        <vt:i4>13</vt:i4>
      </vt:variant>
    </vt:vector>
  </HeadingPairs>
  <TitlesOfParts>
    <vt:vector size="14" baseType="lpstr">
      <vt:lpstr/>
      <vt:lpstr>        ما اللون النّثّري للنّصّ السّابق؟ ----------------------------------------</vt:lpstr>
      <vt:lpstr>        ما صفة قلوب الأبرار كما ورد في النّصّ؟ ---------------------------------</vt:lpstr>
      <vt:lpstr>        بم شبّه قلوب الفجّار في عدم ائتلافها؟ -----------------------------------</vt:lpstr>
      <vt:lpstr>        بماذا شبّه الحكيم سرعة ائتلاف قلوب الأبرار؟ -------------------------------</vt:lpstr>
      <vt:lpstr>        الكلمات الآتية: (البهائم/ ائتلاف/ محمله/ اعتلافها)، اكتبي مرادف الأولى: --------</vt:lpstr>
      <vt:lpstr>        والأصل اللغوي للثانية: --------------، وجمع الثالثة: ----------------------</vt:lpstr>
      <vt:lpstr>        وإعراب الرّابعة: ------------------------------------------------</vt:lpstr>
      <vt:lpstr>        ما دلالة قوله: "فادح حمله قليل غناؤه"؟ -----------------------------------</vt:lpstr>
      <vt:lpstr>        ما زمن الفعل الّذي غلب على النّصّ؟ وبمَ تعلّلي ذلك؟ -------------------------</vt:lpstr>
      <vt:lpstr>        استخرجي محسّنا بديعيّا واذكري نوعه. -----------------------------------</vt:lpstr>
      <vt:lpstr>        علّلي صرف كلمة (الحكماء) الواردة في النّصّ.</vt:lpstr>
      <vt:lpstr>        ----------------------------------------------------------</vt:lpstr>
      <vt:lpstr>        انتهت</vt:lpstr>
    </vt:vector>
  </TitlesOfParts>
  <Manager>wepal.net</Manager>
  <Company>الملتقى التربوي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نص خارجي نثري للصف الثاني عشر الاكاديمي الملتقى التربوي</dc:title>
  <dc:subject>نص خارجي شعري نثري للصف الثاني عشر الاكاديمي الملتقى التربوي</dc:subject>
  <dc:creator>wepal.net;الملتقى التربوي;داود ابو مويس</dc:creator>
  <cp:keywords>الملتقى التربوي;www.wepal.net;امتحان;اختبار الفترة الاولى;الفصل الأول</cp:keywords>
  <dc:description>امتحانات واوراق عمل اللغة العربية للصف الثاني عشر الاكاديمي، نص خارجي شعري نثري لغة عربية</dc:description>
  <cp:lastModifiedBy>الملتقى التربوي</cp:lastModifiedBy>
  <cp:revision>1</cp:revision>
  <cp:lastPrinted>2020-12-01T08:58:00Z</cp:lastPrinted>
  <dcterms:created xsi:type="dcterms:W3CDTF">2020-12-01T14:37:00Z</dcterms:created>
  <dcterms:modified xsi:type="dcterms:W3CDTF">2020-12-01T14:37:00Z</dcterms:modified>
  <cp:category>الفترة الاولى; اللغة العربية; امتحان الفترة الاولى; امتحان، تعليم، اختبار، ورقة عمل; الثاني ثانوي الاكاديمي</cp:category>
  <cp:version>1</cp:version>
</cp:coreProperties>
</file>