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632" w:type="dxa"/>
        <w:tblInd w:w="-176" w:type="dxa"/>
        <w:tblLook w:val="04A0"/>
      </w:tblPr>
      <w:tblGrid>
        <w:gridCol w:w="3403"/>
        <w:gridCol w:w="3969"/>
        <w:gridCol w:w="3260"/>
      </w:tblGrid>
      <w:tr w:rsidR="00570EC7" w:rsidTr="00736768">
        <w:tc>
          <w:tcPr>
            <w:tcW w:w="3403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hideMark/>
          </w:tcPr>
          <w:p w:rsidR="00570EC7" w:rsidRPr="00570EC7" w:rsidRDefault="00F324CD" w:rsidP="00570EC7">
            <w:pPr>
              <w:bidi/>
              <w:rPr>
                <w:rFonts w:asciiTheme="minorBidi" w:hAnsiTheme="minorBidi"/>
                <w:b/>
                <w:color w:val="000000" w:themeColor="text1"/>
                <w:sz w:val="28"/>
                <w:szCs w:val="28"/>
              </w:rPr>
            </w:pPr>
            <w:hyperlink r:id="rId6" w:history="1">
              <w:r w:rsidR="00570EC7" w:rsidRPr="00570EC7">
                <w:rPr>
                  <w:rStyle w:val="Hyperlink"/>
                  <w:rFonts w:asciiTheme="minorBidi" w:hAnsiTheme="minorBidi"/>
                  <w:b/>
                  <w:color w:val="000000" w:themeColor="text1"/>
                  <w:sz w:val="28"/>
                  <w:szCs w:val="28"/>
                  <w:u w:val="none"/>
                  <w:rtl/>
                </w:rPr>
                <w:t>الصـف ال</w:t>
              </w:r>
              <w:r w:rsidR="00570EC7" w:rsidRPr="00570EC7">
                <w:rPr>
                  <w:rStyle w:val="Hyperlink"/>
                  <w:rFonts w:asciiTheme="minorBidi" w:hAnsiTheme="minorBidi" w:hint="cs"/>
                  <w:b/>
                  <w:color w:val="000000" w:themeColor="text1"/>
                  <w:sz w:val="28"/>
                  <w:szCs w:val="28"/>
                  <w:u w:val="none"/>
                  <w:rtl/>
                </w:rPr>
                <w:t>عاشـر الأساسي</w:t>
              </w:r>
            </w:hyperlink>
          </w:p>
          <w:p w:rsidR="00570EC7" w:rsidRPr="00570EC7" w:rsidRDefault="00F324CD" w:rsidP="00CE5C7C">
            <w:pPr>
              <w:bidi/>
              <w:rPr>
                <w:rFonts w:asciiTheme="minorBidi" w:hAnsiTheme="minorBidi"/>
                <w:b/>
                <w:color w:val="000000" w:themeColor="text1"/>
                <w:sz w:val="28"/>
                <w:szCs w:val="28"/>
                <w:rtl/>
              </w:rPr>
            </w:pPr>
            <w:hyperlink r:id="rId7" w:history="1">
              <w:r w:rsidR="00570EC7" w:rsidRPr="00570EC7">
                <w:rPr>
                  <w:rStyle w:val="Hyperlink"/>
                  <w:rFonts w:asciiTheme="minorBidi" w:hAnsiTheme="minorBidi"/>
                  <w:b/>
                  <w:color w:val="000000" w:themeColor="text1"/>
                  <w:sz w:val="28"/>
                  <w:szCs w:val="28"/>
                  <w:u w:val="none"/>
                  <w:rtl/>
                </w:rPr>
                <w:t>المبحـث : التـربيـة الإسـلاميـة</w:t>
              </w:r>
            </w:hyperlink>
          </w:p>
          <w:p w:rsidR="00570EC7" w:rsidRPr="00570EC7" w:rsidRDefault="00F324CD" w:rsidP="00CE5C7C">
            <w:pPr>
              <w:bidi/>
              <w:rPr>
                <w:rFonts w:asciiTheme="minorBidi" w:hAnsiTheme="minorBidi"/>
                <w:b/>
                <w:color w:val="000000" w:themeColor="text1"/>
                <w:sz w:val="28"/>
                <w:szCs w:val="28"/>
                <w:rtl/>
              </w:rPr>
            </w:pPr>
            <w:hyperlink r:id="rId8" w:history="1">
              <w:r w:rsidR="00570EC7" w:rsidRPr="00570EC7">
                <w:rPr>
                  <w:rStyle w:val="Hyperlink"/>
                  <w:rFonts w:asciiTheme="minorBidi" w:hAnsiTheme="minorBidi"/>
                  <w:b/>
                  <w:color w:val="000000" w:themeColor="text1"/>
                  <w:sz w:val="28"/>
                  <w:szCs w:val="28"/>
                  <w:u w:val="none"/>
                  <w:rtl/>
                </w:rPr>
                <w:t>امتحـان  نهايـة الفتـرة الثـانيـة</w:t>
              </w:r>
            </w:hyperlink>
          </w:p>
          <w:p w:rsidR="00570EC7" w:rsidRPr="00570EC7" w:rsidRDefault="00570EC7" w:rsidP="006430F3">
            <w:pPr>
              <w:bidi/>
              <w:rPr>
                <w:rFonts w:asciiTheme="minorBidi" w:hAnsiTheme="minorBidi"/>
                <w:b/>
                <w:color w:val="000000" w:themeColor="text1"/>
                <w:sz w:val="28"/>
                <w:szCs w:val="28"/>
              </w:rPr>
            </w:pPr>
            <w:r w:rsidRPr="00570EC7">
              <w:rPr>
                <w:rFonts w:asciiTheme="minorBidi" w:hAnsiTheme="minorBidi"/>
                <w:b/>
                <w:color w:val="000000" w:themeColor="text1"/>
                <w:sz w:val="28"/>
                <w:szCs w:val="28"/>
                <w:rtl/>
              </w:rPr>
              <w:t xml:space="preserve">الاسـم </w:t>
            </w:r>
            <w:r w:rsidR="006430F3">
              <w:rPr>
                <w:rFonts w:asciiTheme="minorBidi" w:hAnsiTheme="minorBidi"/>
                <w:b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Theme="minorBidi" w:hAnsiTheme="minorBidi" w:hint="cs"/>
                <w:b/>
                <w:color w:val="000000" w:themeColor="text1"/>
                <w:sz w:val="28"/>
                <w:szCs w:val="28"/>
                <w:rtl/>
              </w:rPr>
              <w:t>____________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vAlign w:val="bottom"/>
          </w:tcPr>
          <w:p w:rsidR="00570EC7" w:rsidRPr="00570EC7" w:rsidRDefault="00570EC7" w:rsidP="00CE5C7C">
            <w:pPr>
              <w:pStyle w:val="normal"/>
              <w:widowControl w:val="0"/>
              <w:spacing w:line="276" w:lineRule="auto"/>
              <w:jc w:val="center"/>
              <w:rPr>
                <w:rFonts w:asciiTheme="minorBidi" w:hAnsiTheme="minorBidi" w:cstheme="minorBidi"/>
                <w:b/>
                <w:color w:val="000000" w:themeColor="text1"/>
                <w:sz w:val="28"/>
                <w:szCs w:val="28"/>
                <w:rtl/>
              </w:rPr>
            </w:pPr>
            <w:r w:rsidRPr="00570EC7">
              <w:rPr>
                <w:rFonts w:asciiTheme="minorBidi" w:hAnsiTheme="minorBidi" w:cstheme="minorBidi"/>
                <w:b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>
                  <wp:extent cx="628015" cy="562610"/>
                  <wp:effectExtent l="19050" t="0" r="635" b="0"/>
                  <wp:docPr id="2" name="صورة 29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9">
                            <a:hlinkClick r:id="rId9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5626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70EC7" w:rsidRPr="00570EC7" w:rsidRDefault="00570EC7" w:rsidP="00CE5C7C">
            <w:pPr>
              <w:pStyle w:val="normal"/>
              <w:widowControl w:val="0"/>
              <w:spacing w:line="276" w:lineRule="auto"/>
              <w:jc w:val="center"/>
              <w:rPr>
                <w:rFonts w:asciiTheme="minorBidi" w:hAnsiTheme="minorBidi" w:cstheme="minorBidi"/>
                <w:b/>
                <w:color w:val="000000" w:themeColor="text1"/>
                <w:sz w:val="16"/>
                <w:szCs w:val="16"/>
                <w:rtl/>
              </w:rPr>
            </w:pPr>
          </w:p>
          <w:p w:rsidR="00570EC7" w:rsidRPr="00570EC7" w:rsidRDefault="00570EC7" w:rsidP="00CE5C7C">
            <w:pPr>
              <w:pStyle w:val="normal"/>
              <w:widowControl w:val="0"/>
              <w:spacing w:line="276" w:lineRule="auto"/>
              <w:jc w:val="center"/>
              <w:rPr>
                <w:rFonts w:asciiTheme="minorBidi" w:hAnsiTheme="minorBidi" w:cstheme="minorBidi"/>
                <w:b/>
                <w:color w:val="000000" w:themeColor="text1"/>
                <w:sz w:val="28"/>
                <w:szCs w:val="28"/>
              </w:rPr>
            </w:pPr>
            <w:r w:rsidRPr="00570EC7">
              <w:rPr>
                <w:rFonts w:asciiTheme="minorBidi" w:eastAsia="Arial" w:hAnsiTheme="minorBidi" w:cstheme="minorBidi"/>
                <w:b/>
                <w:color w:val="000000" w:themeColor="text1"/>
                <w:sz w:val="28"/>
                <w:szCs w:val="28"/>
                <w:rtl/>
              </w:rPr>
              <w:t>العـام الدراسـي 2020/2021م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hideMark/>
          </w:tcPr>
          <w:p w:rsidR="00570EC7" w:rsidRPr="00570EC7" w:rsidRDefault="00570EC7" w:rsidP="00CE5C7C">
            <w:pPr>
              <w:pStyle w:val="normal"/>
              <w:rPr>
                <w:rFonts w:asciiTheme="minorBidi" w:eastAsia="Arial" w:hAnsiTheme="minorBidi" w:cstheme="minorBidi"/>
                <w:b/>
                <w:color w:val="000000" w:themeColor="text1"/>
                <w:sz w:val="28"/>
                <w:szCs w:val="28"/>
              </w:rPr>
            </w:pPr>
            <w:r w:rsidRPr="00570EC7">
              <w:rPr>
                <w:rFonts w:asciiTheme="minorBidi" w:eastAsia="Arial" w:hAnsiTheme="minorBidi" w:cstheme="minorBidi"/>
                <w:b/>
                <w:color w:val="000000" w:themeColor="text1"/>
                <w:sz w:val="28"/>
                <w:szCs w:val="28"/>
                <w:rtl/>
              </w:rPr>
              <w:t>دولـــــة فلســــطين</w:t>
            </w:r>
          </w:p>
          <w:p w:rsidR="00570EC7" w:rsidRPr="00570EC7" w:rsidRDefault="00570EC7" w:rsidP="00CE5C7C">
            <w:pPr>
              <w:pStyle w:val="normal"/>
              <w:rPr>
                <w:rFonts w:asciiTheme="minorBidi" w:eastAsia="Arial" w:hAnsiTheme="minorBidi" w:cstheme="minorBidi"/>
                <w:b/>
                <w:color w:val="000000" w:themeColor="text1"/>
                <w:sz w:val="28"/>
                <w:szCs w:val="28"/>
              </w:rPr>
            </w:pPr>
            <w:r w:rsidRPr="00570EC7">
              <w:rPr>
                <w:rFonts w:asciiTheme="minorBidi" w:eastAsia="Arial" w:hAnsiTheme="minorBidi" w:cstheme="minorBidi"/>
                <w:b/>
                <w:color w:val="000000" w:themeColor="text1"/>
                <w:sz w:val="28"/>
                <w:szCs w:val="28"/>
                <w:rtl/>
              </w:rPr>
              <w:t>وزارة التربيـة والتعليـم</w:t>
            </w:r>
          </w:p>
          <w:p w:rsidR="00570EC7" w:rsidRPr="00570EC7" w:rsidRDefault="00570EC7" w:rsidP="00CE5C7C">
            <w:pPr>
              <w:pStyle w:val="normal"/>
              <w:rPr>
                <w:rFonts w:asciiTheme="minorBidi" w:eastAsia="Arial" w:hAnsiTheme="minorBidi" w:cstheme="minorBidi"/>
                <w:b/>
                <w:color w:val="000000" w:themeColor="text1"/>
                <w:sz w:val="28"/>
                <w:szCs w:val="28"/>
              </w:rPr>
            </w:pPr>
            <w:r w:rsidRPr="00570EC7">
              <w:rPr>
                <w:rFonts w:asciiTheme="minorBidi" w:eastAsia="Arial" w:hAnsiTheme="minorBidi" w:cstheme="minorBidi"/>
                <w:b/>
                <w:color w:val="000000" w:themeColor="text1"/>
                <w:sz w:val="28"/>
                <w:szCs w:val="28"/>
                <w:rtl/>
              </w:rPr>
              <w:t>مديريـة التربية /  _______</w:t>
            </w:r>
          </w:p>
          <w:p w:rsidR="00570EC7" w:rsidRPr="00570EC7" w:rsidRDefault="00570EC7" w:rsidP="00CE5C7C">
            <w:pPr>
              <w:bidi/>
              <w:rPr>
                <w:rFonts w:asciiTheme="minorBidi" w:eastAsia="Arial" w:hAnsiTheme="minorBidi"/>
                <w:b/>
                <w:color w:val="000000" w:themeColor="text1"/>
                <w:sz w:val="28"/>
                <w:szCs w:val="28"/>
              </w:rPr>
            </w:pPr>
            <w:r w:rsidRPr="00570EC7">
              <w:rPr>
                <w:rFonts w:asciiTheme="minorBidi" w:eastAsia="Arial" w:hAnsiTheme="minorBidi"/>
                <w:b/>
                <w:color w:val="000000" w:themeColor="text1"/>
                <w:sz w:val="28"/>
                <w:szCs w:val="28"/>
                <w:rtl/>
              </w:rPr>
              <w:t>مدرسـة /_____________</w:t>
            </w:r>
          </w:p>
        </w:tc>
      </w:tr>
      <w:tr w:rsidR="00570EC7" w:rsidTr="00FB6D81">
        <w:trPr>
          <w:trHeight w:val="651"/>
        </w:trPr>
        <w:tc>
          <w:tcPr>
            <w:tcW w:w="10632" w:type="dxa"/>
            <w:gridSpan w:val="3"/>
            <w:tcBorders>
              <w:top w:val="single" w:sz="12" w:space="0" w:color="000000" w:themeColor="text1"/>
              <w:left w:val="nil"/>
              <w:bottom w:val="single" w:sz="8" w:space="0" w:color="000000" w:themeColor="text1"/>
              <w:right w:val="nil"/>
            </w:tcBorders>
            <w:vAlign w:val="center"/>
            <w:hideMark/>
          </w:tcPr>
          <w:p w:rsidR="00570EC7" w:rsidRPr="006C19C1" w:rsidRDefault="00F324CD" w:rsidP="00CE5C7C">
            <w:pPr>
              <w:bidi/>
              <w:jc w:val="center"/>
              <w:rPr>
                <w:b/>
                <w:bCs/>
                <w:color w:val="000000" w:themeColor="text1"/>
                <w:sz w:val="28"/>
                <w:szCs w:val="28"/>
                <w:lang w:bidi="ar-JO"/>
              </w:rPr>
            </w:pPr>
            <w:hyperlink r:id="rId11" w:history="1">
              <w:r w:rsidR="00570EC7" w:rsidRPr="006C19C1">
                <w:rPr>
                  <w:rStyle w:val="Hyperlink"/>
                  <w:b/>
                  <w:bCs/>
                  <w:color w:val="000000" w:themeColor="text1"/>
                  <w:sz w:val="32"/>
                  <w:szCs w:val="32"/>
                  <w:u w:val="none"/>
                  <w:rtl/>
                </w:rPr>
                <w:t>اختبار - الفترة الثانية</w:t>
              </w:r>
            </w:hyperlink>
          </w:p>
        </w:tc>
      </w:tr>
    </w:tbl>
    <w:p w:rsidR="00570EC7" w:rsidRDefault="00570EC7" w:rsidP="00570EC7">
      <w:pPr>
        <w:pStyle w:val="a7"/>
        <w:rPr>
          <w:rtl/>
        </w:rPr>
      </w:pPr>
    </w:p>
    <w:p w:rsidR="00653794" w:rsidRDefault="00B73480" w:rsidP="0071613F">
      <w:pPr>
        <w:bidi/>
        <w:ind w:left="168"/>
        <w:jc w:val="both"/>
        <w:rPr>
          <w:b/>
          <w:bCs/>
          <w:sz w:val="28"/>
          <w:szCs w:val="28"/>
          <w:rtl/>
        </w:rPr>
      </w:pPr>
      <w:r w:rsidRPr="00653794">
        <w:rPr>
          <w:rFonts w:hint="cs"/>
          <w:b/>
          <w:bCs/>
          <w:sz w:val="28"/>
          <w:szCs w:val="28"/>
          <w:rtl/>
        </w:rPr>
        <w:t xml:space="preserve">السؤال الأول : أضع دائرة حول رمز الإجابة الصحيحة فيما يلي : </w:t>
      </w:r>
    </w:p>
    <w:p w:rsidR="00FC6E30" w:rsidRDefault="00B73480" w:rsidP="0071613F">
      <w:pPr>
        <w:bidi/>
        <w:spacing w:after="0"/>
        <w:ind w:left="168"/>
        <w:jc w:val="both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</w:rPr>
        <w:t>1</w:t>
      </w:r>
      <w:r w:rsidRPr="00653794">
        <w:rPr>
          <w:rFonts w:hint="cs"/>
          <w:b/>
          <w:bCs/>
          <w:sz w:val="28"/>
          <w:szCs w:val="28"/>
          <w:rtl/>
        </w:rPr>
        <w:t>- كيف يكون ظلم القاضي في حكمه</w:t>
      </w:r>
      <w:r w:rsidR="00802CC1" w:rsidRPr="00653794">
        <w:rPr>
          <w:rFonts w:hint="cs"/>
          <w:b/>
          <w:bCs/>
          <w:sz w:val="28"/>
          <w:szCs w:val="28"/>
          <w:rtl/>
        </w:rPr>
        <w:t>؟</w:t>
      </w:r>
    </w:p>
    <w:p w:rsidR="00653794" w:rsidRDefault="00E624AA" w:rsidP="0071613F">
      <w:pPr>
        <w:bidi/>
        <w:spacing w:after="0"/>
        <w:ind w:left="168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أ. الحكم بما أنزل الله</w:t>
      </w:r>
      <w:r w:rsidR="00653794">
        <w:rPr>
          <w:rFonts w:hint="cs"/>
          <w:sz w:val="28"/>
          <w:szCs w:val="28"/>
          <w:rtl/>
          <w:lang w:bidi="ar-JO"/>
        </w:rPr>
        <w:t xml:space="preserve">. </w:t>
      </w:r>
      <w:r>
        <w:rPr>
          <w:rFonts w:hint="cs"/>
          <w:sz w:val="28"/>
          <w:szCs w:val="28"/>
          <w:rtl/>
        </w:rPr>
        <w:t xml:space="preserve">  ب. الاستماع من كافة الأطراف</w:t>
      </w:r>
      <w:r w:rsidR="00653794">
        <w:rPr>
          <w:rFonts w:hint="cs"/>
          <w:sz w:val="28"/>
          <w:szCs w:val="28"/>
          <w:rtl/>
        </w:rPr>
        <w:t>.</w:t>
      </w:r>
    </w:p>
    <w:p w:rsidR="00FC6E30" w:rsidRDefault="00E624AA" w:rsidP="0071613F">
      <w:pPr>
        <w:bidi/>
        <w:spacing w:after="0"/>
        <w:ind w:left="168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  ج. معاقبة المجرم</w:t>
      </w:r>
      <w:r w:rsidR="00653794">
        <w:rPr>
          <w:rFonts w:hint="cs"/>
          <w:sz w:val="28"/>
          <w:szCs w:val="28"/>
          <w:rtl/>
        </w:rPr>
        <w:t>.</w:t>
      </w:r>
      <w:r w:rsidR="00B73480">
        <w:rPr>
          <w:rFonts w:hint="cs"/>
          <w:sz w:val="28"/>
          <w:szCs w:val="28"/>
          <w:rtl/>
        </w:rPr>
        <w:t xml:space="preserve">  د. الميل لأحد المتخاصمين</w:t>
      </w:r>
      <w:r w:rsidR="00653794">
        <w:rPr>
          <w:rFonts w:hint="cs"/>
          <w:sz w:val="28"/>
          <w:szCs w:val="28"/>
          <w:rtl/>
        </w:rPr>
        <w:t>.</w:t>
      </w:r>
    </w:p>
    <w:p w:rsidR="00B73480" w:rsidRDefault="00B73480" w:rsidP="0071613F">
      <w:pPr>
        <w:bidi/>
        <w:spacing w:after="0"/>
        <w:ind w:left="168"/>
        <w:jc w:val="both"/>
        <w:rPr>
          <w:sz w:val="28"/>
          <w:szCs w:val="28"/>
          <w:lang w:bidi="ar-JO"/>
        </w:rPr>
      </w:pPr>
    </w:p>
    <w:p w:rsidR="00FC6E30" w:rsidRDefault="00B73480" w:rsidP="0071613F">
      <w:pPr>
        <w:bidi/>
        <w:spacing w:after="0"/>
        <w:ind w:left="168"/>
        <w:jc w:val="both"/>
        <w:rPr>
          <w:b/>
          <w:bCs/>
          <w:sz w:val="28"/>
          <w:szCs w:val="28"/>
          <w:rtl/>
        </w:rPr>
      </w:pPr>
      <w:r w:rsidRPr="00FC6E30">
        <w:rPr>
          <w:rFonts w:hint="cs"/>
          <w:b/>
          <w:bCs/>
          <w:sz w:val="28"/>
          <w:szCs w:val="28"/>
          <w:rtl/>
        </w:rPr>
        <w:t>2- أين فر أغلب المشركين بعد هزيمة جيشهم في معركة حنين؟</w:t>
      </w:r>
    </w:p>
    <w:p w:rsidR="00FC6E30" w:rsidRDefault="00B73480" w:rsidP="0071613F">
      <w:pPr>
        <w:bidi/>
        <w:spacing w:after="0"/>
        <w:ind w:left="168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أ. مكة</w:t>
      </w:r>
      <w:r w:rsidR="00FC6E30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              ب. الجبال</w:t>
      </w:r>
      <w:r w:rsidR="00FC6E30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                    ج. </w:t>
      </w:r>
      <w:r w:rsidR="00E624AA">
        <w:rPr>
          <w:rFonts w:hint="cs"/>
          <w:sz w:val="28"/>
          <w:szCs w:val="28"/>
          <w:rtl/>
        </w:rPr>
        <w:t>خيبر</w:t>
      </w:r>
      <w:r w:rsidR="00FC6E30">
        <w:rPr>
          <w:rFonts w:hint="cs"/>
          <w:sz w:val="28"/>
          <w:szCs w:val="28"/>
          <w:rtl/>
        </w:rPr>
        <w:t xml:space="preserve">.             </w:t>
      </w:r>
      <w:r w:rsidR="00802CC1">
        <w:rPr>
          <w:rFonts w:hint="cs"/>
          <w:sz w:val="28"/>
          <w:szCs w:val="28"/>
          <w:rtl/>
        </w:rPr>
        <w:t xml:space="preserve">   د. الطائف</w:t>
      </w:r>
      <w:r w:rsidR="00FC6E30">
        <w:rPr>
          <w:rFonts w:hint="cs"/>
          <w:sz w:val="28"/>
          <w:szCs w:val="28"/>
          <w:rtl/>
        </w:rPr>
        <w:t>.</w:t>
      </w:r>
    </w:p>
    <w:p w:rsidR="00802CC1" w:rsidRPr="00FC6E30" w:rsidRDefault="00802CC1" w:rsidP="0071613F">
      <w:pPr>
        <w:bidi/>
        <w:spacing w:after="0"/>
        <w:ind w:left="168"/>
        <w:jc w:val="both"/>
        <w:rPr>
          <w:b/>
          <w:bCs/>
          <w:sz w:val="28"/>
          <w:szCs w:val="28"/>
          <w:rtl/>
        </w:rPr>
      </w:pPr>
    </w:p>
    <w:p w:rsidR="00B73480" w:rsidRPr="00FC6E30" w:rsidRDefault="00802CC1" w:rsidP="0071613F">
      <w:pPr>
        <w:bidi/>
        <w:ind w:left="168"/>
        <w:jc w:val="both"/>
        <w:rPr>
          <w:b/>
          <w:bCs/>
          <w:sz w:val="28"/>
          <w:szCs w:val="28"/>
          <w:rtl/>
        </w:rPr>
      </w:pPr>
      <w:r w:rsidRPr="00FC6E30">
        <w:rPr>
          <w:rFonts w:hint="cs"/>
          <w:b/>
          <w:bCs/>
          <w:sz w:val="28"/>
          <w:szCs w:val="28"/>
          <w:rtl/>
        </w:rPr>
        <w:t xml:space="preserve">3- </w:t>
      </w:r>
      <w:r w:rsidR="00FC6E30">
        <w:rPr>
          <w:rFonts w:hint="cs"/>
          <w:b/>
          <w:bCs/>
          <w:sz w:val="28"/>
          <w:szCs w:val="28"/>
          <w:rtl/>
        </w:rPr>
        <w:t>كم بلغ عدد جيش المسلمين في تبوك</w:t>
      </w:r>
      <w:r w:rsidRPr="00FC6E30">
        <w:rPr>
          <w:rFonts w:hint="cs"/>
          <w:b/>
          <w:bCs/>
          <w:sz w:val="28"/>
          <w:szCs w:val="28"/>
          <w:rtl/>
        </w:rPr>
        <w:t xml:space="preserve">؟ </w:t>
      </w:r>
    </w:p>
    <w:p w:rsidR="00FC6E30" w:rsidRDefault="00802CC1" w:rsidP="0071613F">
      <w:pPr>
        <w:bidi/>
        <w:ind w:left="168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أ. ثلاثون ألفاً</w:t>
      </w:r>
      <w:r w:rsidR="00FC6E30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</w:t>
      </w:r>
      <w:r w:rsidR="0080551A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  ب. عشرون ألفاً</w:t>
      </w:r>
      <w:r w:rsidR="00FC6E30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            ج. اثنا عشر ألفاً</w:t>
      </w:r>
      <w:r w:rsidR="00FC6E30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      د. عشرة </w:t>
      </w:r>
      <w:r w:rsidR="0080551A">
        <w:rPr>
          <w:rFonts w:hint="cs"/>
          <w:sz w:val="28"/>
          <w:szCs w:val="28"/>
          <w:rtl/>
        </w:rPr>
        <w:t>آلا</w:t>
      </w:r>
      <w:r>
        <w:rPr>
          <w:rFonts w:hint="cs"/>
          <w:sz w:val="28"/>
          <w:szCs w:val="28"/>
          <w:rtl/>
        </w:rPr>
        <w:t>ف</w:t>
      </w:r>
      <w:r w:rsidR="00FC6E30">
        <w:rPr>
          <w:rFonts w:hint="cs"/>
          <w:sz w:val="28"/>
          <w:szCs w:val="28"/>
          <w:rtl/>
        </w:rPr>
        <w:t>.</w:t>
      </w:r>
    </w:p>
    <w:p w:rsidR="00736768" w:rsidRDefault="00736768" w:rsidP="0071613F">
      <w:pPr>
        <w:bidi/>
        <w:ind w:left="168"/>
        <w:jc w:val="both"/>
        <w:rPr>
          <w:sz w:val="28"/>
          <w:szCs w:val="28"/>
        </w:rPr>
      </w:pPr>
    </w:p>
    <w:p w:rsidR="00802CC1" w:rsidRPr="00FC6E30" w:rsidRDefault="00802CC1" w:rsidP="0071613F">
      <w:pPr>
        <w:bidi/>
        <w:ind w:left="168"/>
        <w:jc w:val="both"/>
        <w:rPr>
          <w:b/>
          <w:bCs/>
          <w:sz w:val="28"/>
          <w:szCs w:val="28"/>
          <w:rtl/>
        </w:rPr>
      </w:pPr>
      <w:r w:rsidRPr="00FC6E30">
        <w:rPr>
          <w:rFonts w:hint="cs"/>
          <w:b/>
          <w:bCs/>
          <w:sz w:val="28"/>
          <w:szCs w:val="28"/>
          <w:rtl/>
        </w:rPr>
        <w:t>4- ما الموضوع الذي جادل فيه وفد نجران النصراني النبي عليه السلام ؟</w:t>
      </w:r>
    </w:p>
    <w:p w:rsidR="00802CC1" w:rsidRDefault="00802CC1" w:rsidP="0071613F">
      <w:pPr>
        <w:bidi/>
        <w:ind w:left="168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أ. دفع الجزية</w:t>
      </w:r>
      <w:r w:rsidR="00FC6E30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    ب. خلق عيسى عليه السلام</w:t>
      </w:r>
      <w:r w:rsidR="00FC6E30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  ج. القرآن الكريم</w:t>
      </w:r>
      <w:r w:rsidR="00FC6E30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     د. نبوة محمد عليه السلام</w:t>
      </w:r>
      <w:r w:rsidR="00FC6E30">
        <w:rPr>
          <w:rFonts w:hint="cs"/>
          <w:sz w:val="28"/>
          <w:szCs w:val="28"/>
          <w:rtl/>
        </w:rPr>
        <w:t>.</w:t>
      </w:r>
    </w:p>
    <w:p w:rsidR="00C12CA5" w:rsidRDefault="00C12CA5" w:rsidP="0071613F">
      <w:pPr>
        <w:bidi/>
        <w:ind w:left="168"/>
        <w:jc w:val="both"/>
        <w:rPr>
          <w:sz w:val="28"/>
          <w:szCs w:val="28"/>
          <w:rtl/>
        </w:rPr>
      </w:pPr>
    </w:p>
    <w:p w:rsidR="00802CC1" w:rsidRPr="00FC6E30" w:rsidRDefault="00802CC1" w:rsidP="0071613F">
      <w:pPr>
        <w:bidi/>
        <w:ind w:left="168"/>
        <w:jc w:val="both"/>
        <w:rPr>
          <w:b/>
          <w:bCs/>
          <w:sz w:val="28"/>
          <w:szCs w:val="28"/>
        </w:rPr>
      </w:pPr>
      <w:r w:rsidRPr="00FC6E30">
        <w:rPr>
          <w:rFonts w:hint="cs"/>
          <w:b/>
          <w:bCs/>
          <w:sz w:val="28"/>
          <w:szCs w:val="28"/>
          <w:rtl/>
        </w:rPr>
        <w:t>5- استثنى الشرع الحكيم من حرمة الميتة اثنين ما هما ؟</w:t>
      </w:r>
    </w:p>
    <w:p w:rsidR="00802CC1" w:rsidRDefault="00802CC1" w:rsidP="0071613F">
      <w:pPr>
        <w:bidi/>
        <w:ind w:left="168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أ. السمك والطحال</w:t>
      </w:r>
      <w:r w:rsidR="00FC6E30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ب. الكبد والطحال</w:t>
      </w:r>
      <w:r w:rsidR="00FC6E30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            ج. الكبد والجراد</w:t>
      </w:r>
      <w:r w:rsidR="00FC6E30">
        <w:rPr>
          <w:rFonts w:hint="cs"/>
          <w:sz w:val="28"/>
          <w:szCs w:val="28"/>
          <w:rtl/>
        </w:rPr>
        <w:t xml:space="preserve">.         </w:t>
      </w:r>
      <w:r>
        <w:rPr>
          <w:rFonts w:hint="cs"/>
          <w:sz w:val="28"/>
          <w:szCs w:val="28"/>
          <w:rtl/>
        </w:rPr>
        <w:t xml:space="preserve">  د. السمك والجراد</w:t>
      </w:r>
      <w:r w:rsidR="00FC6E30">
        <w:rPr>
          <w:rFonts w:hint="cs"/>
          <w:sz w:val="28"/>
          <w:szCs w:val="28"/>
          <w:rtl/>
        </w:rPr>
        <w:t>.</w:t>
      </w:r>
    </w:p>
    <w:p w:rsidR="00736768" w:rsidRDefault="00736768" w:rsidP="0071613F">
      <w:pPr>
        <w:pBdr>
          <w:bottom w:val="single" w:sz="12" w:space="1" w:color="auto"/>
        </w:pBdr>
        <w:bidi/>
        <w:ind w:left="168"/>
        <w:jc w:val="both"/>
        <w:rPr>
          <w:sz w:val="28"/>
          <w:szCs w:val="28"/>
        </w:rPr>
      </w:pPr>
    </w:p>
    <w:p w:rsidR="00736768" w:rsidRPr="00FC6E30" w:rsidRDefault="00802CC1" w:rsidP="0071613F">
      <w:pPr>
        <w:bidi/>
        <w:ind w:left="168"/>
        <w:jc w:val="both"/>
        <w:rPr>
          <w:b/>
          <w:bCs/>
          <w:sz w:val="28"/>
          <w:szCs w:val="28"/>
          <w:rtl/>
        </w:rPr>
      </w:pPr>
      <w:r w:rsidRPr="00FC6E30">
        <w:rPr>
          <w:rFonts w:hint="cs"/>
          <w:b/>
          <w:bCs/>
          <w:sz w:val="28"/>
          <w:szCs w:val="28"/>
          <w:rtl/>
        </w:rPr>
        <w:t>السؤال الثاني:</w:t>
      </w:r>
    </w:p>
    <w:p w:rsidR="00802CC1" w:rsidRDefault="00802CC1" w:rsidP="0071613F">
      <w:pPr>
        <w:bidi/>
        <w:ind w:left="168"/>
        <w:jc w:val="both"/>
        <w:rPr>
          <w:sz w:val="28"/>
          <w:szCs w:val="28"/>
          <w:rtl/>
        </w:rPr>
      </w:pPr>
      <w:r w:rsidRPr="00FC6E30">
        <w:rPr>
          <w:rFonts w:hint="cs"/>
          <w:b/>
          <w:bCs/>
          <w:sz w:val="28"/>
          <w:szCs w:val="28"/>
          <w:rtl/>
        </w:rPr>
        <w:t xml:space="preserve"> أ) عرف المصطلحات الآتية :</w:t>
      </w:r>
    </w:p>
    <w:p w:rsidR="00802CC1" w:rsidRDefault="00802CC1" w:rsidP="0071613F">
      <w:pPr>
        <w:bidi/>
        <w:ind w:left="168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1- الفقه :............................................................................................................. </w:t>
      </w:r>
    </w:p>
    <w:p w:rsidR="00802CC1" w:rsidRDefault="00802CC1" w:rsidP="0071613F">
      <w:pPr>
        <w:bidi/>
        <w:ind w:left="168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الحكم الشرعي : .................................................................................................</w:t>
      </w:r>
    </w:p>
    <w:p w:rsidR="00802CC1" w:rsidRDefault="00802CC1" w:rsidP="0071613F">
      <w:pPr>
        <w:bidi/>
        <w:ind w:left="168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الوسطية :........................................................................................................</w:t>
      </w:r>
    </w:p>
    <w:p w:rsidR="00736768" w:rsidRDefault="00736768" w:rsidP="0071613F">
      <w:pPr>
        <w:bidi/>
        <w:ind w:left="168"/>
        <w:rPr>
          <w:sz w:val="28"/>
          <w:szCs w:val="28"/>
          <w:rtl/>
        </w:rPr>
      </w:pPr>
    </w:p>
    <w:p w:rsidR="00736768" w:rsidRDefault="00736768" w:rsidP="0071613F">
      <w:pPr>
        <w:bidi/>
        <w:ind w:left="168"/>
        <w:rPr>
          <w:sz w:val="28"/>
          <w:szCs w:val="28"/>
          <w:rtl/>
        </w:rPr>
      </w:pPr>
    </w:p>
    <w:p w:rsidR="00802CC1" w:rsidRDefault="00802CC1" w:rsidP="0071613F">
      <w:pPr>
        <w:bidi/>
        <w:ind w:left="1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ب) </w:t>
      </w:r>
      <w:r w:rsidRPr="00EC7D8D">
        <w:rPr>
          <w:rFonts w:hint="cs"/>
          <w:b/>
          <w:bCs/>
          <w:sz w:val="28"/>
          <w:szCs w:val="28"/>
          <w:rtl/>
        </w:rPr>
        <w:t xml:space="preserve">علل </w:t>
      </w:r>
      <w:r>
        <w:rPr>
          <w:rFonts w:hint="cs"/>
          <w:sz w:val="28"/>
          <w:szCs w:val="28"/>
          <w:rtl/>
        </w:rPr>
        <w:t>:</w:t>
      </w:r>
    </w:p>
    <w:p w:rsidR="00802CC1" w:rsidRPr="006C19C1" w:rsidRDefault="00802CC1" w:rsidP="0071613F">
      <w:pPr>
        <w:bidi/>
        <w:ind w:left="168"/>
        <w:rPr>
          <w:color w:val="000000" w:themeColor="text1"/>
          <w:sz w:val="28"/>
          <w:szCs w:val="28"/>
          <w:rtl/>
        </w:rPr>
      </w:pPr>
      <w:r w:rsidRPr="006C19C1">
        <w:rPr>
          <w:rFonts w:hint="cs"/>
          <w:color w:val="000000" w:themeColor="text1"/>
          <w:sz w:val="28"/>
          <w:szCs w:val="28"/>
          <w:rtl/>
        </w:rPr>
        <w:t xml:space="preserve">1- </w:t>
      </w:r>
      <w:hyperlink r:id="rId12" w:history="1">
        <w:r w:rsidRPr="006C19C1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اعتنى الإسلام بحفظ النفس البشرية عناية كبيرة</w:t>
        </w:r>
        <w:r w:rsidR="00FC6E30" w:rsidRPr="006C19C1">
          <w:rPr>
            <w:rStyle w:val="Hyperlink"/>
            <w:rFonts w:hint="cs"/>
            <w:color w:val="000000" w:themeColor="text1"/>
            <w:sz w:val="28"/>
            <w:szCs w:val="28"/>
            <w:u w:val="none"/>
            <w:rtl/>
          </w:rPr>
          <w:t>.</w:t>
        </w:r>
      </w:hyperlink>
      <w:r w:rsidRPr="006C19C1">
        <w:rPr>
          <w:rFonts w:hint="cs"/>
          <w:color w:val="000000" w:themeColor="text1"/>
          <w:sz w:val="28"/>
          <w:szCs w:val="28"/>
          <w:rtl/>
        </w:rPr>
        <w:t xml:space="preserve"> ........................................................................................................................</w:t>
      </w:r>
    </w:p>
    <w:p w:rsidR="00802CC1" w:rsidRDefault="00802CC1" w:rsidP="0071613F">
      <w:pPr>
        <w:bidi/>
        <w:ind w:left="1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سمي العام التاسع للهجرة بعام الوفود</w:t>
      </w:r>
      <w:r w:rsidR="00FC6E30">
        <w:rPr>
          <w:rFonts w:hint="cs"/>
          <w:sz w:val="28"/>
          <w:szCs w:val="28"/>
          <w:rtl/>
        </w:rPr>
        <w:t>.</w:t>
      </w:r>
    </w:p>
    <w:p w:rsidR="00802CC1" w:rsidRPr="00B73480" w:rsidRDefault="00802CC1" w:rsidP="0071613F">
      <w:pPr>
        <w:tabs>
          <w:tab w:val="center" w:pos="4680"/>
        </w:tabs>
        <w:bidi/>
        <w:ind w:left="168"/>
        <w:jc w:val="both"/>
        <w:rPr>
          <w:sz w:val="28"/>
          <w:szCs w:val="28"/>
        </w:rPr>
      </w:pPr>
      <w:r>
        <w:rPr>
          <w:sz w:val="28"/>
          <w:szCs w:val="28"/>
          <w:rtl/>
        </w:rPr>
        <w:tab/>
      </w:r>
      <w:r>
        <w:rPr>
          <w:rFonts w:hint="cs"/>
          <w:sz w:val="28"/>
          <w:szCs w:val="28"/>
          <w:rtl/>
        </w:rPr>
        <w:t>.......................................................................................</w:t>
      </w:r>
      <w:r w:rsidR="00736768">
        <w:rPr>
          <w:rFonts w:hint="cs"/>
          <w:sz w:val="28"/>
          <w:szCs w:val="28"/>
          <w:rtl/>
        </w:rPr>
        <w:t>...............................</w:t>
      </w:r>
    </w:p>
    <w:p w:rsidR="00802CC1" w:rsidRDefault="00802CC1" w:rsidP="0071613F">
      <w:pPr>
        <w:bidi/>
        <w:ind w:left="1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3- أعلن النبي عليه السلام عن وجهته في غزوة تبوك على غير عادة</w:t>
      </w:r>
      <w:r w:rsidR="00FC6E30">
        <w:rPr>
          <w:rFonts w:hint="cs"/>
          <w:sz w:val="28"/>
          <w:szCs w:val="28"/>
          <w:rtl/>
        </w:rPr>
        <w:t>.</w:t>
      </w:r>
    </w:p>
    <w:p w:rsidR="00802CC1" w:rsidRDefault="00802CC1" w:rsidP="0071613F">
      <w:pPr>
        <w:bidi/>
        <w:ind w:left="1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</w:t>
      </w:r>
    </w:p>
    <w:p w:rsidR="00C12CA5" w:rsidRPr="00FB6D81" w:rsidRDefault="00C12CA5" w:rsidP="0071613F">
      <w:pPr>
        <w:bidi/>
        <w:ind w:left="168"/>
        <w:rPr>
          <w:sz w:val="28"/>
          <w:szCs w:val="28"/>
          <w:rtl/>
        </w:rPr>
      </w:pPr>
      <w:r w:rsidRPr="00FB6D81">
        <w:rPr>
          <w:sz w:val="28"/>
          <w:szCs w:val="28"/>
        </w:rPr>
        <w:t>_________________________________________________________________</w:t>
      </w:r>
    </w:p>
    <w:p w:rsidR="00237EBF" w:rsidRDefault="00237EBF" w:rsidP="0071613F">
      <w:pPr>
        <w:bidi/>
        <w:ind w:left="168"/>
        <w:rPr>
          <w:sz w:val="28"/>
          <w:szCs w:val="28"/>
          <w:rtl/>
        </w:rPr>
      </w:pPr>
      <w:r w:rsidRPr="003C7897">
        <w:rPr>
          <w:rFonts w:hint="cs"/>
          <w:b/>
          <w:bCs/>
          <w:sz w:val="28"/>
          <w:szCs w:val="28"/>
          <w:rtl/>
        </w:rPr>
        <w:t>السؤال الثالث</w:t>
      </w:r>
      <w:r>
        <w:rPr>
          <w:rFonts w:hint="cs"/>
          <w:sz w:val="28"/>
          <w:szCs w:val="28"/>
          <w:rtl/>
        </w:rPr>
        <w:t xml:space="preserve"> :</w:t>
      </w:r>
    </w:p>
    <w:p w:rsidR="00C12CA5" w:rsidRDefault="00237EBF" w:rsidP="0071613F">
      <w:pPr>
        <w:bidi/>
        <w:ind w:left="1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أ) وضح موقف المسلم تجاه الظلم</w:t>
      </w:r>
      <w:r w:rsidR="003C7897">
        <w:rPr>
          <w:rFonts w:hint="cs"/>
          <w:sz w:val="28"/>
          <w:szCs w:val="28"/>
          <w:rtl/>
        </w:rPr>
        <w:t>.</w:t>
      </w:r>
      <w:r>
        <w:rPr>
          <w:rFonts w:hint="cs"/>
          <w:sz w:val="28"/>
          <w:szCs w:val="28"/>
          <w:rtl/>
        </w:rPr>
        <w:t xml:space="preserve"> ...........................................................................................................................</w:t>
      </w:r>
    </w:p>
    <w:p w:rsidR="00237EBF" w:rsidRDefault="00237EBF" w:rsidP="0071613F">
      <w:pPr>
        <w:bidi/>
        <w:ind w:left="1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</w:t>
      </w:r>
      <w:r w:rsidR="00C12CA5">
        <w:rPr>
          <w:rFonts w:hint="cs"/>
          <w:sz w:val="28"/>
          <w:szCs w:val="28"/>
          <w:rtl/>
        </w:rPr>
        <w:t>.......</w:t>
      </w:r>
      <w:r>
        <w:rPr>
          <w:rFonts w:hint="cs"/>
          <w:sz w:val="28"/>
          <w:szCs w:val="28"/>
          <w:rtl/>
        </w:rPr>
        <w:t>...</w:t>
      </w:r>
    </w:p>
    <w:p w:rsidR="00237EBF" w:rsidRDefault="00237EBF" w:rsidP="0071613F">
      <w:pPr>
        <w:bidi/>
        <w:ind w:left="1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ب) أذكر ثلاثة دروس مستفادة من غزوة حنين</w:t>
      </w:r>
      <w:r w:rsidR="003C7897">
        <w:rPr>
          <w:rFonts w:hint="cs"/>
          <w:sz w:val="28"/>
          <w:szCs w:val="28"/>
          <w:rtl/>
        </w:rPr>
        <w:t>.</w:t>
      </w:r>
    </w:p>
    <w:p w:rsidR="00237EBF" w:rsidRDefault="00C12CA5" w:rsidP="0071613F">
      <w:pPr>
        <w:bidi/>
        <w:ind w:left="168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|</w:t>
      </w:r>
      <w:r w:rsidR="00237EBF">
        <w:rPr>
          <w:rFonts w:hint="cs"/>
          <w:sz w:val="28"/>
          <w:szCs w:val="28"/>
          <w:rtl/>
        </w:rPr>
        <w:t>....................................</w:t>
      </w:r>
      <w:r>
        <w:rPr>
          <w:rFonts w:hint="cs"/>
          <w:sz w:val="28"/>
          <w:szCs w:val="28"/>
          <w:rtl/>
        </w:rPr>
        <w:t xml:space="preserve">     ||</w:t>
      </w:r>
      <w:r w:rsidR="00237EBF">
        <w:rPr>
          <w:rFonts w:hint="cs"/>
          <w:sz w:val="28"/>
          <w:szCs w:val="28"/>
          <w:rtl/>
        </w:rPr>
        <w:t>..................................</w:t>
      </w:r>
      <w:r w:rsidR="003C7897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>||</w:t>
      </w:r>
      <w:r w:rsidR="003C7897">
        <w:rPr>
          <w:rFonts w:hint="cs"/>
          <w:sz w:val="28"/>
          <w:szCs w:val="28"/>
          <w:rtl/>
        </w:rPr>
        <w:t xml:space="preserve">  .................................</w:t>
      </w:r>
      <w:r>
        <w:rPr>
          <w:sz w:val="28"/>
          <w:szCs w:val="28"/>
        </w:rPr>
        <w:t>|</w:t>
      </w:r>
    </w:p>
    <w:p w:rsidR="00C12CA5" w:rsidRDefault="00C12CA5" w:rsidP="0071613F">
      <w:pPr>
        <w:bidi/>
        <w:ind w:left="168"/>
        <w:rPr>
          <w:sz w:val="28"/>
          <w:szCs w:val="28"/>
          <w:rtl/>
        </w:rPr>
      </w:pPr>
      <w:r>
        <w:rPr>
          <w:sz w:val="28"/>
          <w:szCs w:val="28"/>
        </w:rPr>
        <w:t>_________________________________________________________________</w:t>
      </w:r>
    </w:p>
    <w:p w:rsidR="00237EBF" w:rsidRPr="003C7897" w:rsidRDefault="00237EBF" w:rsidP="0071613F">
      <w:pPr>
        <w:bidi/>
        <w:ind w:left="168"/>
        <w:rPr>
          <w:b/>
          <w:bCs/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ا</w:t>
      </w:r>
      <w:r w:rsidRPr="003C7897">
        <w:rPr>
          <w:rFonts w:hint="cs"/>
          <w:b/>
          <w:bCs/>
          <w:sz w:val="28"/>
          <w:szCs w:val="28"/>
          <w:rtl/>
        </w:rPr>
        <w:t>لسؤال الرابع :</w:t>
      </w:r>
    </w:p>
    <w:p w:rsidR="00237EBF" w:rsidRDefault="00237EBF" w:rsidP="0071613F">
      <w:pPr>
        <w:bidi/>
        <w:ind w:left="1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أ) بين أهمية الفقه الإسلامي</w:t>
      </w:r>
      <w:r w:rsidR="00AA74C2">
        <w:rPr>
          <w:rFonts w:hint="cs"/>
          <w:sz w:val="28"/>
          <w:szCs w:val="28"/>
          <w:rtl/>
        </w:rPr>
        <w:t>.</w:t>
      </w:r>
    </w:p>
    <w:p w:rsidR="00237EBF" w:rsidRDefault="00237EBF" w:rsidP="0071613F">
      <w:pPr>
        <w:bidi/>
        <w:ind w:left="1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37EBF" w:rsidRDefault="00237EBF" w:rsidP="0071613F">
      <w:pPr>
        <w:bidi/>
        <w:ind w:left="1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ب) اكتب على ش</w:t>
      </w:r>
      <w:r w:rsidR="00E624AA">
        <w:rPr>
          <w:rFonts w:hint="cs"/>
          <w:sz w:val="28"/>
          <w:szCs w:val="28"/>
          <w:rtl/>
        </w:rPr>
        <w:t>ك</w:t>
      </w:r>
      <w:r>
        <w:rPr>
          <w:rFonts w:hint="cs"/>
          <w:sz w:val="28"/>
          <w:szCs w:val="28"/>
          <w:rtl/>
        </w:rPr>
        <w:t xml:space="preserve">ل نقاط طرق الوقاية من المشروبات المحرمة </w:t>
      </w:r>
      <w:r w:rsidR="00AA74C2">
        <w:rPr>
          <w:rFonts w:hint="cs"/>
          <w:sz w:val="28"/>
          <w:szCs w:val="28"/>
          <w:rtl/>
        </w:rPr>
        <w:t>.</w:t>
      </w:r>
      <w:bookmarkStart w:id="0" w:name="_GoBack"/>
      <w:bookmarkEnd w:id="0"/>
    </w:p>
    <w:p w:rsidR="00237EBF" w:rsidRDefault="00237EBF" w:rsidP="0071613F">
      <w:pPr>
        <w:bidi/>
        <w:ind w:left="1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1-.........................................................................</w:t>
      </w:r>
    </w:p>
    <w:p w:rsidR="00237EBF" w:rsidRDefault="00237EBF" w:rsidP="0071613F">
      <w:pPr>
        <w:bidi/>
        <w:ind w:left="168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2- ........................................................................</w:t>
      </w:r>
    </w:p>
    <w:p w:rsidR="00237EBF" w:rsidRDefault="00237EBF" w:rsidP="0071613F">
      <w:pPr>
        <w:bidi/>
        <w:ind w:left="168"/>
        <w:jc w:val="both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3- ........................................................................ </w:t>
      </w:r>
    </w:p>
    <w:p w:rsidR="00C12CA5" w:rsidRPr="00C12CA5" w:rsidRDefault="00C12CA5" w:rsidP="0071613F">
      <w:pPr>
        <w:bidi/>
        <w:ind w:left="168"/>
        <w:rPr>
          <w:sz w:val="28"/>
          <w:szCs w:val="28"/>
          <w:u w:val="single"/>
          <w:rtl/>
        </w:rPr>
      </w:pPr>
      <w:r w:rsidRPr="00C12CA5">
        <w:rPr>
          <w:sz w:val="28"/>
          <w:szCs w:val="28"/>
          <w:u w:val="single"/>
        </w:rPr>
        <w:t>_______________________________________________________________</w:t>
      </w:r>
    </w:p>
    <w:p w:rsidR="008556A3" w:rsidRPr="008556A3" w:rsidRDefault="008556A3" w:rsidP="00C12CA5">
      <w:pPr>
        <w:bidi/>
        <w:ind w:right="-426"/>
        <w:jc w:val="center"/>
        <w:rPr>
          <w:b/>
          <w:bCs/>
          <w:sz w:val="28"/>
          <w:szCs w:val="28"/>
          <w:rtl/>
        </w:rPr>
      </w:pPr>
      <w:r w:rsidRPr="008556A3">
        <w:rPr>
          <w:rFonts w:hint="cs"/>
          <w:b/>
          <w:bCs/>
          <w:sz w:val="28"/>
          <w:szCs w:val="28"/>
          <w:rtl/>
        </w:rPr>
        <w:t>انتهت الأسئلة</w:t>
      </w:r>
    </w:p>
    <w:sectPr w:rsidR="008556A3" w:rsidRPr="008556A3" w:rsidSect="0071613F">
      <w:headerReference w:type="default" r:id="rId13"/>
      <w:footerReference w:type="default" r:id="rId14"/>
      <w:pgSz w:w="12240" w:h="15840"/>
      <w:pgMar w:top="527" w:right="758" w:bottom="568" w:left="993" w:header="142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5C40" w:rsidRDefault="00685C40" w:rsidP="00997739">
      <w:pPr>
        <w:spacing w:after="0" w:line="240" w:lineRule="auto"/>
      </w:pPr>
      <w:r>
        <w:separator/>
      </w:r>
    </w:p>
  </w:endnote>
  <w:endnote w:type="continuationSeparator" w:id="1">
    <w:p w:rsidR="00685C40" w:rsidRDefault="00685C40" w:rsidP="00997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3269"/>
      <w:gridCol w:w="3269"/>
      <w:gridCol w:w="3269"/>
    </w:tblGrid>
    <w:tr w:rsidR="4C645DA8" w:rsidTr="4C645DA8">
      <w:tc>
        <w:tcPr>
          <w:tcW w:w="3269" w:type="dxa"/>
        </w:tcPr>
        <w:p w:rsidR="4C645DA8" w:rsidRDefault="4C645DA8" w:rsidP="4C645DA8">
          <w:pPr>
            <w:pStyle w:val="a4"/>
            <w:bidi/>
            <w:ind w:left="-115"/>
          </w:pPr>
        </w:p>
      </w:tc>
      <w:tc>
        <w:tcPr>
          <w:tcW w:w="3269" w:type="dxa"/>
        </w:tcPr>
        <w:p w:rsidR="4C645DA8" w:rsidRDefault="4C645DA8" w:rsidP="4C645DA8">
          <w:pPr>
            <w:pStyle w:val="a4"/>
            <w:bidi/>
            <w:jc w:val="center"/>
          </w:pPr>
        </w:p>
      </w:tc>
      <w:tc>
        <w:tcPr>
          <w:tcW w:w="3269" w:type="dxa"/>
        </w:tcPr>
        <w:p w:rsidR="4C645DA8" w:rsidRDefault="4C645DA8" w:rsidP="4C645DA8">
          <w:pPr>
            <w:pStyle w:val="a4"/>
            <w:bidi/>
            <w:ind w:right="-115"/>
            <w:jc w:val="right"/>
          </w:pPr>
        </w:p>
      </w:tc>
    </w:tr>
  </w:tbl>
  <w:p w:rsidR="4C645DA8" w:rsidRDefault="4C645DA8" w:rsidP="4C645DA8">
    <w:pPr>
      <w:pStyle w:val="a5"/>
      <w:bidi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5C40" w:rsidRDefault="00685C40" w:rsidP="00997739">
      <w:pPr>
        <w:spacing w:after="0" w:line="240" w:lineRule="auto"/>
      </w:pPr>
      <w:r>
        <w:separator/>
      </w:r>
    </w:p>
  </w:footnote>
  <w:footnote w:type="continuationSeparator" w:id="1">
    <w:p w:rsidR="00685C40" w:rsidRDefault="00685C40" w:rsidP="00997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bidiVisual/>
      <w:tblW w:w="0" w:type="auto"/>
      <w:tblLayout w:type="fixed"/>
      <w:tblLook w:val="06A0"/>
    </w:tblPr>
    <w:tblGrid>
      <w:gridCol w:w="3269"/>
      <w:gridCol w:w="3269"/>
      <w:gridCol w:w="3269"/>
    </w:tblGrid>
    <w:tr w:rsidR="4C645DA8" w:rsidTr="4C645DA8">
      <w:tc>
        <w:tcPr>
          <w:tcW w:w="3269" w:type="dxa"/>
        </w:tcPr>
        <w:p w:rsidR="4C645DA8" w:rsidRDefault="4C645DA8" w:rsidP="4C645DA8">
          <w:pPr>
            <w:pStyle w:val="a4"/>
            <w:bidi/>
            <w:ind w:left="-115"/>
          </w:pPr>
        </w:p>
      </w:tc>
      <w:tc>
        <w:tcPr>
          <w:tcW w:w="3269" w:type="dxa"/>
        </w:tcPr>
        <w:p w:rsidR="4C645DA8" w:rsidRDefault="4C645DA8" w:rsidP="4C645DA8">
          <w:pPr>
            <w:pStyle w:val="a4"/>
            <w:bidi/>
            <w:jc w:val="center"/>
          </w:pPr>
        </w:p>
      </w:tc>
      <w:tc>
        <w:tcPr>
          <w:tcW w:w="3269" w:type="dxa"/>
        </w:tcPr>
        <w:p w:rsidR="4C645DA8" w:rsidRDefault="4C645DA8" w:rsidP="4C645DA8">
          <w:pPr>
            <w:pStyle w:val="a4"/>
            <w:bidi/>
            <w:ind w:right="-115"/>
            <w:jc w:val="right"/>
          </w:pPr>
        </w:p>
      </w:tc>
    </w:tr>
  </w:tbl>
  <w:p w:rsidR="4C645DA8" w:rsidRDefault="4C645DA8" w:rsidP="4C645DA8">
    <w:pPr>
      <w:pStyle w:val="a4"/>
      <w:bidi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73480"/>
    <w:rsid w:val="000A1D31"/>
    <w:rsid w:val="00177D86"/>
    <w:rsid w:val="001E10FC"/>
    <w:rsid w:val="00231753"/>
    <w:rsid w:val="00237EBF"/>
    <w:rsid w:val="002453A2"/>
    <w:rsid w:val="003C7897"/>
    <w:rsid w:val="00570EC7"/>
    <w:rsid w:val="006430F3"/>
    <w:rsid w:val="00653794"/>
    <w:rsid w:val="00685C40"/>
    <w:rsid w:val="00686177"/>
    <w:rsid w:val="006C19C1"/>
    <w:rsid w:val="006D7066"/>
    <w:rsid w:val="0071613F"/>
    <w:rsid w:val="00736768"/>
    <w:rsid w:val="00802CC1"/>
    <w:rsid w:val="0080551A"/>
    <w:rsid w:val="0082465A"/>
    <w:rsid w:val="008556A3"/>
    <w:rsid w:val="00890A4B"/>
    <w:rsid w:val="008B4FA3"/>
    <w:rsid w:val="00997739"/>
    <w:rsid w:val="009F1695"/>
    <w:rsid w:val="00A22472"/>
    <w:rsid w:val="00AA74C2"/>
    <w:rsid w:val="00B34E53"/>
    <w:rsid w:val="00B73480"/>
    <w:rsid w:val="00C12CA5"/>
    <w:rsid w:val="00C3004F"/>
    <w:rsid w:val="00C51FC3"/>
    <w:rsid w:val="00CD0B2A"/>
    <w:rsid w:val="00D1000A"/>
    <w:rsid w:val="00E624AA"/>
    <w:rsid w:val="00EC7D8D"/>
    <w:rsid w:val="00ED6FA8"/>
    <w:rsid w:val="00F324CD"/>
    <w:rsid w:val="00FA4660"/>
    <w:rsid w:val="00FB6D81"/>
    <w:rsid w:val="00FC6E30"/>
    <w:rsid w:val="4C645D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6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رأس صفحة Char"/>
    <w:basedOn w:val="a0"/>
    <w:link w:val="a4"/>
    <w:uiPriority w:val="99"/>
    <w:rsid w:val="00997739"/>
  </w:style>
  <w:style w:type="paragraph" w:styleId="a4">
    <w:name w:val="header"/>
    <w:basedOn w:val="a"/>
    <w:link w:val="Char"/>
    <w:uiPriority w:val="99"/>
    <w:unhideWhenUsed/>
    <w:rsid w:val="009977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997739"/>
  </w:style>
  <w:style w:type="paragraph" w:styleId="a5">
    <w:name w:val="footer"/>
    <w:basedOn w:val="a"/>
    <w:link w:val="Char0"/>
    <w:uiPriority w:val="99"/>
    <w:unhideWhenUsed/>
    <w:rsid w:val="00997739"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a0"/>
    <w:uiPriority w:val="99"/>
    <w:unhideWhenUsed/>
    <w:rsid w:val="00570EC7"/>
    <w:rPr>
      <w:color w:val="0000FF" w:themeColor="hyperlink"/>
      <w:u w:val="single"/>
    </w:rPr>
  </w:style>
  <w:style w:type="paragraph" w:customStyle="1" w:styleId="normal">
    <w:name w:val="normal"/>
    <w:rsid w:val="00570EC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570E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570EC7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570EC7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C12C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0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10&amp;semester=1&amp;subject=9&amp;type=2&amp;submit=submit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wepal.net/library/?app=content.list&amp;level=10&amp;subject=9&amp;submit=submit" TargetMode="External"/><Relationship Id="rId12" Type="http://schemas.openxmlformats.org/officeDocument/2006/relationships/hyperlink" Target="https://www.wepal.net/library/?app=content.list&amp;level=10&amp;semester=1&amp;subject=9&amp;type=2&amp;submit=submi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wepal.net/library/?app=content.list&amp;level=10&amp;semester=1&amp;subject=9&amp;submit=submit" TargetMode="External"/><Relationship Id="rId11" Type="http://schemas.openxmlformats.org/officeDocument/2006/relationships/hyperlink" Target="https://www.wepal.net/library/?app=content.list&amp;level=10&amp;semester=1&amp;subject=9&amp;type=2&amp;submit=submit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footnotes" Target="footnotes.xml"/><Relationship Id="rId9" Type="http://schemas.openxmlformats.org/officeDocument/2006/relationships/hyperlink" Target="https://www.wepal.net/library/?app=content.list&amp;level=11&amp;semester=1&amp;subject=9&amp;submit=subm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563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wepal.net</cp:lastModifiedBy>
  <cp:revision>15</cp:revision>
  <dcterms:created xsi:type="dcterms:W3CDTF">2020-11-20T03:03:00Z</dcterms:created>
  <dcterms:modified xsi:type="dcterms:W3CDTF">2020-11-20T11:24:00Z</dcterms:modified>
</cp:coreProperties>
</file>