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FC4A08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BF45DD">
        <w:rPr>
          <w:rFonts w:hint="cs"/>
          <w:b/>
          <w:bCs/>
          <w:sz w:val="26"/>
          <w:szCs w:val="26"/>
          <w:rtl/>
        </w:rPr>
        <w:t>ل</w:t>
      </w:r>
      <w:r w:rsidR="00592111">
        <w:rPr>
          <w:rFonts w:hint="cs"/>
          <w:b/>
          <w:bCs/>
          <w:sz w:val="26"/>
          <w:szCs w:val="26"/>
          <w:rtl/>
        </w:rPr>
        <w:t>مد</w:t>
      </w:r>
      <w:r w:rsidR="0040774F">
        <w:rPr>
          <w:rFonts w:hint="cs"/>
          <w:b/>
          <w:bCs/>
          <w:sz w:val="26"/>
          <w:szCs w:val="26"/>
          <w:rtl/>
        </w:rPr>
        <w:t>رسة : التوافق الثانوية المختلطة</w:t>
      </w:r>
      <w:r w:rsidR="00751BC2">
        <w:rPr>
          <w:rFonts w:hint="cs"/>
          <w:b/>
          <w:bCs/>
          <w:sz w:val="26"/>
          <w:szCs w:val="26"/>
          <w:rtl/>
        </w:rPr>
        <w:t xml:space="preserve"> </w:t>
      </w:r>
      <w:r w:rsidR="00592111">
        <w:rPr>
          <w:rFonts w:hint="cs"/>
          <w:b/>
          <w:bCs/>
          <w:sz w:val="26"/>
          <w:szCs w:val="26"/>
          <w:rtl/>
        </w:rPr>
        <w:t xml:space="preserve">     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</w:t>
      </w:r>
      <w:r w:rsidR="000815B0">
        <w:rPr>
          <w:rFonts w:hint="cs"/>
          <w:b/>
          <w:bCs/>
          <w:sz w:val="26"/>
          <w:szCs w:val="26"/>
          <w:rtl/>
        </w:rPr>
        <w:t xml:space="preserve">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BF45DD">
        <w:rPr>
          <w:rFonts w:hint="cs"/>
          <w:b/>
          <w:bCs/>
          <w:sz w:val="26"/>
          <w:szCs w:val="26"/>
          <w:rtl/>
        </w:rPr>
        <w:t xml:space="preserve">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</w:t>
      </w:r>
      <w:r w:rsidR="000815B0">
        <w:rPr>
          <w:rFonts w:hint="cs"/>
          <w:b/>
          <w:bCs/>
          <w:sz w:val="26"/>
          <w:szCs w:val="26"/>
          <w:rtl/>
        </w:rPr>
        <w:t>( الفترة الأولى )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B76996">
        <w:rPr>
          <w:rFonts w:hint="cs"/>
          <w:b/>
          <w:bCs/>
          <w:sz w:val="26"/>
          <w:szCs w:val="26"/>
          <w:rtl/>
        </w:rPr>
        <w:t xml:space="preserve">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الصف </w:t>
      </w:r>
      <w:r w:rsidR="00B76996">
        <w:rPr>
          <w:rFonts w:hint="cs"/>
          <w:b/>
          <w:bCs/>
          <w:sz w:val="26"/>
          <w:szCs w:val="26"/>
          <w:rtl/>
        </w:rPr>
        <w:t>الحادي عشر ( علوم إنسانية )</w:t>
      </w:r>
    </w:p>
    <w:p w:rsidR="007B179E" w:rsidRPr="009616B5" w:rsidRDefault="00EF6525" w:rsidP="007C5ECF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</w:t>
      </w:r>
      <w:r w:rsidR="007C5ECF">
        <w:rPr>
          <w:rFonts w:hint="cs"/>
          <w:b/>
          <w:bCs/>
          <w:sz w:val="26"/>
          <w:szCs w:val="26"/>
          <w:rtl/>
        </w:rPr>
        <w:t>2020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9F265E">
        <w:rPr>
          <w:rFonts w:hint="cs"/>
          <w:b/>
          <w:bCs/>
          <w:sz w:val="26"/>
          <w:szCs w:val="26"/>
          <w:rtl/>
        </w:rPr>
        <w:t>2</w:t>
      </w:r>
      <w:r w:rsidR="007C5ECF">
        <w:rPr>
          <w:rFonts w:hint="cs"/>
          <w:b/>
          <w:bCs/>
          <w:sz w:val="26"/>
          <w:szCs w:val="26"/>
          <w:rtl/>
        </w:rPr>
        <w:t>1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106F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المبحث : </w:t>
      </w:r>
      <w:r w:rsidR="000D3524">
        <w:rPr>
          <w:rFonts w:hint="cs"/>
          <w:b/>
          <w:bCs/>
          <w:sz w:val="26"/>
          <w:szCs w:val="26"/>
          <w:rtl/>
        </w:rPr>
        <w:t>ال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لغة </w:t>
      </w:r>
      <w:r w:rsidR="000D3524">
        <w:rPr>
          <w:rFonts w:hint="cs"/>
          <w:b/>
          <w:bCs/>
          <w:sz w:val="26"/>
          <w:szCs w:val="26"/>
          <w:rtl/>
        </w:rPr>
        <w:t>ال</w:t>
      </w:r>
      <w:r w:rsidR="005707B5" w:rsidRPr="009616B5">
        <w:rPr>
          <w:rFonts w:hint="cs"/>
          <w:b/>
          <w:bCs/>
          <w:sz w:val="26"/>
          <w:szCs w:val="26"/>
          <w:rtl/>
        </w:rPr>
        <w:t>عربية</w:t>
      </w:r>
      <w:r w:rsidR="007C5ECF">
        <w:rPr>
          <w:rFonts w:hint="cs"/>
          <w:b/>
          <w:bCs/>
          <w:sz w:val="26"/>
          <w:szCs w:val="26"/>
          <w:rtl/>
        </w:rPr>
        <w:t xml:space="preserve"> (الفترة الأولى)         </w:t>
      </w:r>
      <w:r w:rsidR="00CC106F">
        <w:rPr>
          <w:rFonts w:hint="cs"/>
          <w:b/>
          <w:bCs/>
          <w:sz w:val="26"/>
          <w:szCs w:val="26"/>
          <w:rtl/>
        </w:rPr>
        <w:t xml:space="preserve">     </w:t>
      </w:r>
      <w:r w:rsidR="007C5ECF">
        <w:rPr>
          <w:rFonts w:hint="cs"/>
          <w:b/>
          <w:bCs/>
          <w:sz w:val="26"/>
          <w:szCs w:val="26"/>
          <w:rtl/>
        </w:rPr>
        <w:t xml:space="preserve">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1C5470">
        <w:rPr>
          <w:rFonts w:hint="cs"/>
          <w:b/>
          <w:bCs/>
          <w:sz w:val="26"/>
          <w:szCs w:val="26"/>
          <w:rtl/>
        </w:rPr>
        <w:t>معلم</w:t>
      </w:r>
      <w:r w:rsidR="00DE7B0B">
        <w:rPr>
          <w:rFonts w:hint="cs"/>
          <w:b/>
          <w:bCs/>
          <w:sz w:val="26"/>
          <w:szCs w:val="26"/>
          <w:rtl/>
        </w:rPr>
        <w:t>ة</w:t>
      </w:r>
      <w:r w:rsidR="0040774F">
        <w:rPr>
          <w:rFonts w:hint="cs"/>
          <w:b/>
          <w:bCs/>
          <w:sz w:val="26"/>
          <w:szCs w:val="26"/>
          <w:rtl/>
        </w:rPr>
        <w:t xml:space="preserve"> المبحث : أحلام نجاجرة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620"/>
        <w:gridCol w:w="2340"/>
        <w:gridCol w:w="2070"/>
      </w:tblGrid>
      <w:tr w:rsidR="00596892" w:rsidRPr="0082076A" w:rsidTr="009770E8">
        <w:tc>
          <w:tcPr>
            <w:tcW w:w="189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2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545BB6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  <w:p w:rsidR="00B53A3E" w:rsidRPr="0082076A" w:rsidRDefault="00B53A3E" w:rsidP="00545B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0" w:type="dxa"/>
          </w:tcPr>
          <w:p w:rsidR="00D14D98" w:rsidRDefault="00D14D98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7532D9" w:rsidRDefault="00DE7B0B" w:rsidP="00C371B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المطالعة :  مظاهر عظمة الخالق </w:t>
            </w:r>
          </w:p>
          <w:p w:rsidR="00DE7B0B" w:rsidRDefault="00DE7B0B" w:rsidP="00DE7B0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DE7B0B" w:rsidRDefault="00DE7B0B" w:rsidP="002D602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الأدب :  عصور الأدب العربي القديم </w:t>
            </w:r>
          </w:p>
          <w:p w:rsidR="00DE7B0B" w:rsidRDefault="008E460C" w:rsidP="00DE7B0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DE7B0B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البلاغة :  مفهوم الخبر </w:t>
            </w:r>
          </w:p>
          <w:p w:rsidR="00DE7B0B" w:rsidRDefault="00DE7B0B" w:rsidP="00DE7B0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C371B1" w:rsidRPr="0082076A" w:rsidRDefault="00DE7B0B" w:rsidP="00DE7B0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النصوص : نكبة دمشق </w:t>
            </w:r>
            <w:r w:rsidR="007532D9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102DED" w:rsidRDefault="002D6BFF" w:rsidP="00DE7B0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3</w:t>
            </w:r>
            <w:r w:rsidR="00DE7B0B">
              <w:rPr>
                <w:b/>
                <w:bCs/>
                <w:sz w:val="24"/>
                <w:szCs w:val="24"/>
              </w:rPr>
              <w:t xml:space="preserve">   </w:t>
            </w:r>
          </w:p>
          <w:p w:rsidR="00DE7B0B" w:rsidRDefault="00DE7B0B" w:rsidP="00DE7B0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77EB3" w:rsidRDefault="00102DED" w:rsidP="00E1142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C371B1" w:rsidRDefault="002D6BFF" w:rsidP="00C217F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C217F9">
              <w:rPr>
                <w:b/>
                <w:bCs/>
                <w:sz w:val="24"/>
                <w:szCs w:val="24"/>
              </w:rPr>
              <w:t>3</w:t>
            </w:r>
          </w:p>
          <w:p w:rsidR="002D6021" w:rsidRPr="0082076A" w:rsidRDefault="002D6021" w:rsidP="002D602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FE59E8" w:rsidP="00C217F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DE7B0B">
              <w:rPr>
                <w:b/>
                <w:bCs/>
                <w:sz w:val="24"/>
                <w:szCs w:val="24"/>
              </w:rPr>
              <w:t>1</w:t>
            </w:r>
            <w:r w:rsidR="00C217F9"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862214">
              <w:rPr>
                <w:b/>
                <w:bCs/>
                <w:sz w:val="24"/>
                <w:szCs w:val="24"/>
              </w:rPr>
              <w:t>9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862214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DE201F" w:rsidRDefault="00DE201F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</w:p>
          <w:p w:rsidR="00DF0E2E" w:rsidRDefault="00BD0354" w:rsidP="00DE201F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صفوة </w:t>
            </w:r>
            <w:r w:rsidR="00DE201F">
              <w:rPr>
                <w:rFonts w:hint="cs"/>
                <w:b/>
                <w:bCs/>
                <w:sz w:val="24"/>
                <w:szCs w:val="24"/>
                <w:rtl/>
              </w:rPr>
              <w:t>التفاسير</w:t>
            </w:r>
            <w:r w:rsidR="00DE201F">
              <w:rPr>
                <w:b/>
                <w:bCs/>
                <w:sz w:val="24"/>
                <w:szCs w:val="24"/>
                <w:rtl/>
              </w:rPr>
              <w:br/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>دفاتر الط</w:t>
            </w:r>
            <w:r w:rsidR="003D3F9B">
              <w:rPr>
                <w:rFonts w:hint="cs"/>
                <w:b/>
                <w:bCs/>
                <w:sz w:val="24"/>
                <w:szCs w:val="24"/>
                <w:rtl/>
              </w:rPr>
              <w:t>البات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53A3E" w:rsidRPr="0082076A" w:rsidRDefault="00DF0E2E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647E">
              <w:rPr>
                <w:b/>
                <w:bCs/>
                <w:sz w:val="24"/>
                <w:szCs w:val="24"/>
                <w:rtl/>
              </w:rPr>
              <w:t>–</w:t>
            </w:r>
            <w:r w:rsidR="00DE201F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</w:t>
            </w:r>
            <w:r w:rsidR="00BD647E">
              <w:rPr>
                <w:rFonts w:hint="cs"/>
                <w:b/>
                <w:bCs/>
                <w:sz w:val="24"/>
                <w:szCs w:val="24"/>
                <w:rtl/>
              </w:rPr>
              <w:t xml:space="preserve"> عمل  فيديو </w:t>
            </w:r>
            <w:r w:rsidR="00BD647E">
              <w:rPr>
                <w:b/>
                <w:bCs/>
                <w:sz w:val="24"/>
                <w:szCs w:val="24"/>
                <w:rtl/>
              </w:rPr>
              <w:t>–</w:t>
            </w:r>
            <w:r w:rsidR="00BD647E"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</w:t>
            </w:r>
            <w:r w:rsidR="00DE201F">
              <w:rPr>
                <w:b/>
                <w:bCs/>
                <w:sz w:val="24"/>
                <w:szCs w:val="24"/>
                <w:rtl/>
              </w:rPr>
              <w:br/>
            </w:r>
            <w:r w:rsidR="00DE201F">
              <w:rPr>
                <w:rFonts w:hint="cs"/>
                <w:b/>
                <w:bCs/>
                <w:sz w:val="24"/>
                <w:szCs w:val="24"/>
                <w:rtl/>
              </w:rPr>
              <w:t>لوحة جدارية</w:t>
            </w:r>
          </w:p>
        </w:tc>
        <w:tc>
          <w:tcPr>
            <w:tcW w:w="2070" w:type="dxa"/>
          </w:tcPr>
          <w:p w:rsidR="00B53A3E" w:rsidRDefault="00B53A3E" w:rsidP="00CA57E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E638D1" w:rsidRDefault="00DE201F" w:rsidP="000C5D2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E638D1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</w:p>
          <w:p w:rsidR="00E638D1" w:rsidRDefault="00E638D1" w:rsidP="00E638D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0C5D27" w:rsidRPr="0082076A" w:rsidRDefault="00DE201F" w:rsidP="00E638D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291895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أوراق العمل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08199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5400" w:type="dxa"/>
          </w:tcPr>
          <w:p w:rsidR="00C217F9" w:rsidRDefault="00817C60" w:rsidP="00CC1E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81999">
              <w:rPr>
                <w:b/>
                <w:bCs/>
                <w:sz w:val="24"/>
                <w:szCs w:val="24"/>
                <w:rtl/>
              </w:rPr>
              <w:br/>
            </w:r>
            <w:r w:rsidR="00C217F9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: النعت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C217F9">
              <w:rPr>
                <w:rFonts w:hint="cs"/>
                <w:b/>
                <w:bCs/>
                <w:sz w:val="24"/>
                <w:szCs w:val="24"/>
                <w:rtl/>
              </w:rPr>
              <w:t xml:space="preserve">البلاغة : أغراض الخبر </w:t>
            </w:r>
          </w:p>
          <w:p w:rsidR="00CC1EB4" w:rsidRDefault="00CC1EB4" w:rsidP="00CC1EB4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8E460C" w:rsidRDefault="00C217F9" w:rsidP="008E460C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الأدب : المعلقات </w:t>
            </w:r>
          </w:p>
          <w:p w:rsidR="00CC1EB4" w:rsidRDefault="00CC1EB4" w:rsidP="00CC1E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C217F9" w:rsidRDefault="00C217F9" w:rsidP="00C217F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الأدب : من معلقة عنترة </w:t>
            </w:r>
          </w:p>
          <w:p w:rsidR="00CC1EB4" w:rsidRDefault="00CC1EB4" w:rsidP="00CC1E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C217F9" w:rsidRPr="0082076A" w:rsidRDefault="00C217F9" w:rsidP="00C217F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</w:p>
        </w:tc>
        <w:tc>
          <w:tcPr>
            <w:tcW w:w="810" w:type="dxa"/>
          </w:tcPr>
          <w:p w:rsidR="009E035D" w:rsidRDefault="002D6BFF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1669B" w:rsidRDefault="00C217F9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1669B" w:rsidRDefault="0091669B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1669B" w:rsidRDefault="00C217F9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91669B" w:rsidRDefault="0091669B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1669B" w:rsidRDefault="00312502" w:rsidP="0031250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D6BFF">
              <w:rPr>
                <w:b/>
                <w:bCs/>
                <w:sz w:val="24"/>
                <w:szCs w:val="24"/>
              </w:rPr>
              <w:br/>
            </w:r>
            <w:r w:rsidR="002D6BFF">
              <w:rPr>
                <w:b/>
                <w:bCs/>
                <w:sz w:val="24"/>
                <w:szCs w:val="24"/>
              </w:rPr>
              <w:br/>
            </w:r>
            <w:r w:rsidR="00C217F9">
              <w:rPr>
                <w:b/>
                <w:bCs/>
                <w:sz w:val="24"/>
                <w:szCs w:val="24"/>
              </w:rPr>
              <w:t>2</w:t>
            </w:r>
          </w:p>
          <w:p w:rsidR="00CC1EB4" w:rsidRDefault="00CC1EB4" w:rsidP="00CC1EB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C1EB4" w:rsidRPr="0082076A" w:rsidRDefault="00CC1EB4" w:rsidP="00CC1EB4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872ABE" w:rsidP="00C217F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217F9"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C217F9">
              <w:rPr>
                <w:b/>
                <w:bCs/>
                <w:sz w:val="24"/>
                <w:szCs w:val="24"/>
              </w:rPr>
              <w:t>3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FE59E8"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C217F9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40" w:type="dxa"/>
          </w:tcPr>
          <w:p w:rsidR="00CC1EB4" w:rsidRDefault="00EC6A82" w:rsidP="00CC1EB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CC1EB4">
              <w:rPr>
                <w:rFonts w:hint="cs"/>
                <w:b/>
                <w:bCs/>
                <w:sz w:val="24"/>
                <w:szCs w:val="24"/>
                <w:rtl/>
              </w:rPr>
              <w:t>اللوح الذكي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CC1EB4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مفاهيمية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B53A3E" w:rsidRPr="0082076A" w:rsidRDefault="00EC6A82" w:rsidP="00CC1EB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دفاتر الط</w:t>
            </w:r>
            <w:r w:rsidR="00312502">
              <w:rPr>
                <w:rFonts w:hint="cs"/>
                <w:b/>
                <w:bCs/>
                <w:sz w:val="24"/>
                <w:szCs w:val="24"/>
                <w:rtl/>
              </w:rPr>
              <w:t>البات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:rsidR="00B53A3E" w:rsidRPr="0082076A" w:rsidRDefault="00291895" w:rsidP="00C60F7C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E638D1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 w:rsidR="00E638D1">
              <w:rPr>
                <w:b/>
                <w:bCs/>
                <w:sz w:val="24"/>
                <w:szCs w:val="24"/>
                <w:rtl/>
              </w:rPr>
              <w:br/>
            </w:r>
            <w:r w:rsidR="00E638D1">
              <w:rPr>
                <w:b/>
                <w:bCs/>
                <w:sz w:val="24"/>
                <w:szCs w:val="24"/>
                <w:rtl/>
              </w:rPr>
              <w:br/>
            </w:r>
            <w:r w:rsidR="00EC6A82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44000E" w:rsidP="003324B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الثالثة</w:t>
            </w:r>
            <w:r w:rsidR="008C57C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0" w:type="dxa"/>
          </w:tcPr>
          <w:p w:rsidR="009E035D" w:rsidRDefault="0044000E" w:rsidP="00CC1E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CC1EB4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العروض : البحر المتقارب </w:t>
            </w:r>
            <w:r w:rsidR="00312502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CC1EB4">
              <w:rPr>
                <w:rFonts w:hint="cs"/>
                <w:b/>
                <w:bCs/>
                <w:sz w:val="24"/>
                <w:szCs w:val="24"/>
                <w:rtl/>
              </w:rPr>
              <w:t>المطالعة  : رسالة أسير ( لا تقل لأمي )</w:t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</w:p>
          <w:p w:rsidR="00CC1EB4" w:rsidRDefault="00CC1EB4" w:rsidP="00CC1E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المطالعة : بكاء طفل </w:t>
            </w:r>
          </w:p>
          <w:p w:rsidR="00CC1EB4" w:rsidRDefault="00CC1EB4" w:rsidP="00CC1E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CC1EB4" w:rsidRDefault="00CC1EB4" w:rsidP="00CC1E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الأدب : فن الوصف / وصف الليل </w:t>
            </w:r>
          </w:p>
          <w:p w:rsidR="00CC1EB4" w:rsidRDefault="00CC1EB4" w:rsidP="00CC1E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CC1EB4" w:rsidRPr="0082076A" w:rsidRDefault="00CC1EB4" w:rsidP="00CC1EB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امتحان نهاية الفترة </w:t>
            </w:r>
          </w:p>
        </w:tc>
        <w:tc>
          <w:tcPr>
            <w:tcW w:w="810" w:type="dxa"/>
          </w:tcPr>
          <w:p w:rsidR="00E048C8" w:rsidRDefault="00E048C8" w:rsidP="00CC1EB4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CC1EB4">
              <w:rPr>
                <w:b/>
                <w:bCs/>
                <w:sz w:val="24"/>
                <w:szCs w:val="24"/>
              </w:rPr>
              <w:t>1</w:t>
            </w:r>
          </w:p>
          <w:p w:rsidR="00E048C8" w:rsidRDefault="00E048C8" w:rsidP="00E048C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048C8" w:rsidRDefault="00312502" w:rsidP="00E048C8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E048C8" w:rsidRDefault="00E048C8" w:rsidP="00E048C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82868" w:rsidRDefault="00CC1EB4" w:rsidP="0031250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CC1EB4" w:rsidRDefault="00CC1EB4" w:rsidP="00CC1EB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C1EB4" w:rsidRDefault="00CC1EB4" w:rsidP="00CC1EB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C1EB4" w:rsidRPr="0082076A" w:rsidRDefault="00CC1EB4" w:rsidP="00CC1EB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872ABE" w:rsidP="00CC1EB4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20A41"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9548E6">
              <w:rPr>
                <w:b/>
                <w:bCs/>
                <w:sz w:val="24"/>
                <w:szCs w:val="24"/>
              </w:rPr>
              <w:t>2</w:t>
            </w:r>
            <w:r w:rsidR="00CC1EB4">
              <w:rPr>
                <w:b/>
                <w:bCs/>
                <w:sz w:val="24"/>
                <w:szCs w:val="24"/>
              </w:rPr>
              <w:t>0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CC1EB4"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CC1EB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CC1EB4" w:rsidRDefault="00677AA9" w:rsidP="00CC1EB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CC1EB4">
              <w:rPr>
                <w:rFonts w:hint="cs"/>
                <w:b/>
                <w:bCs/>
                <w:sz w:val="24"/>
                <w:szCs w:val="24"/>
                <w:rtl/>
              </w:rPr>
              <w:t xml:space="preserve">لوحة جدارية </w:t>
            </w:r>
          </w:p>
          <w:p w:rsidR="00B53A3E" w:rsidRDefault="00C60F7C" w:rsidP="00CC1EB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</w:t>
            </w:r>
            <w:r w:rsidR="00CC1EB4">
              <w:rPr>
                <w:rFonts w:hint="cs"/>
                <w:b/>
                <w:bCs/>
                <w:sz w:val="24"/>
                <w:szCs w:val="24"/>
                <w:rtl/>
              </w:rPr>
              <w:t xml:space="preserve">فيديو عن معاناة الأسرى </w:t>
            </w:r>
          </w:p>
          <w:p w:rsidR="00DF0E2E" w:rsidRPr="0082076A" w:rsidRDefault="00DF0E2E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5D512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5126">
              <w:rPr>
                <w:b/>
                <w:bCs/>
                <w:sz w:val="24"/>
                <w:szCs w:val="24"/>
                <w:rtl/>
              </w:rPr>
              <w:t>–</w:t>
            </w:r>
            <w:r w:rsidR="005D5126"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</w:p>
        </w:tc>
        <w:tc>
          <w:tcPr>
            <w:tcW w:w="2070" w:type="dxa"/>
          </w:tcPr>
          <w:p w:rsidR="00B53A3E" w:rsidRPr="0082076A" w:rsidRDefault="00291895" w:rsidP="007B03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E638D1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 w:rsidR="00E638D1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</w:tr>
    </w:tbl>
    <w:p w:rsidR="00AF7220" w:rsidRDefault="0034490E" w:rsidP="00C17149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 </w:t>
      </w:r>
    </w:p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EC195E">
        <w:rPr>
          <w:rFonts w:hint="cs"/>
          <w:b/>
          <w:bCs/>
          <w:rtl/>
        </w:rPr>
        <w:t>ملاحظات مدير</w:t>
      </w:r>
      <w:r w:rsidR="00312502">
        <w:rPr>
          <w:rFonts w:hint="cs"/>
          <w:b/>
          <w:bCs/>
          <w:rtl/>
        </w:rPr>
        <w:t>ة</w:t>
      </w:r>
      <w:r w:rsidR="005707B5" w:rsidRPr="0082076A">
        <w:rPr>
          <w:rFonts w:hint="cs"/>
          <w:b/>
          <w:bCs/>
          <w:rtl/>
        </w:rPr>
        <w:t xml:space="preserve">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A0E"/>
    <w:rsid w:val="00002F90"/>
    <w:rsid w:val="00006F9D"/>
    <w:rsid w:val="00007BDC"/>
    <w:rsid w:val="00014232"/>
    <w:rsid w:val="0002741F"/>
    <w:rsid w:val="000370AA"/>
    <w:rsid w:val="000377F7"/>
    <w:rsid w:val="0004108E"/>
    <w:rsid w:val="00043130"/>
    <w:rsid w:val="00046B76"/>
    <w:rsid w:val="0006743B"/>
    <w:rsid w:val="0007429F"/>
    <w:rsid w:val="000803A5"/>
    <w:rsid w:val="000815B0"/>
    <w:rsid w:val="0008168E"/>
    <w:rsid w:val="00081999"/>
    <w:rsid w:val="00095CBB"/>
    <w:rsid w:val="000A04ED"/>
    <w:rsid w:val="000C5D27"/>
    <w:rsid w:val="000C7548"/>
    <w:rsid w:val="000D3524"/>
    <w:rsid w:val="000D3831"/>
    <w:rsid w:val="000D471E"/>
    <w:rsid w:val="000D59A5"/>
    <w:rsid w:val="000E6D9E"/>
    <w:rsid w:val="00100924"/>
    <w:rsid w:val="00102DED"/>
    <w:rsid w:val="0011035C"/>
    <w:rsid w:val="00114D75"/>
    <w:rsid w:val="00117D57"/>
    <w:rsid w:val="001207F1"/>
    <w:rsid w:val="00125B7A"/>
    <w:rsid w:val="001306BF"/>
    <w:rsid w:val="00135F20"/>
    <w:rsid w:val="001422C9"/>
    <w:rsid w:val="0014363D"/>
    <w:rsid w:val="0014644D"/>
    <w:rsid w:val="00172D14"/>
    <w:rsid w:val="00172D46"/>
    <w:rsid w:val="001B1E05"/>
    <w:rsid w:val="001C5470"/>
    <w:rsid w:val="001C5581"/>
    <w:rsid w:val="001D6BE1"/>
    <w:rsid w:val="001E3AFA"/>
    <w:rsid w:val="001E47E9"/>
    <w:rsid w:val="00203C48"/>
    <w:rsid w:val="00215EC0"/>
    <w:rsid w:val="00220CF3"/>
    <w:rsid w:val="002371B0"/>
    <w:rsid w:val="0024182B"/>
    <w:rsid w:val="00267FC6"/>
    <w:rsid w:val="0027169D"/>
    <w:rsid w:val="002847F9"/>
    <w:rsid w:val="00287148"/>
    <w:rsid w:val="00291895"/>
    <w:rsid w:val="002D2627"/>
    <w:rsid w:val="002D6021"/>
    <w:rsid w:val="002D6BFF"/>
    <w:rsid w:val="002E0A75"/>
    <w:rsid w:val="002E1AFC"/>
    <w:rsid w:val="002E4D27"/>
    <w:rsid w:val="002F3C06"/>
    <w:rsid w:val="002F771B"/>
    <w:rsid w:val="00303615"/>
    <w:rsid w:val="00305A3A"/>
    <w:rsid w:val="00312502"/>
    <w:rsid w:val="0031260B"/>
    <w:rsid w:val="003127FE"/>
    <w:rsid w:val="0031482A"/>
    <w:rsid w:val="00327553"/>
    <w:rsid w:val="003324BB"/>
    <w:rsid w:val="0034490E"/>
    <w:rsid w:val="00347A32"/>
    <w:rsid w:val="003628B8"/>
    <w:rsid w:val="00362B80"/>
    <w:rsid w:val="00364385"/>
    <w:rsid w:val="00376A96"/>
    <w:rsid w:val="00377DA9"/>
    <w:rsid w:val="003876F3"/>
    <w:rsid w:val="003A0929"/>
    <w:rsid w:val="003B028C"/>
    <w:rsid w:val="003D3F9B"/>
    <w:rsid w:val="003E1E1E"/>
    <w:rsid w:val="003E4C45"/>
    <w:rsid w:val="0040774F"/>
    <w:rsid w:val="00412A27"/>
    <w:rsid w:val="00417F05"/>
    <w:rsid w:val="004207E0"/>
    <w:rsid w:val="00422355"/>
    <w:rsid w:val="004233DE"/>
    <w:rsid w:val="00431A11"/>
    <w:rsid w:val="0044000E"/>
    <w:rsid w:val="00441D55"/>
    <w:rsid w:val="0046265D"/>
    <w:rsid w:val="00466043"/>
    <w:rsid w:val="004674AC"/>
    <w:rsid w:val="004A018B"/>
    <w:rsid w:val="004A4F88"/>
    <w:rsid w:val="004B06DB"/>
    <w:rsid w:val="004B1A21"/>
    <w:rsid w:val="004B474A"/>
    <w:rsid w:val="004D3CBD"/>
    <w:rsid w:val="004D4E5C"/>
    <w:rsid w:val="004D523E"/>
    <w:rsid w:val="004D65D6"/>
    <w:rsid w:val="004E02C1"/>
    <w:rsid w:val="004E5673"/>
    <w:rsid w:val="004F5683"/>
    <w:rsid w:val="005053EB"/>
    <w:rsid w:val="00505B9E"/>
    <w:rsid w:val="00511380"/>
    <w:rsid w:val="00511BEA"/>
    <w:rsid w:val="0052049E"/>
    <w:rsid w:val="00520A41"/>
    <w:rsid w:val="005217AB"/>
    <w:rsid w:val="00537C9C"/>
    <w:rsid w:val="005404F2"/>
    <w:rsid w:val="00541C55"/>
    <w:rsid w:val="0054335B"/>
    <w:rsid w:val="00545BB6"/>
    <w:rsid w:val="00545CB6"/>
    <w:rsid w:val="00550073"/>
    <w:rsid w:val="005552A7"/>
    <w:rsid w:val="005561CF"/>
    <w:rsid w:val="00565516"/>
    <w:rsid w:val="005707B5"/>
    <w:rsid w:val="00573A09"/>
    <w:rsid w:val="00575173"/>
    <w:rsid w:val="00583376"/>
    <w:rsid w:val="005846B5"/>
    <w:rsid w:val="00592111"/>
    <w:rsid w:val="00596892"/>
    <w:rsid w:val="005A616A"/>
    <w:rsid w:val="005C0011"/>
    <w:rsid w:val="005D5126"/>
    <w:rsid w:val="005E00A9"/>
    <w:rsid w:val="005E7CB0"/>
    <w:rsid w:val="00606924"/>
    <w:rsid w:val="00643FEA"/>
    <w:rsid w:val="00647F6A"/>
    <w:rsid w:val="0065120F"/>
    <w:rsid w:val="00651E09"/>
    <w:rsid w:val="006533E8"/>
    <w:rsid w:val="0067017F"/>
    <w:rsid w:val="00671CAF"/>
    <w:rsid w:val="00677AA9"/>
    <w:rsid w:val="00681A3B"/>
    <w:rsid w:val="006875D0"/>
    <w:rsid w:val="00692755"/>
    <w:rsid w:val="0069491F"/>
    <w:rsid w:val="006A4652"/>
    <w:rsid w:val="006A7CA7"/>
    <w:rsid w:val="006B2EA8"/>
    <w:rsid w:val="006C394F"/>
    <w:rsid w:val="006C4075"/>
    <w:rsid w:val="006C5F1D"/>
    <w:rsid w:val="006C6E6D"/>
    <w:rsid w:val="006D4D57"/>
    <w:rsid w:val="006F1043"/>
    <w:rsid w:val="00700C61"/>
    <w:rsid w:val="00703069"/>
    <w:rsid w:val="007147C2"/>
    <w:rsid w:val="0071540A"/>
    <w:rsid w:val="007218DF"/>
    <w:rsid w:val="0073285D"/>
    <w:rsid w:val="007335C5"/>
    <w:rsid w:val="00733EFC"/>
    <w:rsid w:val="00741A2A"/>
    <w:rsid w:val="00751BC2"/>
    <w:rsid w:val="007532D9"/>
    <w:rsid w:val="0075389C"/>
    <w:rsid w:val="00763CFE"/>
    <w:rsid w:val="00771FBB"/>
    <w:rsid w:val="00777E5E"/>
    <w:rsid w:val="00783032"/>
    <w:rsid w:val="00784670"/>
    <w:rsid w:val="007A01DC"/>
    <w:rsid w:val="007A032F"/>
    <w:rsid w:val="007A4A74"/>
    <w:rsid w:val="007A58F7"/>
    <w:rsid w:val="007A6BD2"/>
    <w:rsid w:val="007B0323"/>
    <w:rsid w:val="007B179E"/>
    <w:rsid w:val="007B586A"/>
    <w:rsid w:val="007C5ECF"/>
    <w:rsid w:val="007C7B52"/>
    <w:rsid w:val="007D24FC"/>
    <w:rsid w:val="007E1E6D"/>
    <w:rsid w:val="007E2547"/>
    <w:rsid w:val="007E6451"/>
    <w:rsid w:val="007F629A"/>
    <w:rsid w:val="008116BA"/>
    <w:rsid w:val="00817C60"/>
    <w:rsid w:val="0082076A"/>
    <w:rsid w:val="008277D8"/>
    <w:rsid w:val="008306CB"/>
    <w:rsid w:val="0083214B"/>
    <w:rsid w:val="0083372C"/>
    <w:rsid w:val="00835316"/>
    <w:rsid w:val="0083562D"/>
    <w:rsid w:val="0084063C"/>
    <w:rsid w:val="00841F19"/>
    <w:rsid w:val="00846260"/>
    <w:rsid w:val="00854E90"/>
    <w:rsid w:val="00862214"/>
    <w:rsid w:val="00872ABE"/>
    <w:rsid w:val="00873598"/>
    <w:rsid w:val="00877EB3"/>
    <w:rsid w:val="008931DD"/>
    <w:rsid w:val="00894F63"/>
    <w:rsid w:val="008C1905"/>
    <w:rsid w:val="008C458D"/>
    <w:rsid w:val="008C503C"/>
    <w:rsid w:val="008C57C7"/>
    <w:rsid w:val="008D4BD1"/>
    <w:rsid w:val="008E17E1"/>
    <w:rsid w:val="008E360B"/>
    <w:rsid w:val="008E460C"/>
    <w:rsid w:val="008E7DF0"/>
    <w:rsid w:val="008F0D72"/>
    <w:rsid w:val="008F1669"/>
    <w:rsid w:val="0091669B"/>
    <w:rsid w:val="00916C60"/>
    <w:rsid w:val="00917B1C"/>
    <w:rsid w:val="0092411B"/>
    <w:rsid w:val="009412CA"/>
    <w:rsid w:val="009548E6"/>
    <w:rsid w:val="00957211"/>
    <w:rsid w:val="009616B5"/>
    <w:rsid w:val="009644A3"/>
    <w:rsid w:val="009659C6"/>
    <w:rsid w:val="00971519"/>
    <w:rsid w:val="00971E56"/>
    <w:rsid w:val="009770E8"/>
    <w:rsid w:val="00980122"/>
    <w:rsid w:val="00982868"/>
    <w:rsid w:val="00982B09"/>
    <w:rsid w:val="00982F4D"/>
    <w:rsid w:val="0098445B"/>
    <w:rsid w:val="0099081A"/>
    <w:rsid w:val="00991F95"/>
    <w:rsid w:val="0099280C"/>
    <w:rsid w:val="0099287E"/>
    <w:rsid w:val="00992EFA"/>
    <w:rsid w:val="009C1C6B"/>
    <w:rsid w:val="009D5860"/>
    <w:rsid w:val="009E035D"/>
    <w:rsid w:val="009F265E"/>
    <w:rsid w:val="00A029D4"/>
    <w:rsid w:val="00A0586D"/>
    <w:rsid w:val="00A350CD"/>
    <w:rsid w:val="00A361AB"/>
    <w:rsid w:val="00A40B94"/>
    <w:rsid w:val="00A55DD2"/>
    <w:rsid w:val="00A57D1E"/>
    <w:rsid w:val="00A6116E"/>
    <w:rsid w:val="00A63480"/>
    <w:rsid w:val="00A73903"/>
    <w:rsid w:val="00A757B6"/>
    <w:rsid w:val="00A92075"/>
    <w:rsid w:val="00A92660"/>
    <w:rsid w:val="00A92B01"/>
    <w:rsid w:val="00A93265"/>
    <w:rsid w:val="00A953C0"/>
    <w:rsid w:val="00AA44A4"/>
    <w:rsid w:val="00AB6442"/>
    <w:rsid w:val="00AC196E"/>
    <w:rsid w:val="00AC657D"/>
    <w:rsid w:val="00AF06EE"/>
    <w:rsid w:val="00AF7220"/>
    <w:rsid w:val="00B0671B"/>
    <w:rsid w:val="00B06DCC"/>
    <w:rsid w:val="00B133F9"/>
    <w:rsid w:val="00B17E9B"/>
    <w:rsid w:val="00B32420"/>
    <w:rsid w:val="00B41122"/>
    <w:rsid w:val="00B53A3E"/>
    <w:rsid w:val="00B561B6"/>
    <w:rsid w:val="00B7025B"/>
    <w:rsid w:val="00B730F7"/>
    <w:rsid w:val="00B75613"/>
    <w:rsid w:val="00B76844"/>
    <w:rsid w:val="00B76996"/>
    <w:rsid w:val="00B8410D"/>
    <w:rsid w:val="00B91A67"/>
    <w:rsid w:val="00BB191D"/>
    <w:rsid w:val="00BC1F29"/>
    <w:rsid w:val="00BC252B"/>
    <w:rsid w:val="00BC7174"/>
    <w:rsid w:val="00BD0354"/>
    <w:rsid w:val="00BD647E"/>
    <w:rsid w:val="00BF3E1D"/>
    <w:rsid w:val="00BF45DD"/>
    <w:rsid w:val="00BF5E57"/>
    <w:rsid w:val="00C036A8"/>
    <w:rsid w:val="00C06347"/>
    <w:rsid w:val="00C074EC"/>
    <w:rsid w:val="00C1062B"/>
    <w:rsid w:val="00C12FEC"/>
    <w:rsid w:val="00C15395"/>
    <w:rsid w:val="00C17149"/>
    <w:rsid w:val="00C217F9"/>
    <w:rsid w:val="00C363E6"/>
    <w:rsid w:val="00C371B1"/>
    <w:rsid w:val="00C54631"/>
    <w:rsid w:val="00C60F7C"/>
    <w:rsid w:val="00C62FB0"/>
    <w:rsid w:val="00C84D0B"/>
    <w:rsid w:val="00C90AA8"/>
    <w:rsid w:val="00CA57E0"/>
    <w:rsid w:val="00CB14D6"/>
    <w:rsid w:val="00CB6279"/>
    <w:rsid w:val="00CB6890"/>
    <w:rsid w:val="00CC106F"/>
    <w:rsid w:val="00CC1953"/>
    <w:rsid w:val="00CC1EB4"/>
    <w:rsid w:val="00CC2634"/>
    <w:rsid w:val="00CC360E"/>
    <w:rsid w:val="00CC587F"/>
    <w:rsid w:val="00CC6BF8"/>
    <w:rsid w:val="00CD7918"/>
    <w:rsid w:val="00CE1DC9"/>
    <w:rsid w:val="00CE3CF2"/>
    <w:rsid w:val="00CE5D94"/>
    <w:rsid w:val="00D14D98"/>
    <w:rsid w:val="00D30E9A"/>
    <w:rsid w:val="00D34DBB"/>
    <w:rsid w:val="00D52D3D"/>
    <w:rsid w:val="00D7207E"/>
    <w:rsid w:val="00D74ED3"/>
    <w:rsid w:val="00D751EE"/>
    <w:rsid w:val="00D832AD"/>
    <w:rsid w:val="00D96466"/>
    <w:rsid w:val="00D96DCE"/>
    <w:rsid w:val="00DA4155"/>
    <w:rsid w:val="00DB18B1"/>
    <w:rsid w:val="00DB7125"/>
    <w:rsid w:val="00DC0DB6"/>
    <w:rsid w:val="00DC1D7E"/>
    <w:rsid w:val="00DE1EB6"/>
    <w:rsid w:val="00DE201F"/>
    <w:rsid w:val="00DE7B0B"/>
    <w:rsid w:val="00DF0E2E"/>
    <w:rsid w:val="00DF7A4A"/>
    <w:rsid w:val="00E048C8"/>
    <w:rsid w:val="00E11422"/>
    <w:rsid w:val="00E624C5"/>
    <w:rsid w:val="00E631C7"/>
    <w:rsid w:val="00E638D1"/>
    <w:rsid w:val="00E65920"/>
    <w:rsid w:val="00E80848"/>
    <w:rsid w:val="00E80B58"/>
    <w:rsid w:val="00E90B6C"/>
    <w:rsid w:val="00E95D15"/>
    <w:rsid w:val="00E96A0D"/>
    <w:rsid w:val="00EA004F"/>
    <w:rsid w:val="00EA16A9"/>
    <w:rsid w:val="00EA28C1"/>
    <w:rsid w:val="00EB64F5"/>
    <w:rsid w:val="00EC195E"/>
    <w:rsid w:val="00EC4C0A"/>
    <w:rsid w:val="00EC6A82"/>
    <w:rsid w:val="00EF03D4"/>
    <w:rsid w:val="00EF05D4"/>
    <w:rsid w:val="00EF4A52"/>
    <w:rsid w:val="00EF6525"/>
    <w:rsid w:val="00F0550D"/>
    <w:rsid w:val="00F10B4A"/>
    <w:rsid w:val="00F16D52"/>
    <w:rsid w:val="00F21DA5"/>
    <w:rsid w:val="00F228F5"/>
    <w:rsid w:val="00F32DE8"/>
    <w:rsid w:val="00F337DC"/>
    <w:rsid w:val="00F41A31"/>
    <w:rsid w:val="00F427B1"/>
    <w:rsid w:val="00F429BC"/>
    <w:rsid w:val="00F47477"/>
    <w:rsid w:val="00F52E1D"/>
    <w:rsid w:val="00F56EDC"/>
    <w:rsid w:val="00F6608C"/>
    <w:rsid w:val="00F71B90"/>
    <w:rsid w:val="00F82B1A"/>
    <w:rsid w:val="00F86D71"/>
    <w:rsid w:val="00F927FA"/>
    <w:rsid w:val="00FA18B5"/>
    <w:rsid w:val="00FA7062"/>
    <w:rsid w:val="00FB155A"/>
    <w:rsid w:val="00FB5B89"/>
    <w:rsid w:val="00FB6F64"/>
    <w:rsid w:val="00FC0DD0"/>
    <w:rsid w:val="00FC4A08"/>
    <w:rsid w:val="00FC6122"/>
    <w:rsid w:val="00FD3224"/>
    <w:rsid w:val="00FD576D"/>
    <w:rsid w:val="00FE3F04"/>
    <w:rsid w:val="00FE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‏‏مستخدم Windows</cp:lastModifiedBy>
  <cp:revision>2</cp:revision>
  <cp:lastPrinted>2020-09-13T06:47:00Z</cp:lastPrinted>
  <dcterms:created xsi:type="dcterms:W3CDTF">2020-09-14T18:19:00Z</dcterms:created>
  <dcterms:modified xsi:type="dcterms:W3CDTF">2020-09-14T18:19:00Z</dcterms:modified>
</cp:coreProperties>
</file>