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9D" w:rsidRPr="005B0972" w:rsidRDefault="007A4B13" w:rsidP="007A4B13">
      <w:pPr>
        <w:jc w:val="center"/>
        <w:rPr>
          <w:b/>
          <w:bCs/>
          <w:sz w:val="20"/>
          <w:szCs w:val="20"/>
        </w:rPr>
      </w:pPr>
      <w:hyperlink r:id="rId6" w:history="1">
        <w:r w:rsidR="00A5509D" w:rsidRPr="007A4B13">
          <w:rPr>
            <w:rStyle w:val="Hyperlink"/>
            <w:b/>
            <w:bCs/>
            <w:sz w:val="20"/>
            <w:szCs w:val="20"/>
            <w:rtl/>
          </w:rPr>
          <w:t>المبحث  علوم</w:t>
        </w:r>
      </w:hyperlink>
      <w:r w:rsidR="00A5509D" w:rsidRPr="005B0972">
        <w:rPr>
          <w:b/>
          <w:bCs/>
          <w:sz w:val="20"/>
          <w:szCs w:val="20"/>
          <w:rtl/>
        </w:rPr>
        <w:t xml:space="preserve">     </w:t>
      </w:r>
      <w:r>
        <w:rPr>
          <w:rFonts w:hint="cs"/>
          <w:b/>
          <w:bCs/>
          <w:sz w:val="20"/>
          <w:szCs w:val="20"/>
          <w:rtl/>
        </w:rPr>
        <w:t xml:space="preserve">              </w:t>
      </w:r>
      <w:r w:rsidR="00A5509D" w:rsidRPr="005B0972">
        <w:rPr>
          <w:b/>
          <w:bCs/>
          <w:sz w:val="20"/>
          <w:szCs w:val="20"/>
          <w:rtl/>
        </w:rPr>
        <w:t xml:space="preserve">    الدرس : </w:t>
      </w:r>
      <w:hyperlink r:id="rId7" w:history="1">
        <w:r w:rsidR="00A5509D" w:rsidRPr="007A4B13">
          <w:rPr>
            <w:rStyle w:val="Hyperlink"/>
            <w:b/>
            <w:bCs/>
            <w:sz w:val="20"/>
            <w:szCs w:val="20"/>
            <w:rtl/>
          </w:rPr>
          <w:t>الجهاز الهضمي  وعملية الهضم</w:t>
        </w:r>
      </w:hyperlink>
      <w:r w:rsidR="00A5509D" w:rsidRPr="005B0972">
        <w:rPr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             </w:t>
      </w:r>
      <w:r w:rsidR="00A5509D" w:rsidRPr="005B0972">
        <w:rPr>
          <w:b/>
          <w:bCs/>
          <w:sz w:val="20"/>
          <w:szCs w:val="20"/>
          <w:rtl/>
        </w:rPr>
        <w:t xml:space="preserve">    </w:t>
      </w:r>
      <w:hyperlink r:id="rId8" w:history="1">
        <w:r w:rsidR="00A5509D" w:rsidRPr="007A4B13">
          <w:rPr>
            <w:rStyle w:val="Hyperlink"/>
            <w:b/>
            <w:bCs/>
            <w:sz w:val="20"/>
            <w:szCs w:val="20"/>
            <w:rtl/>
          </w:rPr>
          <w:t xml:space="preserve">الصف الرابع  </w:t>
        </w:r>
        <w:r w:rsidR="0046680B" w:rsidRPr="007A4B13">
          <w:rPr>
            <w:rStyle w:val="Hyperlink"/>
            <w:rFonts w:hint="cs"/>
            <w:b/>
            <w:bCs/>
            <w:sz w:val="20"/>
            <w:szCs w:val="20"/>
            <w:rtl/>
          </w:rPr>
          <w:t>الأساسي</w:t>
        </w:r>
      </w:hyperlink>
    </w:p>
    <w:p w:rsidR="00A5509D" w:rsidRPr="005B0972" w:rsidRDefault="00A5509D" w:rsidP="005B0972">
      <w:pPr>
        <w:jc w:val="center"/>
        <w:rPr>
          <w:b/>
          <w:bCs/>
          <w:sz w:val="20"/>
          <w:szCs w:val="20"/>
          <w:rtl/>
        </w:rPr>
      </w:pPr>
      <w:r w:rsidRPr="005B0972">
        <w:rPr>
          <w:b/>
          <w:bCs/>
          <w:sz w:val="20"/>
          <w:szCs w:val="20"/>
          <w:rtl/>
        </w:rPr>
        <w:t xml:space="preserve">عدد الحصص : 6        الفترة الزمنية        /9 /                              الى         /9         </w:t>
      </w:r>
      <w:r w:rsidR="00012FFE" w:rsidRPr="005B0972">
        <w:rPr>
          <w:rFonts w:hint="cs"/>
          <w:b/>
          <w:bCs/>
          <w:sz w:val="20"/>
          <w:szCs w:val="20"/>
          <w:rtl/>
        </w:rPr>
        <w:t>2019</w:t>
      </w:r>
      <w:r w:rsidRPr="005B0972">
        <w:rPr>
          <w:b/>
          <w:bCs/>
          <w:sz w:val="20"/>
          <w:szCs w:val="20"/>
          <w:rtl/>
        </w:rPr>
        <w:t>م</w:t>
      </w:r>
    </w:p>
    <w:p w:rsidR="00A5509D" w:rsidRPr="005B0972" w:rsidRDefault="00A5509D" w:rsidP="005B0972">
      <w:pPr>
        <w:jc w:val="center"/>
        <w:rPr>
          <w:b/>
          <w:bCs/>
          <w:sz w:val="20"/>
          <w:szCs w:val="20"/>
          <w:rtl/>
        </w:rPr>
      </w:pPr>
      <w:r w:rsidRPr="005B0972">
        <w:rPr>
          <w:b/>
          <w:bCs/>
          <w:sz w:val="20"/>
          <w:szCs w:val="20"/>
          <w:rtl/>
        </w:rPr>
        <w:t>الهدف العام :التعرف على الجهاز الهضمي   ووظيفته .</w:t>
      </w:r>
    </w:p>
    <w:p w:rsidR="00A5509D" w:rsidRPr="005B0972" w:rsidRDefault="00A5509D" w:rsidP="005B0972">
      <w:pPr>
        <w:jc w:val="center"/>
        <w:rPr>
          <w:b/>
          <w:bCs/>
          <w:sz w:val="20"/>
          <w:szCs w:val="20"/>
          <w:rtl/>
        </w:rPr>
      </w:pPr>
      <w:r w:rsidRPr="005B0972">
        <w:rPr>
          <w:b/>
          <w:bCs/>
          <w:sz w:val="20"/>
          <w:szCs w:val="20"/>
          <w:rtl/>
        </w:rPr>
        <w:t xml:space="preserve">الخبرات السابقة :ما تم دراسته  في السنوات  السابقة عن جسم  </w:t>
      </w:r>
      <w:r w:rsidR="0046680B" w:rsidRPr="005B0972">
        <w:rPr>
          <w:rFonts w:hint="cs"/>
          <w:b/>
          <w:bCs/>
          <w:sz w:val="20"/>
          <w:szCs w:val="20"/>
          <w:rtl/>
        </w:rPr>
        <w:t>الإنسان</w:t>
      </w:r>
      <w:r w:rsidRPr="005B0972">
        <w:rPr>
          <w:b/>
          <w:bCs/>
          <w:sz w:val="20"/>
          <w:szCs w:val="20"/>
          <w:rtl/>
        </w:rPr>
        <w:t xml:space="preserve">  </w:t>
      </w:r>
      <w:r w:rsidR="0046680B" w:rsidRPr="005B0972">
        <w:rPr>
          <w:rFonts w:hint="cs"/>
          <w:b/>
          <w:bCs/>
          <w:sz w:val="20"/>
          <w:szCs w:val="20"/>
          <w:rtl/>
        </w:rPr>
        <w:t>وأنواع</w:t>
      </w:r>
      <w:r w:rsidRPr="005B0972">
        <w:rPr>
          <w:b/>
          <w:bCs/>
          <w:sz w:val="20"/>
          <w:szCs w:val="20"/>
          <w:rtl/>
        </w:rPr>
        <w:t xml:space="preserve">  </w:t>
      </w:r>
      <w:r w:rsidR="0046680B" w:rsidRPr="005B0972">
        <w:rPr>
          <w:rFonts w:hint="cs"/>
          <w:b/>
          <w:bCs/>
          <w:sz w:val="20"/>
          <w:szCs w:val="20"/>
          <w:rtl/>
        </w:rPr>
        <w:t>الأغذية</w:t>
      </w:r>
    </w:p>
    <w:p w:rsidR="00A5509D" w:rsidRPr="005B0972" w:rsidRDefault="00A5509D" w:rsidP="005B0972">
      <w:pPr>
        <w:jc w:val="center"/>
        <w:rPr>
          <w:sz w:val="20"/>
          <w:szCs w:val="20"/>
          <w:rtl/>
        </w:rPr>
      </w:pPr>
      <w:r w:rsidRPr="005B0972">
        <w:rPr>
          <w:b/>
          <w:bCs/>
          <w:sz w:val="20"/>
          <w:szCs w:val="20"/>
          <w:rtl/>
        </w:rPr>
        <w:t xml:space="preserve">المصادر والوسائل :فيلم عن الجهاز الهضمي باستخدام جهاز </w:t>
      </w:r>
      <w:r w:rsidRPr="005B0972">
        <w:rPr>
          <w:b/>
          <w:bCs/>
          <w:sz w:val="20"/>
          <w:szCs w:val="20"/>
        </w:rPr>
        <w:t>LCD</w:t>
      </w:r>
      <w:r w:rsidRPr="005B0972">
        <w:rPr>
          <w:b/>
          <w:bCs/>
          <w:sz w:val="20"/>
          <w:szCs w:val="20"/>
          <w:rtl/>
        </w:rPr>
        <w:t xml:space="preserve"> </w:t>
      </w:r>
      <w:r w:rsidRPr="005B0972">
        <w:rPr>
          <w:b/>
          <w:bCs/>
          <w:sz w:val="20"/>
          <w:szCs w:val="20"/>
        </w:rPr>
        <w:t xml:space="preserve">  </w:t>
      </w:r>
      <w:r w:rsidRPr="005B0972">
        <w:rPr>
          <w:b/>
          <w:bCs/>
          <w:sz w:val="20"/>
          <w:szCs w:val="20"/>
          <w:rtl/>
        </w:rPr>
        <w:t xml:space="preserve">لوحة توضح أجزاء الجهاز  الهضمي  /نموذج للأسنان    بطاقات  ملونة  تحوي </w:t>
      </w:r>
      <w:r w:rsidR="0046680B" w:rsidRPr="005B0972">
        <w:rPr>
          <w:rFonts w:hint="cs"/>
          <w:b/>
          <w:bCs/>
          <w:sz w:val="20"/>
          <w:szCs w:val="20"/>
          <w:rtl/>
        </w:rPr>
        <w:t>أجزاء</w:t>
      </w:r>
      <w:r w:rsidRPr="005B0972">
        <w:rPr>
          <w:b/>
          <w:bCs/>
          <w:sz w:val="20"/>
          <w:szCs w:val="20"/>
          <w:rtl/>
        </w:rPr>
        <w:t xml:space="preserve"> الجهاز </w:t>
      </w:r>
      <w:r w:rsidR="0046680B" w:rsidRPr="005B0972">
        <w:rPr>
          <w:rFonts w:hint="cs"/>
          <w:b/>
          <w:bCs/>
          <w:sz w:val="20"/>
          <w:szCs w:val="20"/>
          <w:rtl/>
        </w:rPr>
        <w:t>الهضمي</w:t>
      </w:r>
      <w:r w:rsidRPr="005B0972">
        <w:rPr>
          <w:b/>
          <w:bCs/>
          <w:sz w:val="20"/>
          <w:szCs w:val="20"/>
          <w:rtl/>
        </w:rPr>
        <w:t xml:space="preserve">   </w:t>
      </w:r>
      <w:r w:rsidR="0046680B" w:rsidRPr="005B0972">
        <w:rPr>
          <w:rFonts w:hint="cs"/>
          <w:b/>
          <w:bCs/>
          <w:sz w:val="20"/>
          <w:szCs w:val="20"/>
          <w:rtl/>
        </w:rPr>
        <w:t>وأخرى</w:t>
      </w:r>
      <w:r w:rsidRPr="005B0972">
        <w:rPr>
          <w:b/>
          <w:bCs/>
          <w:sz w:val="20"/>
          <w:szCs w:val="20"/>
          <w:rtl/>
        </w:rPr>
        <w:t xml:space="preserve"> وظيفة كل جزء السبورة والطباشير الملونة /الكتاب المدرسي /</w:t>
      </w:r>
      <w:r w:rsidR="0046680B" w:rsidRPr="005B0972">
        <w:rPr>
          <w:rFonts w:hint="cs"/>
          <w:b/>
          <w:bCs/>
          <w:sz w:val="20"/>
          <w:szCs w:val="20"/>
          <w:rtl/>
        </w:rPr>
        <w:t>أوراق</w:t>
      </w:r>
      <w:r w:rsidRPr="005B0972">
        <w:rPr>
          <w:b/>
          <w:bCs/>
          <w:sz w:val="20"/>
          <w:szCs w:val="20"/>
          <w:rtl/>
        </w:rPr>
        <w:t xml:space="preserve"> عمل</w:t>
      </w:r>
    </w:p>
    <w:tbl>
      <w:tblPr>
        <w:tblStyle w:val="a3"/>
        <w:bidiVisual/>
        <w:tblW w:w="5000" w:type="pct"/>
        <w:tblLook w:val="04A0"/>
      </w:tblPr>
      <w:tblGrid>
        <w:gridCol w:w="2459"/>
        <w:gridCol w:w="1703"/>
        <w:gridCol w:w="3259"/>
        <w:gridCol w:w="1101"/>
      </w:tblGrid>
      <w:tr w:rsidR="003C259A" w:rsidRPr="005B0972" w:rsidTr="005B0972">
        <w:tc>
          <w:tcPr>
            <w:tcW w:w="1443" w:type="pct"/>
          </w:tcPr>
          <w:p w:rsidR="003C259A" w:rsidRPr="005B0972" w:rsidRDefault="003C259A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الاهداف</w:t>
            </w:r>
          </w:p>
        </w:tc>
        <w:tc>
          <w:tcPr>
            <w:tcW w:w="999" w:type="pct"/>
          </w:tcPr>
          <w:p w:rsidR="003C259A" w:rsidRPr="005B0972" w:rsidRDefault="003C259A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خطوات التنفيذ</w:t>
            </w:r>
          </w:p>
        </w:tc>
        <w:tc>
          <w:tcPr>
            <w:tcW w:w="1912" w:type="pct"/>
          </w:tcPr>
          <w:p w:rsidR="003C259A" w:rsidRPr="005B0972" w:rsidRDefault="003C259A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646" w:type="pct"/>
          </w:tcPr>
          <w:p w:rsidR="003C259A" w:rsidRPr="005B0972" w:rsidRDefault="003C259A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الملحوظات</w:t>
            </w:r>
          </w:p>
        </w:tc>
      </w:tr>
      <w:tr w:rsidR="005B0972" w:rsidRPr="005B0972" w:rsidTr="005B0972">
        <w:trPr>
          <w:trHeight w:val="10196"/>
        </w:trPr>
        <w:tc>
          <w:tcPr>
            <w:tcW w:w="1443" w:type="pct"/>
          </w:tcPr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الأولى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أن توضح المقصود  بالهضم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الثانية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أن تتعرف الطالبة على أجزاء الجهاز  الهضمي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الثالثة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أن توضح دور الفم  في عملية  الهضم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أن تذكر مراحل عملية الهضم  بالترتيب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الحصة الرابعة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أن تتعرف على ملحقات  الجهاز الهضمي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الخامسة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أن تعدد بعض الأمراض  التي تصيب الجهاز الهضمي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أن تعدد بعض قواعد السلامة  اللازم إتباعها للمحافظة  على سلامة 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جهاز الهضمي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أن تقرأ الدرس  قراءة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صحيحة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السادسة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ان تحدد  الطالبة أهم الأفكار والمفاهيم التي استفادتها في  الحصص السابقة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tabs>
                <w:tab w:val="right" w:pos="2150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أن تجيب  الطالبة على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أسئلة الدرس  .</w:t>
            </w:r>
          </w:p>
        </w:tc>
        <w:tc>
          <w:tcPr>
            <w:tcW w:w="999" w:type="pct"/>
          </w:tcPr>
          <w:p w:rsidR="005B0972" w:rsidRPr="005B0972" w:rsidRDefault="005B0972" w:rsidP="00F618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في الحصة </w:t>
            </w:r>
            <w:r w:rsidR="0046680B" w:rsidRPr="005B0972">
              <w:rPr>
                <w:rFonts w:hint="cs"/>
                <w:b/>
                <w:bCs/>
                <w:sz w:val="20"/>
                <w:szCs w:val="20"/>
                <w:rtl/>
              </w:rPr>
              <w:t>الأولى</w:t>
            </w: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 xml:space="preserve"> تهيئة الطالبات للعام  الجديد  ومن ثم تهيئتهن للوحدة  </w:t>
            </w:r>
            <w:r w:rsidR="0046680B" w:rsidRPr="005B0972">
              <w:rPr>
                <w:rFonts w:hint="cs"/>
                <w:b/>
                <w:bCs/>
                <w:sz w:val="20"/>
                <w:szCs w:val="20"/>
                <w:rtl/>
              </w:rPr>
              <w:t>الأولى</w:t>
            </w: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 xml:space="preserve"> بعرض </w:t>
            </w:r>
            <w:r w:rsidR="0046680B" w:rsidRPr="005B0972">
              <w:rPr>
                <w:rFonts w:hint="cs"/>
                <w:b/>
                <w:bCs/>
                <w:sz w:val="20"/>
                <w:szCs w:val="20"/>
                <w:rtl/>
              </w:rPr>
              <w:t>أهم</w:t>
            </w: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6680B" w:rsidRPr="005B0972">
              <w:rPr>
                <w:rFonts w:hint="cs"/>
                <w:b/>
                <w:bCs/>
                <w:sz w:val="20"/>
                <w:szCs w:val="20"/>
                <w:rtl/>
              </w:rPr>
              <w:t>الأفكار</w:t>
            </w: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 xml:space="preserve"> الواردة  وتحديد  </w:t>
            </w:r>
            <w:r w:rsidR="0046680B" w:rsidRPr="005B0972">
              <w:rPr>
                <w:rFonts w:hint="cs"/>
                <w:b/>
                <w:bCs/>
                <w:sz w:val="20"/>
                <w:szCs w:val="20"/>
                <w:rtl/>
              </w:rPr>
              <w:t>الأهداف</w:t>
            </w: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المراد تحقيقها  خلال الوحدة</w:t>
            </w:r>
          </w:p>
        </w:tc>
        <w:tc>
          <w:tcPr>
            <w:tcW w:w="1912" w:type="pct"/>
          </w:tcPr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ماذا يحتاج الكائن  الحي  لاستمرار   حياته؟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بماذا نميز الكائن الحي عن غيره من الكائنات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ما المقصود بعملية الهضم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ما الهدف من عملية الهضم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مم يتكون الجهاز الهضمي؟ أو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سٍمي أجزاء  الجهاز الهضمي .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حددي أجزاء الجهاز  الهضمي   على النموذج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ما فائدة كل من :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1-اللسان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2-اللعاب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3-الأضراس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2-ما عدد الأسنان اللبنية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3-ما عدد أسنان الإنسان  لبالغ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1-عرض بطاقات  ملونة بعضها يحوي مرحلة من مراحل  الهضم  وأخرى تحوي الجزء  الذي  تتم فيه مرحلة الهضم وتكليف مجموعة من الطالبات بتجميع البطاقات  المتطابقة  تعزيز الفائزات  ومساعدة  الضعيفات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2- اذكري مراحل الهضم   بالترتيب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ما هي ملحقات القناة الهضمية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ما وظيفة كل من :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الغدد اللعابية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الكبد ؟ ا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البنكرياس ؟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عددي  أو (سمي )بعض الإمراض  التي تصيب الجهاز الهضمي .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2- عرض بطاقات ملونة  تحوي أسماء لبعض  الإمراض   ثم تكليف طالبتين بتجميع  الطاقات  التي تحوي على أمراض الجهاز الهضمي فقط   مع تعزيز المبدعة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عددي بعض قواعد السلامة  اللازم إتباعها للمحافظة  على سلامة 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جهاز الهضمي .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مراقبة  قراءة  الطالبات  وتصويب الأخطاء ان وجدت  وكذلك مراقبة  الأسئلة المصاغة من قبل الطالبات  مع تعزيز المبدعات  ومساعدة الضعيفات</w:t>
            </w: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B0972" w:rsidRPr="005B0972" w:rsidRDefault="005B0972" w:rsidP="005B097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0972">
              <w:rPr>
                <w:rFonts w:hint="cs"/>
                <w:b/>
                <w:bCs/>
                <w:sz w:val="20"/>
                <w:szCs w:val="20"/>
                <w:rtl/>
              </w:rPr>
              <w:t>مراقبة إجابات الطالبات مع تعزيز المبدعات  ومساعدة  الضعيفات</w:t>
            </w:r>
          </w:p>
        </w:tc>
        <w:tc>
          <w:tcPr>
            <w:tcW w:w="646" w:type="pct"/>
          </w:tcPr>
          <w:p w:rsidR="005B0972" w:rsidRPr="005B0972" w:rsidRDefault="005B0972" w:rsidP="007E19A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A50AE9" w:rsidRPr="005B0972" w:rsidRDefault="00A50AE9" w:rsidP="005B0972">
      <w:pPr>
        <w:jc w:val="center"/>
        <w:rPr>
          <w:sz w:val="20"/>
          <w:szCs w:val="20"/>
          <w:rtl/>
        </w:rPr>
      </w:pPr>
    </w:p>
    <w:p w:rsidR="00A50AE9" w:rsidRPr="005B0972" w:rsidRDefault="00A50AE9" w:rsidP="005B0972">
      <w:pPr>
        <w:jc w:val="center"/>
        <w:rPr>
          <w:sz w:val="20"/>
          <w:szCs w:val="20"/>
        </w:rPr>
      </w:pPr>
    </w:p>
    <w:p w:rsidR="0046680B" w:rsidRDefault="0046680B" w:rsidP="004668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للمزيد : على </w:t>
      </w:r>
      <w:hyperlink r:id="rId9" w:history="1">
        <w:r>
          <w:rPr>
            <w:rStyle w:val="Hyperlink"/>
            <w:rFonts w:ascii="Arial" w:hAnsi="Arial" w:cs="Arial"/>
            <w:b/>
            <w:bCs/>
            <w:rtl/>
          </w:rPr>
          <w:t>الملتقى التربوي</w:t>
        </w:r>
      </w:hyperlink>
    </w:p>
    <w:p w:rsidR="001A194C" w:rsidRPr="005B0972" w:rsidRDefault="00655557" w:rsidP="0046680B">
      <w:pPr>
        <w:jc w:val="center"/>
        <w:rPr>
          <w:sz w:val="20"/>
          <w:szCs w:val="20"/>
        </w:rPr>
      </w:pPr>
    </w:p>
    <w:sectPr w:rsidR="001A194C" w:rsidRPr="005B0972" w:rsidSect="001E7D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557" w:rsidRDefault="00655557" w:rsidP="009E339E">
      <w:pPr>
        <w:spacing w:after="0" w:line="240" w:lineRule="auto"/>
      </w:pPr>
      <w:r>
        <w:separator/>
      </w:r>
    </w:p>
  </w:endnote>
  <w:endnote w:type="continuationSeparator" w:id="1">
    <w:p w:rsidR="00655557" w:rsidRDefault="00655557" w:rsidP="009E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557" w:rsidRDefault="00655557" w:rsidP="009E339E">
      <w:pPr>
        <w:spacing w:after="0" w:line="240" w:lineRule="auto"/>
      </w:pPr>
      <w:r>
        <w:separator/>
      </w:r>
    </w:p>
  </w:footnote>
  <w:footnote w:type="continuationSeparator" w:id="1">
    <w:p w:rsidR="00655557" w:rsidRDefault="00655557" w:rsidP="009E3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09D"/>
    <w:rsid w:val="00012FFE"/>
    <w:rsid w:val="001E7DF1"/>
    <w:rsid w:val="0028715C"/>
    <w:rsid w:val="002B2494"/>
    <w:rsid w:val="003C239A"/>
    <w:rsid w:val="003C259A"/>
    <w:rsid w:val="003D3B71"/>
    <w:rsid w:val="003E517D"/>
    <w:rsid w:val="0046680B"/>
    <w:rsid w:val="004828F0"/>
    <w:rsid w:val="00565A3E"/>
    <w:rsid w:val="00577A5A"/>
    <w:rsid w:val="005B0972"/>
    <w:rsid w:val="00602219"/>
    <w:rsid w:val="00655557"/>
    <w:rsid w:val="006F39CD"/>
    <w:rsid w:val="007A4B13"/>
    <w:rsid w:val="00865957"/>
    <w:rsid w:val="00955F05"/>
    <w:rsid w:val="009C4B1A"/>
    <w:rsid w:val="009E339E"/>
    <w:rsid w:val="00A17373"/>
    <w:rsid w:val="00A50AE9"/>
    <w:rsid w:val="00A5509D"/>
    <w:rsid w:val="00A94650"/>
    <w:rsid w:val="00AA0D9A"/>
    <w:rsid w:val="00B52D01"/>
    <w:rsid w:val="00B70174"/>
    <w:rsid w:val="00CF6A6C"/>
    <w:rsid w:val="00DE06B5"/>
    <w:rsid w:val="00F85621"/>
    <w:rsid w:val="00FD6CD8"/>
    <w:rsid w:val="00F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9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3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E339E"/>
  </w:style>
  <w:style w:type="paragraph" w:styleId="a5">
    <w:name w:val="footer"/>
    <w:basedOn w:val="a"/>
    <w:link w:val="Char0"/>
    <w:uiPriority w:val="99"/>
    <w:semiHidden/>
    <w:unhideWhenUsed/>
    <w:rsid w:val="009E3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9E339E"/>
  </w:style>
  <w:style w:type="character" w:styleId="Hyperlink">
    <w:name w:val="Hyperlink"/>
    <w:basedOn w:val="a0"/>
    <w:uiPriority w:val="99"/>
    <w:unhideWhenUsed/>
    <w:rsid w:val="004668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6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moe12</dc:creator>
  <cp:lastModifiedBy>مركز شرطة بديا</cp:lastModifiedBy>
  <cp:revision>10</cp:revision>
  <dcterms:created xsi:type="dcterms:W3CDTF">2015-08-29T05:08:00Z</dcterms:created>
  <dcterms:modified xsi:type="dcterms:W3CDTF">2019-09-15T21:41:00Z</dcterms:modified>
</cp:coreProperties>
</file>