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D2" w:rsidRPr="00D95512" w:rsidRDefault="007E67D2" w:rsidP="007E67D2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D95512">
        <w:rPr>
          <w:rFonts w:cs="DecoType Naskh Extensions" w:hint="cs"/>
          <w:b/>
          <w:bCs/>
          <w:color w:val="000000" w:themeColor="text1"/>
          <w:rtl/>
        </w:rPr>
        <w:t>بسم الله الرحمن الرحيم</w:t>
      </w:r>
    </w:p>
    <w:p w:rsidR="007E67D2" w:rsidRPr="00D95512" w:rsidRDefault="007E67D2" w:rsidP="007E67D2">
      <w:pPr>
        <w:jc w:val="center"/>
        <w:rPr>
          <w:rFonts w:cs="Simplified Arabic"/>
          <w:b/>
          <w:bCs/>
          <w:color w:val="000000" w:themeColor="text1"/>
          <w:sz w:val="8"/>
          <w:szCs w:val="8"/>
          <w:rtl/>
        </w:rPr>
      </w:pPr>
    </w:p>
    <w:p w:rsidR="007E67D2" w:rsidRPr="00D95512" w:rsidRDefault="005D7F6F" w:rsidP="007839A0">
      <w:pPr>
        <w:ind w:left="-1414" w:right="-1350"/>
        <w:rPr>
          <w:rFonts w:cs="Simplified Arabic"/>
          <w:b/>
          <w:bCs/>
          <w:color w:val="000000" w:themeColor="text1"/>
          <w:rtl/>
        </w:rPr>
      </w:pPr>
      <w:r w:rsidRPr="00D95512">
        <w:rPr>
          <w:color w:val="000000" w:themeColor="text1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href="https://www.wepal.net/library/?app=content.list&amp;level=18&amp;semester=1&amp;subject=9" style="position:absolute;left:0;text-align:left;margin-left:0;margin-top:0;width:54.75pt;height:56.45pt;z-index:251660288;visibility:visible;mso-wrap-edited:f;mso-position-horizontal:center;mso-position-horizontal-relative:page" o:button="t">
            <v:fill o:detectmouseclick="t"/>
            <v:imagedata r:id="rId8" o:title=""/>
            <w10:wrap anchorx="page"/>
          </v:shape>
          <o:OLEObject Type="Embed" ProgID="Word.Picture.8" ShapeID="_x0000_s1043" DrawAspect="Content" ObjectID="_1629662205" r:id="rId9"/>
        </w:pic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 xml:space="preserve">      </w:t>
      </w:r>
      <w:r w:rsidR="007E67D2" w:rsidRPr="00D95512">
        <w:rPr>
          <w:rFonts w:ascii="Andalus" w:hAnsi="Andalus" w:cs="Andalus"/>
          <w:b/>
          <w:bCs/>
          <w:color w:val="000000" w:themeColor="text1"/>
          <w:rtl/>
        </w:rPr>
        <w:t>دولة فلسطين</w: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 xml:space="preserve">            </w: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ab/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معلم/ة المبحث: </w:t>
      </w:r>
      <w:r w:rsidR="0069501F" w:rsidRPr="00D95512">
        <w:rPr>
          <w:rFonts w:cs="Simplified Arabic" w:hint="cs"/>
          <w:b/>
          <w:bCs/>
          <w:color w:val="000000" w:themeColor="text1"/>
          <w:rtl/>
        </w:rPr>
        <w:t>مروة عطير</w: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 xml:space="preserve">                                      مديرية التربية والتعليم/طولكرم                                                                                      </w:t>
      </w:r>
      <w:hyperlink r:id="rId10" w:history="1">
        <w:r w:rsidR="007E67D2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الصف: </w:t>
        </w:r>
        <w:r w:rsidR="007839A0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الثاني </w:t>
        </w:r>
        <w:r w:rsidR="007E67D2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>عشر</w:t>
        </w:r>
      </w:hyperlink>
    </w:p>
    <w:p w:rsidR="007E67D2" w:rsidRPr="00D95512" w:rsidRDefault="00D95512" w:rsidP="0051741C">
      <w:pPr>
        <w:ind w:left="-1414" w:right="-1350"/>
        <w:rPr>
          <w:rFonts w:cs="Simplified Arabic"/>
          <w:b/>
          <w:bCs/>
          <w:color w:val="000000" w:themeColor="text1"/>
          <w:rtl/>
        </w:rPr>
      </w:pPr>
      <w:hyperlink r:id="rId11" w:history="1">
        <w:r w:rsidR="0051741C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</w:t>
        </w:r>
        <w:r w:rsidR="007E67D2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مبحث </w:t>
        </w:r>
        <w:r w:rsidR="0051741C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: </w:t>
        </w:r>
        <w:r w:rsidR="007E67D2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التربية الإسلامية</w:t>
        </w:r>
      </w:hyperlink>
      <w:r w:rsidR="007E67D2" w:rsidRPr="00D95512">
        <w:rPr>
          <w:rFonts w:cs="Simplified Arabic" w:hint="cs"/>
          <w:b/>
          <w:bCs/>
          <w:color w:val="000000" w:themeColor="text1"/>
          <w:rtl/>
        </w:rPr>
        <w:t xml:space="preserve">                                                                                      </w:t>
      </w:r>
      <w:r w:rsidR="0051741C" w:rsidRPr="00D95512">
        <w:rPr>
          <w:rFonts w:cs="Simplified Arabic" w:hint="cs"/>
          <w:b/>
          <w:bCs/>
          <w:color w:val="000000" w:themeColor="text1"/>
          <w:rtl/>
        </w:rPr>
        <w:t xml:space="preserve">  </w: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>الم</w:t>
      </w:r>
      <w:r w:rsidR="0051741C" w:rsidRPr="00D95512">
        <w:rPr>
          <w:rFonts w:cs="Simplified Arabic" w:hint="cs"/>
          <w:b/>
          <w:bCs/>
          <w:color w:val="000000" w:themeColor="text1"/>
          <w:rtl/>
        </w:rPr>
        <w:t>درسة</w:t>
      </w:r>
      <w:r w:rsidR="007E67D2" w:rsidRPr="00D95512">
        <w:rPr>
          <w:rFonts w:cs="Simplified Arabic" w:hint="cs"/>
          <w:b/>
          <w:bCs/>
          <w:color w:val="000000" w:themeColor="text1"/>
          <w:rtl/>
        </w:rPr>
        <w:t xml:space="preserve">: </w:t>
      </w:r>
      <w:r w:rsidR="0051741C" w:rsidRPr="00D95512">
        <w:rPr>
          <w:rFonts w:cs="Simplified Arabic" w:hint="cs"/>
          <w:b/>
          <w:bCs/>
          <w:color w:val="000000" w:themeColor="text1"/>
          <w:rtl/>
        </w:rPr>
        <w:t xml:space="preserve">بنات بلعا الثانوية </w:t>
      </w:r>
    </w:p>
    <w:p w:rsidR="00AC0EC0" w:rsidRPr="00D95512" w:rsidRDefault="007839A0" w:rsidP="007E67D2">
      <w:pPr>
        <w:jc w:val="center"/>
        <w:rPr>
          <w:rFonts w:cs="Simplified Arabic"/>
          <w:b/>
          <w:bCs/>
          <w:color w:val="000000" w:themeColor="text1"/>
          <w:rtl/>
        </w:rPr>
      </w:pPr>
      <w:r w:rsidRPr="00D95512">
        <w:rPr>
          <w:rFonts w:cs="Simplified Arabic" w:hint="cs"/>
          <w:b/>
          <w:bCs/>
          <w:color w:val="000000" w:themeColor="text1"/>
          <w:rtl/>
        </w:rPr>
        <w:t xml:space="preserve"> </w:t>
      </w:r>
      <w:hyperlink r:id="rId12" w:history="1">
        <w:r w:rsidR="007E67D2" w:rsidRPr="00D95512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الخطة الفصلية (الفصل الأول) 2019 م _ 2020م</w:t>
        </w:r>
      </w:hyperlink>
    </w:p>
    <w:tbl>
      <w:tblPr>
        <w:bidiVisual/>
        <w:tblW w:w="11520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3564"/>
        <w:gridCol w:w="1125"/>
        <w:gridCol w:w="2610"/>
        <w:gridCol w:w="1463"/>
        <w:gridCol w:w="1044"/>
      </w:tblGrid>
      <w:tr w:rsidR="007E67D2" w:rsidRPr="00D95512" w:rsidTr="00F8477F">
        <w:trPr>
          <w:jc w:val="center"/>
        </w:trPr>
        <w:tc>
          <w:tcPr>
            <w:tcW w:w="171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الوحــدة</w:t>
            </w:r>
          </w:p>
        </w:tc>
        <w:tc>
          <w:tcPr>
            <w:tcW w:w="3564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موضـوع الدرس</w:t>
            </w:r>
          </w:p>
        </w:tc>
        <w:tc>
          <w:tcPr>
            <w:tcW w:w="112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عدد الحصص </w:t>
            </w:r>
          </w:p>
        </w:tc>
        <w:tc>
          <w:tcPr>
            <w:tcW w:w="26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الأسبوع/ الشهر</w:t>
            </w:r>
          </w:p>
        </w:tc>
        <w:tc>
          <w:tcPr>
            <w:tcW w:w="146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الوسائل والمصادر المقترحة</w:t>
            </w:r>
          </w:p>
        </w:tc>
        <w:tc>
          <w:tcPr>
            <w:tcW w:w="1044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الملاحظـات</w:t>
            </w:r>
          </w:p>
        </w:tc>
      </w:tr>
      <w:tr w:rsidR="007E67D2" w:rsidRPr="00D95512" w:rsidTr="00F8477F">
        <w:trPr>
          <w:trHeight w:val="440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الأولى</w:t>
            </w:r>
          </w:p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(القرآن الكريم)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منهج التعامل مع القران الكريم والسنة النبوية الشريفة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الرابع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اب</w:t>
            </w:r>
          </w:p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الاول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ايلول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الكتاب المقرر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السبورة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الأقلام الملونة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صفوة التفاسير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قصة خلق ادم عليه السلام (سورة البقرة) (30_37)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الأسبوع الاول/الثاني من شهر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ايلول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سنن الله تعالى في المجتمعات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الثاني/الثالث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ايلول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سورة ابراهيم (1-12) تلاوة وتجويد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الثالث/الرابع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ايلول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منهج القران الكريم في التربية (سورة البقرة)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(151_157)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الرابع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ايلول</w:t>
            </w:r>
          </w:p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الاول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ايلول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1714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الثانية</w:t>
            </w:r>
          </w:p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(العقيدة الإسلامية)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منهج القرآن الكريم في ترسيخ حقائق الايمان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الاول /الثاني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ت1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الكتاب المقرر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السبورة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الأقلام الملونة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صفوة التفاسير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منهاج المسلم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trHeight w:val="440"/>
          <w:jc w:val="center"/>
        </w:trPr>
        <w:tc>
          <w:tcPr>
            <w:tcW w:w="171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الأولى القران الكريم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التحاكم لشرع الله تعالى سورة المائدة (151-157)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الثاني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ت1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trHeight w:val="440"/>
          <w:jc w:val="center"/>
        </w:trPr>
        <w:tc>
          <w:tcPr>
            <w:tcW w:w="171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سورة ابراهيم (13-34)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الثالث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ت1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trHeight w:val="393"/>
          <w:jc w:val="center"/>
        </w:trPr>
        <w:tc>
          <w:tcPr>
            <w:tcW w:w="1714" w:type="dxa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الثانية</w:t>
            </w:r>
          </w:p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(العقيدة الإسلامية)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اثر الايمان في المجتمع البشري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الأسبوع الرابع من شهر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ت1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الأولى</w:t>
            </w:r>
          </w:p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(القرآن الكريم)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الاعتصام بالله تعالى (سورة ال عمران)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100-105 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الرابع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ت1</w:t>
            </w:r>
          </w:p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الاول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ت2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امتحان فحص الشهرين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الأسبوع الاول من شهر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ت2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1714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العقيدة الاسلامية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الشرك بالله تعالى ظاهر وخفي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الثاني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الأولى</w:t>
            </w:r>
          </w:p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القران الكريم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قصة موسى عليه السلام مع العبد الصالح (الخضر) سورة الكهف (60-82)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الثالث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ت2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الكتاب المقرر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السبورة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الأقلام الملونة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D95512">
              <w:rPr>
                <w:rFonts w:cs="Simplified Arabic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جهاز </w:t>
            </w: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  <w:t>LCD</w:t>
            </w: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منهاج المسلم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سورة ابراهيم (35-52) تلاوة وتجويد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الثالث /الرابع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ت2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الثالثة</w:t>
            </w:r>
          </w:p>
          <w:p w:rsidR="007E67D2" w:rsidRPr="00D95512" w:rsidRDefault="007E67D2">
            <w:pPr>
              <w:pBdr>
                <w:right w:val="single" w:sz="4" w:space="0" w:color="auto"/>
              </w:pBd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الحديث الشريف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جهود العلماء في الحفاظ على السنة النبوية الشريفة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الأسبوع الاول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ك1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الكتاب المقرر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السبورة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الأقلام الملونة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صفوة التفاسير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رجال حول الرسول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 قصص القرآن</w:t>
            </w:r>
          </w:p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D95512">
              <w:rPr>
                <w:rFonts w:cs="Simplified Arabic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جهاز </w:t>
            </w: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  <w:t>LCD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>فضل التفقه في الدين (حديث)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 w:rsidP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الاسبوع الاول /والثاني من شهر </w:t>
            </w:r>
            <w:r w:rsidR="00F8477F"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ك1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الاعمال التي لا ينقطع ثوابها (حديث)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الاسبوع الثاني من شهر 12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E67D2" w:rsidRPr="00D95512" w:rsidTr="00F8477F">
        <w:trPr>
          <w:trHeight w:val="4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7E67D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IQ"/>
              </w:rPr>
              <w:t>موقف الاسلام من البدع (حديث)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D2" w:rsidRPr="00D95512" w:rsidRDefault="00F8477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D9551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الاسبوع الثاني /الثالث من شهر 12</w:t>
            </w:r>
          </w:p>
        </w:tc>
        <w:tc>
          <w:tcPr>
            <w:tcW w:w="14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7D2" w:rsidRPr="00D95512" w:rsidRDefault="007E67D2">
            <w:pPr>
              <w:bidi w:val="0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67D2" w:rsidRPr="00D95512" w:rsidRDefault="007E67D2">
            <w:pPr>
              <w:jc w:val="center"/>
              <w:rPr>
                <w:rFonts w:cs="Simplified Arab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C0EC0" w:rsidRPr="00D95512" w:rsidRDefault="00AC0EC0" w:rsidP="007E67D2">
      <w:pPr>
        <w:jc w:val="center"/>
        <w:rPr>
          <w:rFonts w:cs="Simplified Arabic"/>
          <w:b/>
          <w:bCs/>
          <w:color w:val="000000" w:themeColor="text1"/>
          <w:rtl/>
        </w:rPr>
      </w:pPr>
    </w:p>
    <w:p w:rsidR="007E67D2" w:rsidRPr="00D95512" w:rsidRDefault="007E67D2" w:rsidP="00AC0EC0">
      <w:pPr>
        <w:jc w:val="center"/>
        <w:rPr>
          <w:rFonts w:cs="Simplified Arabic"/>
          <w:b/>
          <w:bCs/>
          <w:color w:val="000000" w:themeColor="text1"/>
        </w:rPr>
      </w:pPr>
    </w:p>
    <w:p w:rsidR="00AC0EC0" w:rsidRPr="00D95512" w:rsidRDefault="00AC0EC0" w:rsidP="00AC0EC0">
      <w:pPr>
        <w:ind w:right="-1260"/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r w:rsidRPr="00D9551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95512">
        <w:rPr>
          <w:rFonts w:cs="Simplified Arabic" w:hint="cs"/>
          <w:b/>
          <w:bCs/>
          <w:color w:val="000000" w:themeColor="text1"/>
          <w:sz w:val="22"/>
          <w:szCs w:val="22"/>
          <w:rtl/>
        </w:rPr>
        <w:t xml:space="preserve">للمزيد على </w:t>
      </w:r>
      <w:hyperlink r:id="rId13" w:history="1">
        <w:r w:rsidR="00D95512" w:rsidRPr="00D95512">
          <w:rPr>
            <w:rStyle w:val="Hyperlink"/>
            <w:rFonts w:cs="Simplified Arabic" w:hint="cs"/>
            <w:b/>
            <w:bCs/>
            <w:sz w:val="22"/>
            <w:szCs w:val="22"/>
            <w:rtl/>
          </w:rPr>
          <w:t>الملتقى التربوي</w:t>
        </w:r>
      </w:hyperlink>
    </w:p>
    <w:p w:rsidR="00D56BF1" w:rsidRPr="00D95512" w:rsidRDefault="00D56BF1" w:rsidP="00D56BF1">
      <w:pPr>
        <w:ind w:right="-1170"/>
        <w:jc w:val="center"/>
        <w:rPr>
          <w:rFonts w:cs="Simplified Arabic"/>
          <w:b/>
          <w:bCs/>
          <w:color w:val="000000" w:themeColor="text1"/>
          <w:sz w:val="8"/>
          <w:szCs w:val="8"/>
          <w:rtl/>
        </w:rPr>
      </w:pPr>
    </w:p>
    <w:sectPr w:rsidR="00D56BF1" w:rsidRPr="00D95512" w:rsidSect="00F4749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8" w:right="1800" w:bottom="8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13" w:rsidRDefault="00972313" w:rsidP="00F4749B">
      <w:r>
        <w:separator/>
      </w:r>
    </w:p>
  </w:endnote>
  <w:endnote w:type="continuationSeparator" w:id="1">
    <w:p w:rsidR="00972313" w:rsidRDefault="00972313" w:rsidP="00F4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 w:rsidP="00F4749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13" w:rsidRDefault="00972313" w:rsidP="00F4749B">
      <w:r>
        <w:separator/>
      </w:r>
    </w:p>
  </w:footnote>
  <w:footnote w:type="continuationSeparator" w:id="1">
    <w:p w:rsidR="00972313" w:rsidRDefault="00972313" w:rsidP="00F47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4158"/>
    <w:multiLevelType w:val="hybridMultilevel"/>
    <w:tmpl w:val="481CBD96"/>
    <w:lvl w:ilvl="0" w:tplc="C32CE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B5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EF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61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68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43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A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B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A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ECA61D9"/>
    <w:multiLevelType w:val="hybridMultilevel"/>
    <w:tmpl w:val="9572BD70"/>
    <w:lvl w:ilvl="0" w:tplc="AEEE6DE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574E6"/>
    <w:rsid w:val="000000EA"/>
    <w:rsid w:val="00047C21"/>
    <w:rsid w:val="0007140F"/>
    <w:rsid w:val="000734EA"/>
    <w:rsid w:val="000C728D"/>
    <w:rsid w:val="000E5C10"/>
    <w:rsid w:val="000F3875"/>
    <w:rsid w:val="00103462"/>
    <w:rsid w:val="00112DC9"/>
    <w:rsid w:val="00113568"/>
    <w:rsid w:val="00136987"/>
    <w:rsid w:val="001C15BA"/>
    <w:rsid w:val="001D4D00"/>
    <w:rsid w:val="001E115F"/>
    <w:rsid w:val="001E16DE"/>
    <w:rsid w:val="001F3913"/>
    <w:rsid w:val="00210AA1"/>
    <w:rsid w:val="00215142"/>
    <w:rsid w:val="00236AE9"/>
    <w:rsid w:val="00242A2F"/>
    <w:rsid w:val="00261427"/>
    <w:rsid w:val="00273711"/>
    <w:rsid w:val="00275227"/>
    <w:rsid w:val="00282B2D"/>
    <w:rsid w:val="00286681"/>
    <w:rsid w:val="002B1409"/>
    <w:rsid w:val="002B3798"/>
    <w:rsid w:val="002E14D2"/>
    <w:rsid w:val="003021CB"/>
    <w:rsid w:val="00304086"/>
    <w:rsid w:val="0031077A"/>
    <w:rsid w:val="00350871"/>
    <w:rsid w:val="003D2FB8"/>
    <w:rsid w:val="00404571"/>
    <w:rsid w:val="004141D6"/>
    <w:rsid w:val="00427C0E"/>
    <w:rsid w:val="0044298F"/>
    <w:rsid w:val="00473F5B"/>
    <w:rsid w:val="00474906"/>
    <w:rsid w:val="004A78C8"/>
    <w:rsid w:val="004B574A"/>
    <w:rsid w:val="004D0913"/>
    <w:rsid w:val="004E0430"/>
    <w:rsid w:val="00500BA4"/>
    <w:rsid w:val="0051741C"/>
    <w:rsid w:val="00521E36"/>
    <w:rsid w:val="005368E6"/>
    <w:rsid w:val="0055131D"/>
    <w:rsid w:val="00552DE3"/>
    <w:rsid w:val="0057397B"/>
    <w:rsid w:val="00573A94"/>
    <w:rsid w:val="00575A66"/>
    <w:rsid w:val="00581D80"/>
    <w:rsid w:val="00595ADF"/>
    <w:rsid w:val="005A0FB0"/>
    <w:rsid w:val="005A5000"/>
    <w:rsid w:val="005D7F6F"/>
    <w:rsid w:val="005F1396"/>
    <w:rsid w:val="006105FD"/>
    <w:rsid w:val="00613EDA"/>
    <w:rsid w:val="00631243"/>
    <w:rsid w:val="00645D17"/>
    <w:rsid w:val="006828F2"/>
    <w:rsid w:val="0069501F"/>
    <w:rsid w:val="006B6606"/>
    <w:rsid w:val="006D4815"/>
    <w:rsid w:val="006F70CE"/>
    <w:rsid w:val="007309F0"/>
    <w:rsid w:val="00763BDB"/>
    <w:rsid w:val="00771ADC"/>
    <w:rsid w:val="007839A0"/>
    <w:rsid w:val="007C0F24"/>
    <w:rsid w:val="007D31D0"/>
    <w:rsid w:val="007E67D2"/>
    <w:rsid w:val="008036BE"/>
    <w:rsid w:val="00804A98"/>
    <w:rsid w:val="00816AC3"/>
    <w:rsid w:val="00825645"/>
    <w:rsid w:val="00843F37"/>
    <w:rsid w:val="00844FC5"/>
    <w:rsid w:val="00850794"/>
    <w:rsid w:val="00860F6D"/>
    <w:rsid w:val="00871172"/>
    <w:rsid w:val="008951EC"/>
    <w:rsid w:val="008A5550"/>
    <w:rsid w:val="008B4E21"/>
    <w:rsid w:val="008D28DA"/>
    <w:rsid w:val="008E6CBB"/>
    <w:rsid w:val="00962AF3"/>
    <w:rsid w:val="00970F3C"/>
    <w:rsid w:val="00972313"/>
    <w:rsid w:val="0099369D"/>
    <w:rsid w:val="00996616"/>
    <w:rsid w:val="009972CA"/>
    <w:rsid w:val="009D6586"/>
    <w:rsid w:val="009F42EB"/>
    <w:rsid w:val="00A12EEE"/>
    <w:rsid w:val="00A20779"/>
    <w:rsid w:val="00A21699"/>
    <w:rsid w:val="00A22B3F"/>
    <w:rsid w:val="00A345F7"/>
    <w:rsid w:val="00AA2843"/>
    <w:rsid w:val="00AB7226"/>
    <w:rsid w:val="00AC0EC0"/>
    <w:rsid w:val="00AE4E10"/>
    <w:rsid w:val="00B032C0"/>
    <w:rsid w:val="00B766F0"/>
    <w:rsid w:val="00B80FAA"/>
    <w:rsid w:val="00BD26E2"/>
    <w:rsid w:val="00C07B24"/>
    <w:rsid w:val="00C07D9D"/>
    <w:rsid w:val="00C40A17"/>
    <w:rsid w:val="00C550B8"/>
    <w:rsid w:val="00C66CFB"/>
    <w:rsid w:val="00C67B8D"/>
    <w:rsid w:val="00C72BC4"/>
    <w:rsid w:val="00CC0FFD"/>
    <w:rsid w:val="00D108FE"/>
    <w:rsid w:val="00D2147C"/>
    <w:rsid w:val="00D24418"/>
    <w:rsid w:val="00D357EE"/>
    <w:rsid w:val="00D56BF1"/>
    <w:rsid w:val="00D65436"/>
    <w:rsid w:val="00D77868"/>
    <w:rsid w:val="00D909D0"/>
    <w:rsid w:val="00D91BB7"/>
    <w:rsid w:val="00D95512"/>
    <w:rsid w:val="00D96BFF"/>
    <w:rsid w:val="00DA5040"/>
    <w:rsid w:val="00DC5924"/>
    <w:rsid w:val="00DD3221"/>
    <w:rsid w:val="00DF5023"/>
    <w:rsid w:val="00E02D8E"/>
    <w:rsid w:val="00E12DEC"/>
    <w:rsid w:val="00E45380"/>
    <w:rsid w:val="00E536DF"/>
    <w:rsid w:val="00E53715"/>
    <w:rsid w:val="00E6035E"/>
    <w:rsid w:val="00E6499D"/>
    <w:rsid w:val="00E974A2"/>
    <w:rsid w:val="00EA298D"/>
    <w:rsid w:val="00EA4A86"/>
    <w:rsid w:val="00EC5576"/>
    <w:rsid w:val="00EE6A0D"/>
    <w:rsid w:val="00EF1233"/>
    <w:rsid w:val="00F30779"/>
    <w:rsid w:val="00F4749B"/>
    <w:rsid w:val="00F5285F"/>
    <w:rsid w:val="00F574E6"/>
    <w:rsid w:val="00F8477F"/>
    <w:rsid w:val="00F91037"/>
    <w:rsid w:val="00FA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E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6F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52DE3"/>
    <w:pPr>
      <w:bidi w:val="0"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52DE3"/>
    <w:pPr>
      <w:bidi w:val="0"/>
      <w:ind w:left="720"/>
      <w:contextualSpacing/>
    </w:pPr>
  </w:style>
  <w:style w:type="character" w:styleId="Hyperlink">
    <w:name w:val="Hyperlink"/>
    <w:basedOn w:val="a0"/>
    <w:uiPriority w:val="99"/>
    <w:unhideWhenUsed/>
    <w:rsid w:val="00D95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wepal.net/library/?app=content.list&amp;level=18&amp;semester=1&amp;subject=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8&amp;semester=1&amp;subject=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8&amp;semester=1&amp;subject=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epal.net/library/?app=content.list&amp;level=18&amp;semester=1&amp;subject=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2D38-9676-473D-AA97-1BA4E079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4</cp:revision>
  <cp:lastPrinted>2017-01-16T06:12:00Z</cp:lastPrinted>
  <dcterms:created xsi:type="dcterms:W3CDTF">2019-09-10T19:58:00Z</dcterms:created>
  <dcterms:modified xsi:type="dcterms:W3CDTF">2019-09-10T20:10:00Z</dcterms:modified>
</cp:coreProperties>
</file>