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-10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0A0"/>
      </w:tblPr>
      <w:tblGrid>
        <w:gridCol w:w="2747"/>
        <w:gridCol w:w="1015"/>
        <w:gridCol w:w="3276"/>
        <w:gridCol w:w="486"/>
        <w:gridCol w:w="1944"/>
        <w:gridCol w:w="1522"/>
        <w:gridCol w:w="8"/>
      </w:tblGrid>
      <w:tr w:rsidR="00F5701E" w:rsidRPr="00ED0DFD" w:rsidTr="00ED0DFD"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01E" w:rsidRPr="006F3A97" w:rsidRDefault="00F5701E" w:rsidP="00913A9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6F3A9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المبحث</w:t>
            </w:r>
            <w:r w:rsidRPr="006F3A97">
              <w:rPr>
                <w:b/>
                <w:bCs/>
                <w:color w:val="000000"/>
                <w:sz w:val="28"/>
                <w:szCs w:val="28"/>
                <w:rtl/>
              </w:rPr>
              <w:t xml:space="preserve">:- </w:t>
            </w:r>
            <w:r w:rsidRPr="006F3A9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العلوم</w:t>
            </w:r>
            <w:r w:rsidRPr="006F3A97">
              <w:rPr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6F3A97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العامة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01E" w:rsidRPr="006F3A97" w:rsidRDefault="006F3A97" w:rsidP="008B4CFA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hyperlink r:id="rId5" w:history="1">
              <w:r w:rsidR="00F5701E" w:rsidRPr="006F3A97">
                <w:rPr>
                  <w:rStyle w:val="Hyperlink"/>
                  <w:rFonts w:hint="cs"/>
                  <w:b/>
                  <w:bCs/>
                  <w:color w:val="000000"/>
                  <w:sz w:val="28"/>
                  <w:szCs w:val="28"/>
                  <w:rtl/>
                </w:rPr>
                <w:t>الدرس</w:t>
              </w:r>
              <w:r w:rsidR="00F5701E" w:rsidRPr="006F3A97">
                <w:rPr>
                  <w:rStyle w:val="Hyperlink"/>
                  <w:b/>
                  <w:bCs/>
                  <w:color w:val="000000"/>
                  <w:sz w:val="28"/>
                  <w:szCs w:val="28"/>
                  <w:rtl/>
                </w:rPr>
                <w:t xml:space="preserve">:- </w:t>
              </w:r>
              <w:r w:rsidR="00F5701E" w:rsidRPr="006F3A97">
                <w:rPr>
                  <w:rStyle w:val="Hyperlink"/>
                  <w:rFonts w:hint="cs"/>
                  <w:b/>
                  <w:bCs/>
                  <w:color w:val="000000"/>
                  <w:sz w:val="28"/>
                  <w:szCs w:val="28"/>
                  <w:rtl/>
                </w:rPr>
                <w:t>التغذية</w:t>
              </w:r>
            </w:hyperlink>
            <w:r w:rsidR="00F5701E" w:rsidRPr="006F3A97">
              <w:rPr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701E" w:rsidRPr="006F3A97" w:rsidRDefault="006F3A97" w:rsidP="008B4CFA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hyperlink r:id="rId6" w:history="1">
              <w:r w:rsidR="00F5701E" w:rsidRPr="006F3A97">
                <w:rPr>
                  <w:rStyle w:val="Hyperlink"/>
                  <w:rFonts w:hint="cs"/>
                  <w:b/>
                  <w:bCs/>
                  <w:color w:val="000000"/>
                  <w:sz w:val="28"/>
                  <w:szCs w:val="28"/>
                  <w:rtl/>
                </w:rPr>
                <w:t>الصف</w:t>
              </w:r>
              <w:r w:rsidR="00F5701E" w:rsidRPr="006F3A97">
                <w:rPr>
                  <w:rStyle w:val="Hyperlink"/>
                  <w:b/>
                  <w:bCs/>
                  <w:color w:val="000000"/>
                  <w:sz w:val="28"/>
                  <w:szCs w:val="28"/>
                  <w:rtl/>
                </w:rPr>
                <w:t xml:space="preserve">: </w:t>
              </w:r>
              <w:r w:rsidR="00F5701E" w:rsidRPr="006F3A97">
                <w:rPr>
                  <w:rStyle w:val="Hyperlink"/>
                  <w:rFonts w:hint="cs"/>
                  <w:b/>
                  <w:bCs/>
                  <w:color w:val="000000"/>
                  <w:sz w:val="28"/>
                  <w:szCs w:val="28"/>
                  <w:rtl/>
                </w:rPr>
                <w:t>السابع</w:t>
              </w:r>
              <w:r w:rsidR="00F5701E" w:rsidRPr="006F3A97">
                <w:rPr>
                  <w:rStyle w:val="Hyperlink"/>
                  <w:b/>
                  <w:bCs/>
                  <w:color w:val="000000"/>
                  <w:sz w:val="28"/>
                  <w:szCs w:val="28"/>
                  <w:rtl/>
                </w:rPr>
                <w:t xml:space="preserve"> </w:t>
              </w:r>
              <w:r w:rsidR="00F5701E" w:rsidRPr="006F3A97">
                <w:rPr>
                  <w:rStyle w:val="Hyperlink"/>
                  <w:rFonts w:hint="cs"/>
                  <w:b/>
                  <w:bCs/>
                  <w:color w:val="000000"/>
                  <w:sz w:val="28"/>
                  <w:szCs w:val="28"/>
                  <w:rtl/>
                </w:rPr>
                <w:t>الأساسي</w:t>
              </w:r>
            </w:hyperlink>
          </w:p>
        </w:tc>
      </w:tr>
      <w:tr w:rsidR="00F5701E" w:rsidRPr="00ED0DFD" w:rsidTr="00ED0DFD"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01E" w:rsidRPr="00ED0DFD" w:rsidRDefault="00F5701E" w:rsidP="009233AA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عدد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الحصص</w:t>
            </w:r>
            <w:r w:rsidRPr="00ED0DFD">
              <w:rPr>
                <w:b/>
                <w:bCs/>
                <w:sz w:val="28"/>
                <w:szCs w:val="28"/>
                <w:rtl/>
              </w:rPr>
              <w:t>:</w:t>
            </w:r>
            <w:r w:rsidR="009233AA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5701E" w:rsidRPr="00ED0DFD" w:rsidRDefault="00F5701E" w:rsidP="00EF396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الفترة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الزمنية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sz w:val="28"/>
                <w:szCs w:val="28"/>
                <w:rtl/>
              </w:rPr>
              <w:t>....................</w:t>
            </w:r>
          </w:p>
        </w:tc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5701E" w:rsidRPr="00ED0DFD" w:rsidRDefault="00F5701E" w:rsidP="00EF396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sz w:val="28"/>
                <w:szCs w:val="28"/>
                <w:rtl/>
              </w:rPr>
              <w:t>.........................</w:t>
            </w:r>
          </w:p>
        </w:tc>
      </w:tr>
      <w:tr w:rsidR="00F5701E" w:rsidRPr="00ED0DFD" w:rsidTr="00ED0DFD">
        <w:trPr>
          <w:gridAfter w:val="1"/>
          <w:wAfter w:w="8" w:type="dxa"/>
          <w:trHeight w:val="285"/>
        </w:trPr>
        <w:tc>
          <w:tcPr>
            <w:tcW w:w="2747" w:type="dxa"/>
          </w:tcPr>
          <w:p w:rsidR="00F5701E" w:rsidRPr="00ED0DFD" w:rsidRDefault="00F5701E" w:rsidP="00FB2562">
            <w:pPr>
              <w:spacing w:after="0" w:line="240" w:lineRule="auto"/>
              <w:jc w:val="center"/>
              <w:rPr>
                <w:b/>
                <w:bCs/>
              </w:rPr>
            </w:pPr>
            <w:r w:rsidRPr="00ED0DFD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4291" w:type="dxa"/>
            <w:gridSpan w:val="2"/>
          </w:tcPr>
          <w:p w:rsidR="00F5701E" w:rsidRPr="00ED0DFD" w:rsidRDefault="00F5701E" w:rsidP="00FB2562">
            <w:pPr>
              <w:spacing w:after="0" w:line="240" w:lineRule="auto"/>
              <w:jc w:val="center"/>
              <w:rPr>
                <w:b/>
                <w:bCs/>
              </w:rPr>
            </w:pPr>
            <w:r w:rsidRPr="00ED0DFD">
              <w:rPr>
                <w:rFonts w:hint="cs"/>
                <w:b/>
                <w:bCs/>
                <w:rtl/>
              </w:rPr>
              <w:t>خطوات</w:t>
            </w:r>
            <w:r w:rsidRPr="00ED0DFD">
              <w:rPr>
                <w:b/>
                <w:bCs/>
                <w:rtl/>
              </w:rPr>
              <w:t xml:space="preserve"> </w:t>
            </w:r>
            <w:r w:rsidRPr="00ED0DFD">
              <w:rPr>
                <w:rFonts w:hint="cs"/>
                <w:b/>
                <w:bCs/>
                <w:rtl/>
              </w:rPr>
              <w:t>التنفيذ</w:t>
            </w:r>
          </w:p>
        </w:tc>
        <w:tc>
          <w:tcPr>
            <w:tcW w:w="2430" w:type="dxa"/>
            <w:gridSpan w:val="2"/>
          </w:tcPr>
          <w:p w:rsidR="00F5701E" w:rsidRPr="00ED0DFD" w:rsidRDefault="00F5701E" w:rsidP="00FB2562">
            <w:pPr>
              <w:spacing w:after="0" w:line="240" w:lineRule="auto"/>
              <w:jc w:val="center"/>
              <w:rPr>
                <w:b/>
                <w:bCs/>
              </w:rPr>
            </w:pPr>
            <w:r w:rsidRPr="00ED0DFD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522" w:type="dxa"/>
          </w:tcPr>
          <w:p w:rsidR="00F5701E" w:rsidRPr="00ED0DFD" w:rsidRDefault="00F5701E" w:rsidP="00FB2562">
            <w:pPr>
              <w:spacing w:after="0" w:line="240" w:lineRule="auto"/>
              <w:jc w:val="center"/>
              <w:rPr>
                <w:b/>
                <w:bCs/>
              </w:rPr>
            </w:pPr>
            <w:r w:rsidRPr="00ED0DFD">
              <w:rPr>
                <w:rFonts w:hint="cs"/>
                <w:b/>
                <w:bCs/>
                <w:rtl/>
              </w:rPr>
              <w:t>الملحوظات</w:t>
            </w:r>
          </w:p>
        </w:tc>
      </w:tr>
      <w:tr w:rsidR="00F5701E" w:rsidRPr="00ED0DFD" w:rsidTr="00ED0DFD">
        <w:trPr>
          <w:gridAfter w:val="1"/>
          <w:wAfter w:w="8" w:type="dxa"/>
          <w:trHeight w:val="285"/>
        </w:trPr>
        <w:tc>
          <w:tcPr>
            <w:tcW w:w="2747" w:type="dxa"/>
          </w:tcPr>
          <w:p w:rsidR="00F5701E" w:rsidRPr="0048186C" w:rsidRDefault="00F5701E" w:rsidP="0048186C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يتوقع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الطالب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بعد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الانتهاء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هذا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أن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يكون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قادر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على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أن</w:t>
            </w:r>
            <w:r w:rsidRPr="0048186C">
              <w:rPr>
                <w:b/>
                <w:bCs/>
                <w:sz w:val="28"/>
                <w:szCs w:val="28"/>
                <w:rtl/>
              </w:rPr>
              <w:t>:</w:t>
            </w:r>
          </w:p>
          <w:p w:rsidR="00F5701E" w:rsidRPr="0048186C" w:rsidRDefault="00F5701E" w:rsidP="0048186C">
            <w:pPr>
              <w:numPr>
                <w:ilvl w:val="0"/>
                <w:numId w:val="7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يذكر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أهم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الخصائص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التي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تميز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الكائنات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الحية</w:t>
            </w:r>
          </w:p>
          <w:p w:rsidR="00F5701E" w:rsidRDefault="00F5701E" w:rsidP="0048186C">
            <w:p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7E1C" w:rsidRDefault="00F37E1C" w:rsidP="0048186C">
            <w:p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7E1C" w:rsidRDefault="00F37E1C" w:rsidP="0048186C">
            <w:p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7E1C" w:rsidRPr="0048186C" w:rsidRDefault="00F37E1C" w:rsidP="0048186C">
            <w:p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Default="00F5701E" w:rsidP="0048186C">
            <w:p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Pr="0048186C" w:rsidRDefault="00F5701E" w:rsidP="0048186C">
            <w:p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Pr="0048186C" w:rsidRDefault="00F5701E" w:rsidP="0048186C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Default="00F5701E" w:rsidP="0048186C">
            <w:pPr>
              <w:numPr>
                <w:ilvl w:val="0"/>
                <w:numId w:val="7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يحدد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الطالب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فائدة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الغذاء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بال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ن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سبة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للكائنات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الحية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F37E1C">
              <w:rPr>
                <w:rFonts w:hint="cs"/>
                <w:b/>
                <w:bCs/>
                <w:sz w:val="28"/>
                <w:szCs w:val="28"/>
                <w:rtl/>
              </w:rPr>
              <w:t>خاصة النباتات</w:t>
            </w:r>
            <w:r w:rsidRPr="0048186C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F37E1C" w:rsidRPr="0048186C" w:rsidRDefault="00F37E1C" w:rsidP="00F37E1C">
            <w:pPr>
              <w:spacing w:after="0" w:line="240" w:lineRule="auto"/>
              <w:ind w:left="720"/>
              <w:jc w:val="lowKashida"/>
              <w:rPr>
                <w:b/>
                <w:bCs/>
                <w:sz w:val="28"/>
                <w:szCs w:val="28"/>
              </w:rPr>
            </w:pPr>
          </w:p>
          <w:p w:rsidR="00F5701E" w:rsidRDefault="00F37E1C" w:rsidP="00A4573E">
            <w:pPr>
              <w:numPr>
                <w:ilvl w:val="0"/>
                <w:numId w:val="7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يبين الطالب أهمية نواتج عملية البناء الضوئي للبيئة الفلسطينية . </w:t>
            </w:r>
          </w:p>
          <w:p w:rsidR="00F37E1C" w:rsidRPr="0048186C" w:rsidRDefault="00F37E1C" w:rsidP="00F37E1C">
            <w:pPr>
              <w:spacing w:after="0" w:line="240" w:lineRule="auto"/>
              <w:ind w:left="720"/>
              <w:jc w:val="lowKashida"/>
              <w:rPr>
                <w:b/>
                <w:bCs/>
                <w:sz w:val="28"/>
                <w:szCs w:val="28"/>
              </w:rPr>
            </w:pPr>
          </w:p>
          <w:p w:rsidR="00F5701E" w:rsidRDefault="00F37E1C" w:rsidP="0048186C">
            <w:pPr>
              <w:numPr>
                <w:ilvl w:val="0"/>
                <w:numId w:val="7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يوضح الطالب كيف تحصل الكائنات الحية على غذائها.</w:t>
            </w:r>
            <w:r w:rsidR="00F5701E"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B4D8E" w:rsidRDefault="00FB4D8E" w:rsidP="00FB4D8E">
            <w:pPr>
              <w:pStyle w:val="a4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FB4D8E" w:rsidRDefault="00FB4D8E" w:rsidP="0048186C">
            <w:pPr>
              <w:numPr>
                <w:ilvl w:val="0"/>
                <w:numId w:val="7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يكشف الطالب عن وجود النشا</w:t>
            </w:r>
          </w:p>
          <w:p w:rsidR="003169A7" w:rsidRDefault="003169A7" w:rsidP="003169A7">
            <w:pPr>
              <w:pStyle w:val="a4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3169A7" w:rsidRPr="0048186C" w:rsidRDefault="003169A7" w:rsidP="0048186C">
            <w:pPr>
              <w:numPr>
                <w:ilvl w:val="0"/>
                <w:numId w:val="7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أن يعرف الطالب كائنات ذاتية التغذية الضوئية</w:t>
            </w:r>
          </w:p>
          <w:p w:rsidR="00F5701E" w:rsidRPr="0048186C" w:rsidRDefault="00F5701E" w:rsidP="0048186C">
            <w:p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Pr="0048186C" w:rsidRDefault="00F5701E" w:rsidP="00F37E1C">
            <w:pPr>
              <w:spacing w:after="0" w:line="240" w:lineRule="auto"/>
              <w:ind w:left="720"/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91" w:type="dxa"/>
            <w:gridSpan w:val="2"/>
          </w:tcPr>
          <w:p w:rsidR="00F5701E" w:rsidRPr="0048186C" w:rsidRDefault="00F5701E" w:rsidP="0048186C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Pr="0048186C" w:rsidRDefault="00F5701E" w:rsidP="0048186C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Pr="0048186C" w:rsidRDefault="00F5701E" w:rsidP="0048186C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Default="00F5701E" w:rsidP="0048186C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لفت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أنظار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الطلبة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الموجودات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المتوافرة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على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سطح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الأرض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وهل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هي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جميعها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متشابهة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بالخصائص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ومناقشة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ذلك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للتوصل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وجود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كائنات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حية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وأخرى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غير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حية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وأن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هناك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خصائص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تتميز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بها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الكائنات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الحية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عن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غيرها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ونقوم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بتعدادها</w:t>
            </w:r>
            <w:r w:rsidRPr="0048186C">
              <w:rPr>
                <w:b/>
                <w:bCs/>
                <w:sz w:val="28"/>
                <w:szCs w:val="28"/>
                <w:rtl/>
              </w:rPr>
              <w:t>.</w:t>
            </w:r>
          </w:p>
          <w:p w:rsidR="00F37E1C" w:rsidRDefault="00F37E1C" w:rsidP="00F37E1C">
            <w:p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وبعد ذلك سيتم تنفيذ نشاط (1) ص4 على شكل مجموعات </w:t>
            </w:r>
          </w:p>
          <w:p w:rsidR="00F37E1C" w:rsidRDefault="00F37E1C" w:rsidP="00F37E1C">
            <w:p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7E1C" w:rsidRPr="0048186C" w:rsidRDefault="00F37E1C" w:rsidP="00F37E1C">
            <w:p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Pr="0048186C" w:rsidRDefault="00F5701E" w:rsidP="00F37E1C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أتساءل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أمام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الطلبة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عن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سبب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تناولنا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للغذاء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وأتناقش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معهم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حول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ذلك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.</w:t>
            </w:r>
            <w:r w:rsidR="00F37E1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5701E" w:rsidRDefault="00F5701E" w:rsidP="0048186C">
            <w:pPr>
              <w:spacing w:after="0" w:line="240" w:lineRule="auto"/>
              <w:ind w:left="72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7E1C" w:rsidRDefault="00F37E1C" w:rsidP="0048186C">
            <w:pPr>
              <w:spacing w:after="0" w:line="240" w:lineRule="auto"/>
              <w:ind w:left="72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7E1C" w:rsidRPr="0048186C" w:rsidRDefault="00F37E1C" w:rsidP="0048186C">
            <w:pPr>
              <w:spacing w:after="0" w:line="240" w:lineRule="auto"/>
              <w:ind w:left="72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Pr="0048186C" w:rsidRDefault="00F37E1C" w:rsidP="00F37E1C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خلال تنفيذ نشاط رقم (2) ص 4.</w:t>
            </w:r>
          </w:p>
          <w:p w:rsidR="00F5701E" w:rsidRPr="00F37E1C" w:rsidRDefault="00F37E1C" w:rsidP="0048186C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على شكل مجموعات ، وعمل نقاش حول أسئلة النشاط </w:t>
            </w:r>
          </w:p>
          <w:p w:rsidR="00F5701E" w:rsidRPr="0048186C" w:rsidRDefault="00F5701E" w:rsidP="0048186C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</w:p>
          <w:p w:rsidR="00F5701E" w:rsidRDefault="00F5701E" w:rsidP="0048186C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خلال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تسميتها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نتوصل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تعريف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كل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الكائنات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ذاتية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التغذية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والكائنات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غير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ذاتية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التغذية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. </w:t>
            </w:r>
          </w:p>
          <w:p w:rsidR="00F5701E" w:rsidRPr="0048186C" w:rsidRDefault="00F5701E" w:rsidP="00A4573E">
            <w:p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</w:rPr>
            </w:pPr>
          </w:p>
          <w:p w:rsidR="00F5701E" w:rsidRPr="0048186C" w:rsidRDefault="00F5701E" w:rsidP="0048186C">
            <w:p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Default="00FB4D8E" w:rsidP="0048186C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خلال تنفيذ نشاط ( 3 ) ص 5 في مختبر العلوم وملاحظة نواتج التجربة.</w:t>
            </w:r>
          </w:p>
          <w:p w:rsidR="003169A7" w:rsidRDefault="003169A7" w:rsidP="003169A7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خلال تنفيذ نشاط ( 4 ) ص 7 في مختبر العلوم وملاحظة نواتج التجربة</w:t>
            </w:r>
          </w:p>
          <w:p w:rsidR="003169A7" w:rsidRDefault="003169A7" w:rsidP="003169A7">
            <w:pPr>
              <w:spacing w:after="0" w:line="240" w:lineRule="auto"/>
              <w:ind w:left="72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3169A7" w:rsidRPr="0048186C" w:rsidRDefault="003169A7" w:rsidP="003169A7">
            <w:pPr>
              <w:spacing w:after="0" w:line="240" w:lineRule="auto"/>
              <w:ind w:left="720"/>
              <w:jc w:val="lowKashida"/>
              <w:rPr>
                <w:b/>
                <w:bCs/>
                <w:sz w:val="28"/>
                <w:szCs w:val="28"/>
              </w:rPr>
            </w:pPr>
          </w:p>
          <w:p w:rsidR="00F5701E" w:rsidRPr="0048186C" w:rsidRDefault="00F5701E" w:rsidP="0048186C">
            <w:pPr>
              <w:numPr>
                <w:ilvl w:val="0"/>
                <w:numId w:val="3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مساعدة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الطلبة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على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حل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أسئلة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ص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7 </w:t>
            </w:r>
          </w:p>
          <w:p w:rsidR="00F5701E" w:rsidRDefault="00F5701E" w:rsidP="0048186C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Pr="0048186C" w:rsidRDefault="00F5701E" w:rsidP="0048186C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0" w:type="dxa"/>
            <w:gridSpan w:val="2"/>
          </w:tcPr>
          <w:p w:rsidR="00F5701E" w:rsidRPr="0048186C" w:rsidRDefault="00F5701E" w:rsidP="0048186C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Pr="0048186C" w:rsidRDefault="00F5701E" w:rsidP="0048186C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Pr="0048186C" w:rsidRDefault="00F5701E" w:rsidP="0048186C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Pr="0048186C" w:rsidRDefault="00F5701E" w:rsidP="003169A7">
            <w:pPr>
              <w:numPr>
                <w:ilvl w:val="0"/>
                <w:numId w:val="8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ذكر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أهم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الخصائص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التي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تميز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الكائنات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الحية</w:t>
            </w:r>
          </w:p>
          <w:p w:rsidR="00F5701E" w:rsidRPr="0048186C" w:rsidRDefault="00F5701E" w:rsidP="0048186C">
            <w:p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Default="00F5701E" w:rsidP="0048186C">
            <w:p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7E1C" w:rsidRPr="0048186C" w:rsidRDefault="00F37E1C" w:rsidP="0048186C">
            <w:p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Pr="0048186C" w:rsidRDefault="00F5701E" w:rsidP="0048186C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Default="00F5701E" w:rsidP="003169A7">
            <w:pPr>
              <w:numPr>
                <w:ilvl w:val="0"/>
                <w:numId w:val="8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حدد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فائدة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الغذاء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بال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ن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سبة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للكائنات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الحية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F37E1C" w:rsidRDefault="00F37E1C" w:rsidP="00F37E1C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37E1C" w:rsidRPr="0048186C" w:rsidRDefault="00F37E1C" w:rsidP="00F37E1C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</w:p>
          <w:p w:rsidR="00FB4D8E" w:rsidRDefault="00F5701E" w:rsidP="003169A7">
            <w:pPr>
              <w:numPr>
                <w:ilvl w:val="0"/>
                <w:numId w:val="8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وضح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FB4D8E">
              <w:rPr>
                <w:rFonts w:hint="cs"/>
                <w:b/>
                <w:bCs/>
                <w:sz w:val="28"/>
                <w:szCs w:val="28"/>
                <w:rtl/>
              </w:rPr>
              <w:t xml:space="preserve">أهمية نواتج عملية البناء الضوئي للبيئة الفلسطينية . </w:t>
            </w:r>
          </w:p>
          <w:p w:rsidR="00FB4D8E" w:rsidRDefault="00FB4D8E" w:rsidP="00FB4D8E">
            <w:pPr>
              <w:spacing w:after="0" w:line="240" w:lineRule="auto"/>
              <w:ind w:left="72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B4D8E" w:rsidRDefault="00FB4D8E" w:rsidP="00FB4D8E">
            <w:pPr>
              <w:spacing w:after="0" w:line="240" w:lineRule="auto"/>
              <w:ind w:left="720"/>
              <w:jc w:val="lowKashida"/>
              <w:rPr>
                <w:b/>
                <w:bCs/>
                <w:sz w:val="28"/>
                <w:szCs w:val="28"/>
              </w:rPr>
            </w:pPr>
          </w:p>
          <w:p w:rsidR="00F5701E" w:rsidRDefault="00FB4D8E" w:rsidP="003169A7">
            <w:pPr>
              <w:numPr>
                <w:ilvl w:val="0"/>
                <w:numId w:val="8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كيف تحصل الكائنات الحية على غذائها.</w:t>
            </w:r>
          </w:p>
          <w:p w:rsidR="00F5701E" w:rsidRDefault="00F5701E" w:rsidP="00A4573E">
            <w:p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B4D8E" w:rsidRPr="00FB4D8E" w:rsidRDefault="00FB4D8E" w:rsidP="00A4573E">
            <w:p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Default="00FB4D8E" w:rsidP="003169A7">
            <w:pPr>
              <w:numPr>
                <w:ilvl w:val="0"/>
                <w:numId w:val="8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اكشف عن وجود النشا من خلال تجربة</w:t>
            </w:r>
            <w:r w:rsidR="00F5701E" w:rsidRPr="0048186C">
              <w:rPr>
                <w:b/>
                <w:bCs/>
                <w:sz w:val="28"/>
                <w:szCs w:val="28"/>
                <w:rtl/>
              </w:rPr>
              <w:t xml:space="preserve"> .</w:t>
            </w:r>
          </w:p>
          <w:p w:rsidR="003169A7" w:rsidRPr="0048186C" w:rsidRDefault="003169A7" w:rsidP="003169A7">
            <w:pPr>
              <w:numPr>
                <w:ilvl w:val="0"/>
                <w:numId w:val="8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عرف كائنات ذاتية التغذية الضوئية</w:t>
            </w:r>
          </w:p>
          <w:p w:rsidR="003169A7" w:rsidRPr="0048186C" w:rsidRDefault="003169A7" w:rsidP="003169A7">
            <w:pPr>
              <w:spacing w:after="0" w:line="240" w:lineRule="auto"/>
              <w:ind w:left="72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F5701E" w:rsidRPr="0048186C" w:rsidRDefault="00F5701E" w:rsidP="0048186C">
            <w:pPr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22" w:type="dxa"/>
          </w:tcPr>
          <w:p w:rsidR="00F5701E" w:rsidRPr="00ED0DFD" w:rsidRDefault="00F5701E" w:rsidP="00EF3969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F5701E" w:rsidRPr="00ED0DFD" w:rsidRDefault="00F5701E" w:rsidP="00ED0DFD">
      <w:pPr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r w:rsidRPr="00ED0DFD">
        <w:rPr>
          <w:rFonts w:ascii="Simplified Arabic" w:hAnsi="Simplified Arabic" w:cs="Simplified Arabic"/>
          <w:b/>
          <w:bCs/>
          <w:sz w:val="28"/>
          <w:szCs w:val="28"/>
          <w:rtl/>
        </w:rPr>
        <w:t>ملاحظات مدير/ـة المدرسة:</w:t>
      </w:r>
      <w:r w:rsidRPr="00ED0DFD">
        <w:rPr>
          <w:rFonts w:ascii="Simplified Arabic" w:hAnsi="Simplified Arabic" w:cs="Simplified Arabic"/>
          <w:rtl/>
        </w:rPr>
        <w:t xml:space="preserve"> </w:t>
      </w:r>
      <w:r w:rsidRPr="00ED0DFD">
        <w:rPr>
          <w:rFonts w:ascii="Simplified Arabic" w:hAnsi="Simplified Arabic" w:cs="Simplified Arabic"/>
          <w:sz w:val="28"/>
          <w:szCs w:val="28"/>
          <w:rtl/>
        </w:rPr>
        <w:t>.</w:t>
      </w:r>
      <w:r>
        <w:rPr>
          <w:rFonts w:ascii="Simplified Arabic" w:hAnsi="Simplified Arabic" w:cs="Simplified Arabic"/>
          <w:sz w:val="28"/>
          <w:szCs w:val="28"/>
          <w:rtl/>
        </w:rPr>
        <w:t>.............................</w:t>
      </w:r>
      <w:r w:rsidRPr="00ED0DFD">
        <w:rPr>
          <w:rFonts w:ascii="Simplified Arabic" w:hAnsi="Simplified Arabic" w:cs="Simplified Arabic"/>
          <w:sz w:val="28"/>
          <w:szCs w:val="28"/>
          <w:rtl/>
        </w:rPr>
        <w:t>.................................................................</w:t>
      </w:r>
    </w:p>
    <w:p w:rsidR="00F5701E" w:rsidRDefault="00F5701E" w:rsidP="00ED0DFD">
      <w:pPr>
        <w:spacing w:line="240" w:lineRule="auto"/>
        <w:rPr>
          <w:sz w:val="28"/>
          <w:szCs w:val="28"/>
          <w:rtl/>
        </w:rPr>
      </w:pPr>
      <w:r w:rsidRPr="00ED0DFD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ملاحظات المشرف / ـة التربوي / ـة: </w:t>
      </w:r>
      <w:r w:rsidRPr="00ED0DFD">
        <w:rPr>
          <w:rFonts w:ascii="Simplified Arabic" w:hAnsi="Simplified Arabic" w:cs="Simplified Arabic"/>
          <w:sz w:val="28"/>
          <w:szCs w:val="28"/>
          <w:rtl/>
        </w:rPr>
        <w:t>...........................................</w:t>
      </w:r>
      <w:r>
        <w:rPr>
          <w:rFonts w:ascii="Simplified Arabic" w:hAnsi="Simplified Arabic" w:cs="Simplified Arabic"/>
          <w:sz w:val="28"/>
          <w:szCs w:val="28"/>
          <w:rtl/>
        </w:rPr>
        <w:t>...........................</w:t>
      </w:r>
      <w:r w:rsidRPr="00ED0DFD">
        <w:rPr>
          <w:rFonts w:ascii="Simplified Arabic" w:hAnsi="Simplified Arabic" w:cs="Simplified Arabic"/>
          <w:sz w:val="28"/>
          <w:szCs w:val="28"/>
          <w:rtl/>
        </w:rPr>
        <w:t>.........</w:t>
      </w:r>
    </w:p>
    <w:p w:rsidR="002911ED" w:rsidRDefault="002911ED" w:rsidP="00ED0DFD">
      <w:pPr>
        <w:spacing w:line="240" w:lineRule="auto"/>
        <w:rPr>
          <w:sz w:val="28"/>
          <w:szCs w:val="28"/>
          <w:rtl/>
        </w:rPr>
      </w:pPr>
    </w:p>
    <w:tbl>
      <w:tblPr>
        <w:bidiVisual/>
        <w:tblW w:w="0" w:type="auto"/>
        <w:tblInd w:w="-106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ook w:val="00A0"/>
      </w:tblPr>
      <w:tblGrid>
        <w:gridCol w:w="2747"/>
        <w:gridCol w:w="1015"/>
        <w:gridCol w:w="3276"/>
        <w:gridCol w:w="486"/>
        <w:gridCol w:w="1944"/>
        <w:gridCol w:w="1522"/>
        <w:gridCol w:w="8"/>
      </w:tblGrid>
      <w:tr w:rsidR="002911ED" w:rsidRPr="00ED0DFD" w:rsidTr="00F95231"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11ED" w:rsidRPr="00ED0DFD" w:rsidRDefault="002911ED" w:rsidP="00F9523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المبحث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:- </w:t>
            </w: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العلوم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العامة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11ED" w:rsidRPr="00ED0DFD" w:rsidRDefault="002911ED" w:rsidP="00F9523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:-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تابع / </w:t>
            </w: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التغذية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11ED" w:rsidRPr="006F3A97" w:rsidRDefault="006F3A97" w:rsidP="00F95231">
            <w:pPr>
              <w:spacing w:after="0" w:line="240" w:lineRule="auto"/>
              <w:rPr>
                <w:b/>
                <w:bCs/>
                <w:color w:val="000000"/>
                <w:sz w:val="28"/>
                <w:szCs w:val="28"/>
              </w:rPr>
            </w:pPr>
            <w:hyperlink r:id="rId7" w:history="1">
              <w:r w:rsidR="002911ED" w:rsidRPr="006F3A97">
                <w:rPr>
                  <w:rStyle w:val="Hyperlink"/>
                  <w:rFonts w:hint="cs"/>
                  <w:b/>
                  <w:bCs/>
                  <w:color w:val="000000"/>
                  <w:sz w:val="28"/>
                  <w:szCs w:val="28"/>
                  <w:rtl/>
                </w:rPr>
                <w:t>الصف</w:t>
              </w:r>
              <w:r w:rsidR="002911ED" w:rsidRPr="006F3A97">
                <w:rPr>
                  <w:rStyle w:val="Hyperlink"/>
                  <w:b/>
                  <w:bCs/>
                  <w:color w:val="000000"/>
                  <w:sz w:val="28"/>
                  <w:szCs w:val="28"/>
                  <w:rtl/>
                </w:rPr>
                <w:t xml:space="preserve">: </w:t>
              </w:r>
              <w:r w:rsidR="002911ED" w:rsidRPr="006F3A97">
                <w:rPr>
                  <w:rStyle w:val="Hyperlink"/>
                  <w:rFonts w:hint="cs"/>
                  <w:b/>
                  <w:bCs/>
                  <w:color w:val="000000"/>
                  <w:sz w:val="28"/>
                  <w:szCs w:val="28"/>
                  <w:rtl/>
                </w:rPr>
                <w:t>السابع</w:t>
              </w:r>
              <w:r w:rsidR="002911ED" w:rsidRPr="006F3A97">
                <w:rPr>
                  <w:rStyle w:val="Hyperlink"/>
                  <w:b/>
                  <w:bCs/>
                  <w:color w:val="000000"/>
                  <w:sz w:val="28"/>
                  <w:szCs w:val="28"/>
                  <w:rtl/>
                </w:rPr>
                <w:t xml:space="preserve"> </w:t>
              </w:r>
              <w:r w:rsidR="002911ED" w:rsidRPr="006F3A97">
                <w:rPr>
                  <w:rStyle w:val="Hyperlink"/>
                  <w:rFonts w:hint="cs"/>
                  <w:b/>
                  <w:bCs/>
                  <w:color w:val="000000"/>
                  <w:sz w:val="28"/>
                  <w:szCs w:val="28"/>
                  <w:rtl/>
                </w:rPr>
                <w:t>الأساسي</w:t>
              </w:r>
            </w:hyperlink>
          </w:p>
        </w:tc>
      </w:tr>
      <w:tr w:rsidR="002911ED" w:rsidRPr="00ED0DFD" w:rsidTr="00F95231"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11ED" w:rsidRPr="00ED0DFD" w:rsidRDefault="002911ED" w:rsidP="00F9523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عدد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الحصص</w:t>
            </w:r>
            <w:r w:rsidRPr="00ED0DFD">
              <w:rPr>
                <w:b/>
                <w:bCs/>
                <w:sz w:val="28"/>
                <w:szCs w:val="28"/>
                <w:rtl/>
              </w:rPr>
              <w:t>:</w:t>
            </w:r>
            <w:r w:rsidR="00F95231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7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11ED" w:rsidRPr="00ED0DFD" w:rsidRDefault="002911ED" w:rsidP="00F9523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الفترة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الزمنية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sz w:val="28"/>
                <w:szCs w:val="28"/>
                <w:rtl/>
              </w:rPr>
              <w:t>....................</w:t>
            </w:r>
          </w:p>
        </w:tc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911ED" w:rsidRPr="00ED0DFD" w:rsidRDefault="002911ED" w:rsidP="00F9523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ED0DFD">
              <w:rPr>
                <w:rFonts w:hint="cs"/>
                <w:b/>
                <w:bCs/>
                <w:sz w:val="28"/>
                <w:szCs w:val="28"/>
                <w:rtl/>
              </w:rPr>
              <w:t>إلى</w:t>
            </w:r>
            <w:r w:rsidRPr="00ED0DF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ED0DFD">
              <w:rPr>
                <w:sz w:val="28"/>
                <w:szCs w:val="28"/>
                <w:rtl/>
              </w:rPr>
              <w:t>.........................</w:t>
            </w:r>
          </w:p>
        </w:tc>
      </w:tr>
      <w:tr w:rsidR="002911ED" w:rsidRPr="00ED0DFD" w:rsidTr="00F95231">
        <w:trPr>
          <w:gridAfter w:val="1"/>
          <w:wAfter w:w="8" w:type="dxa"/>
          <w:trHeight w:val="285"/>
        </w:trPr>
        <w:tc>
          <w:tcPr>
            <w:tcW w:w="2747" w:type="dxa"/>
          </w:tcPr>
          <w:p w:rsidR="002911ED" w:rsidRPr="00ED0DFD" w:rsidRDefault="002911ED" w:rsidP="00F95231">
            <w:pPr>
              <w:spacing w:after="0" w:line="240" w:lineRule="auto"/>
              <w:jc w:val="center"/>
              <w:rPr>
                <w:b/>
                <w:bCs/>
              </w:rPr>
            </w:pPr>
            <w:r w:rsidRPr="00ED0DFD">
              <w:rPr>
                <w:rFonts w:hint="cs"/>
                <w:b/>
                <w:bCs/>
                <w:rtl/>
              </w:rPr>
              <w:t>الأهداف</w:t>
            </w:r>
          </w:p>
        </w:tc>
        <w:tc>
          <w:tcPr>
            <w:tcW w:w="4291" w:type="dxa"/>
            <w:gridSpan w:val="2"/>
          </w:tcPr>
          <w:p w:rsidR="002911ED" w:rsidRPr="00ED0DFD" w:rsidRDefault="002911ED" w:rsidP="00F95231">
            <w:pPr>
              <w:spacing w:after="0" w:line="240" w:lineRule="auto"/>
              <w:jc w:val="center"/>
              <w:rPr>
                <w:b/>
                <w:bCs/>
              </w:rPr>
            </w:pPr>
            <w:r w:rsidRPr="00ED0DFD">
              <w:rPr>
                <w:rFonts w:hint="cs"/>
                <w:b/>
                <w:bCs/>
                <w:rtl/>
              </w:rPr>
              <w:t>خطوات</w:t>
            </w:r>
            <w:r w:rsidRPr="00ED0DFD">
              <w:rPr>
                <w:b/>
                <w:bCs/>
                <w:rtl/>
              </w:rPr>
              <w:t xml:space="preserve"> </w:t>
            </w:r>
            <w:r w:rsidRPr="00ED0DFD">
              <w:rPr>
                <w:rFonts w:hint="cs"/>
                <w:b/>
                <w:bCs/>
                <w:rtl/>
              </w:rPr>
              <w:t>التنفيذ</w:t>
            </w:r>
          </w:p>
        </w:tc>
        <w:tc>
          <w:tcPr>
            <w:tcW w:w="2430" w:type="dxa"/>
            <w:gridSpan w:val="2"/>
          </w:tcPr>
          <w:p w:rsidR="002911ED" w:rsidRPr="00ED0DFD" w:rsidRDefault="002911ED" w:rsidP="00F95231">
            <w:pPr>
              <w:spacing w:after="0" w:line="240" w:lineRule="auto"/>
              <w:jc w:val="center"/>
              <w:rPr>
                <w:b/>
                <w:bCs/>
              </w:rPr>
            </w:pPr>
            <w:r w:rsidRPr="00ED0DFD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1522" w:type="dxa"/>
          </w:tcPr>
          <w:p w:rsidR="002911ED" w:rsidRPr="00ED0DFD" w:rsidRDefault="002911ED" w:rsidP="00F95231">
            <w:pPr>
              <w:spacing w:after="0" w:line="240" w:lineRule="auto"/>
              <w:jc w:val="center"/>
              <w:rPr>
                <w:b/>
                <w:bCs/>
              </w:rPr>
            </w:pPr>
            <w:r w:rsidRPr="00ED0DFD">
              <w:rPr>
                <w:rFonts w:hint="cs"/>
                <w:b/>
                <w:bCs/>
                <w:rtl/>
              </w:rPr>
              <w:t>الملحوظات</w:t>
            </w:r>
          </w:p>
        </w:tc>
      </w:tr>
      <w:tr w:rsidR="002911ED" w:rsidRPr="00ED0DFD" w:rsidTr="00F95231">
        <w:trPr>
          <w:gridAfter w:val="1"/>
          <w:wAfter w:w="8" w:type="dxa"/>
          <w:trHeight w:val="285"/>
        </w:trPr>
        <w:tc>
          <w:tcPr>
            <w:tcW w:w="2747" w:type="dxa"/>
          </w:tcPr>
          <w:p w:rsidR="002911ED" w:rsidRPr="0048186C" w:rsidRDefault="002911ED" w:rsidP="00F95231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يتوقع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الطالب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بعد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الانتهاء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من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هذا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الدرس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أن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يكون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قادر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على</w:t>
            </w:r>
            <w:r w:rsidRPr="0048186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48186C">
              <w:rPr>
                <w:rFonts w:hint="cs"/>
                <w:b/>
                <w:bCs/>
                <w:sz w:val="28"/>
                <w:szCs w:val="28"/>
                <w:rtl/>
              </w:rPr>
              <w:t>أن</w:t>
            </w:r>
            <w:r w:rsidRPr="0048186C">
              <w:rPr>
                <w:b/>
                <w:bCs/>
                <w:sz w:val="28"/>
                <w:szCs w:val="28"/>
                <w:rtl/>
              </w:rPr>
              <w:t>:</w:t>
            </w:r>
          </w:p>
          <w:p w:rsidR="002911ED" w:rsidRDefault="002911ED" w:rsidP="002911ED">
            <w:pPr>
              <w:spacing w:after="0" w:line="240" w:lineRule="auto"/>
              <w:ind w:left="36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236A19" w:rsidRDefault="00236A19" w:rsidP="00236A19">
            <w:pPr>
              <w:numPr>
                <w:ilvl w:val="0"/>
                <w:numId w:val="9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يبين الطالب الأدوار الإيجابية والسلبية للحيوانات في حياة الكائنات الحية الأخرى.</w:t>
            </w:r>
          </w:p>
          <w:p w:rsidR="00040FD4" w:rsidRDefault="00040FD4" w:rsidP="00236A19">
            <w:pPr>
              <w:numPr>
                <w:ilvl w:val="0"/>
                <w:numId w:val="9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يوضح الطالب كيف يحافظ على المواد الغذائية من التعفن.</w:t>
            </w:r>
          </w:p>
          <w:p w:rsidR="00126C95" w:rsidRPr="0048186C" w:rsidRDefault="00126C95" w:rsidP="00236A19">
            <w:pPr>
              <w:numPr>
                <w:ilvl w:val="0"/>
                <w:numId w:val="9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ان يعدد الطالب أشكال التغذية .</w:t>
            </w:r>
          </w:p>
        </w:tc>
        <w:tc>
          <w:tcPr>
            <w:tcW w:w="4291" w:type="dxa"/>
            <w:gridSpan w:val="2"/>
          </w:tcPr>
          <w:p w:rsidR="002911ED" w:rsidRPr="0048186C" w:rsidRDefault="002911ED" w:rsidP="00F95231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2911ED" w:rsidRPr="0048186C" w:rsidRDefault="002911ED" w:rsidP="00F95231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2911ED" w:rsidRDefault="002911ED" w:rsidP="00F95231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2911ED" w:rsidRDefault="002911ED" w:rsidP="00F95231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236A19" w:rsidRPr="0048186C" w:rsidRDefault="00236A19" w:rsidP="00661A2A">
            <w:pPr>
              <w:numPr>
                <w:ilvl w:val="0"/>
                <w:numId w:val="11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خلال تنفيذ نشاط رقم (5) ص 8.</w:t>
            </w:r>
          </w:p>
          <w:p w:rsidR="00236A19" w:rsidRPr="00F37E1C" w:rsidRDefault="00236A19" w:rsidP="00236A19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على شكل مجموعات ، وعمل نقاش حول أسئلة النشاط </w:t>
            </w:r>
          </w:p>
          <w:p w:rsidR="002911ED" w:rsidRDefault="002911ED" w:rsidP="00040FD4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040FD4" w:rsidRPr="0048186C" w:rsidRDefault="00040FD4" w:rsidP="00661A2A">
            <w:pPr>
              <w:numPr>
                <w:ilvl w:val="0"/>
                <w:numId w:val="11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خلال تنفيذ نشاط رقم (6) ص 9.</w:t>
            </w:r>
          </w:p>
          <w:p w:rsidR="00040FD4" w:rsidRPr="00F37E1C" w:rsidRDefault="00661A2A" w:rsidP="00661A2A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في مختبر العلوم وملاحظة نواتج التجربة.</w:t>
            </w:r>
            <w:r w:rsidR="00040FD4">
              <w:rPr>
                <w:rFonts w:hint="cs"/>
                <w:b/>
                <w:bCs/>
                <w:sz w:val="28"/>
                <w:szCs w:val="28"/>
                <w:rtl/>
              </w:rPr>
              <w:t xml:space="preserve"> وعمل نقاش حول أسئلة النشاط </w:t>
            </w:r>
          </w:p>
          <w:p w:rsidR="00040FD4" w:rsidRDefault="00040FD4" w:rsidP="00040FD4">
            <w:pPr>
              <w:spacing w:after="0" w:line="240" w:lineRule="auto"/>
              <w:ind w:left="72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040FD4" w:rsidRPr="00F95231" w:rsidRDefault="00126C95" w:rsidP="00F95231">
            <w:pPr>
              <w:numPr>
                <w:ilvl w:val="0"/>
                <w:numId w:val="14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خلال تنفيذ نشاط رقم (7) ص 10.</w:t>
            </w:r>
            <w:r w:rsidRPr="00F95231">
              <w:rPr>
                <w:rFonts w:hint="cs"/>
                <w:b/>
                <w:bCs/>
                <w:sz w:val="28"/>
                <w:szCs w:val="28"/>
                <w:rtl/>
              </w:rPr>
              <w:t>على شكل مجموعات ، وعمل نقاش حول أسئلة النشاط</w:t>
            </w:r>
          </w:p>
          <w:p w:rsidR="00040FD4" w:rsidRDefault="00040FD4" w:rsidP="00040FD4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040FD4" w:rsidRDefault="00040FD4" w:rsidP="00040FD4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040FD4" w:rsidRDefault="00040FD4" w:rsidP="00040FD4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040FD4" w:rsidRDefault="00040FD4" w:rsidP="00040FD4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040FD4" w:rsidRDefault="00040FD4" w:rsidP="00040FD4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040FD4" w:rsidRDefault="00040FD4" w:rsidP="00040FD4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040FD4" w:rsidRDefault="00040FD4" w:rsidP="00040FD4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040FD4" w:rsidRDefault="00040FD4" w:rsidP="00040FD4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040FD4" w:rsidRDefault="00040FD4" w:rsidP="00040FD4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040FD4" w:rsidRDefault="00040FD4" w:rsidP="00040FD4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040FD4" w:rsidRDefault="00040FD4" w:rsidP="00040FD4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2911ED" w:rsidRDefault="002911ED" w:rsidP="00F95231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2911ED" w:rsidRDefault="002911ED" w:rsidP="00F95231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2911ED" w:rsidRDefault="002911ED" w:rsidP="00F95231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2911ED" w:rsidRDefault="002911ED" w:rsidP="00F95231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2911ED" w:rsidRDefault="002911ED" w:rsidP="00F95231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2911ED" w:rsidRPr="0048186C" w:rsidRDefault="002911ED" w:rsidP="00F95231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30" w:type="dxa"/>
            <w:gridSpan w:val="2"/>
          </w:tcPr>
          <w:p w:rsidR="002911ED" w:rsidRPr="0048186C" w:rsidRDefault="002911ED" w:rsidP="00F95231">
            <w:pPr>
              <w:spacing w:after="0" w:line="240" w:lineRule="auto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2911ED" w:rsidRDefault="002911ED" w:rsidP="002911ED">
            <w:pPr>
              <w:spacing w:after="0" w:line="240" w:lineRule="auto"/>
              <w:ind w:left="72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040FD4" w:rsidRDefault="00040FD4" w:rsidP="002911ED">
            <w:pPr>
              <w:spacing w:after="0" w:line="240" w:lineRule="auto"/>
              <w:ind w:left="72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040FD4" w:rsidRDefault="00040FD4" w:rsidP="002911ED">
            <w:pPr>
              <w:spacing w:after="0" w:line="240" w:lineRule="auto"/>
              <w:ind w:left="720"/>
              <w:jc w:val="lowKashida"/>
              <w:rPr>
                <w:b/>
                <w:bCs/>
                <w:sz w:val="28"/>
                <w:szCs w:val="28"/>
                <w:rtl/>
              </w:rPr>
            </w:pPr>
          </w:p>
          <w:p w:rsidR="00040FD4" w:rsidRPr="0048186C" w:rsidRDefault="00040FD4" w:rsidP="00040FD4">
            <w:pPr>
              <w:numPr>
                <w:ilvl w:val="0"/>
                <w:numId w:val="12"/>
              </w:numPr>
              <w:spacing w:after="0" w:line="240" w:lineRule="auto"/>
              <w:jc w:val="lowKashida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بين الأدوار الإيجابية والسلبية للحيوانات في حياة الكائنات الحية الأخرى.</w:t>
            </w:r>
          </w:p>
        </w:tc>
        <w:tc>
          <w:tcPr>
            <w:tcW w:w="1522" w:type="dxa"/>
          </w:tcPr>
          <w:p w:rsidR="002911ED" w:rsidRPr="00ED0DFD" w:rsidRDefault="002911ED" w:rsidP="00F95231">
            <w:pPr>
              <w:spacing w:after="0" w:line="240" w:lineRule="auto"/>
              <w:rPr>
                <w:b/>
                <w:bCs/>
              </w:rPr>
            </w:pPr>
          </w:p>
        </w:tc>
      </w:tr>
    </w:tbl>
    <w:p w:rsidR="002911ED" w:rsidRDefault="002911ED" w:rsidP="00ED0DFD">
      <w:pPr>
        <w:spacing w:line="240" w:lineRule="auto"/>
        <w:rPr>
          <w:sz w:val="28"/>
          <w:szCs w:val="28"/>
          <w:rtl/>
        </w:rPr>
      </w:pPr>
    </w:p>
    <w:p w:rsidR="00236A19" w:rsidRDefault="00236A19" w:rsidP="00ED0DFD">
      <w:pPr>
        <w:spacing w:line="240" w:lineRule="auto"/>
        <w:rPr>
          <w:sz w:val="28"/>
          <w:szCs w:val="28"/>
          <w:rtl/>
        </w:rPr>
      </w:pPr>
    </w:p>
    <w:sectPr w:rsidR="00236A19" w:rsidSect="00ED0DFD">
      <w:pgSz w:w="11906" w:h="16838"/>
      <w:pgMar w:top="450" w:right="656" w:bottom="1258" w:left="18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F08DC"/>
    <w:multiLevelType w:val="hybridMultilevel"/>
    <w:tmpl w:val="63DEB68C"/>
    <w:lvl w:ilvl="0" w:tplc="595CB7D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CC29E2"/>
    <w:multiLevelType w:val="hybridMultilevel"/>
    <w:tmpl w:val="AA1205AC"/>
    <w:lvl w:ilvl="0" w:tplc="1E668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C46B9"/>
    <w:multiLevelType w:val="hybridMultilevel"/>
    <w:tmpl w:val="8C4CA5BA"/>
    <w:lvl w:ilvl="0" w:tplc="290C1D0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64E709D"/>
    <w:multiLevelType w:val="hybridMultilevel"/>
    <w:tmpl w:val="F51A9480"/>
    <w:lvl w:ilvl="0" w:tplc="B25279F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122F6C"/>
    <w:multiLevelType w:val="hybridMultilevel"/>
    <w:tmpl w:val="AA1205AC"/>
    <w:lvl w:ilvl="0" w:tplc="1E668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A06CB"/>
    <w:multiLevelType w:val="hybridMultilevel"/>
    <w:tmpl w:val="2A9ABB0A"/>
    <w:lvl w:ilvl="0" w:tplc="08E48B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B5981"/>
    <w:multiLevelType w:val="hybridMultilevel"/>
    <w:tmpl w:val="8C4240FC"/>
    <w:lvl w:ilvl="0" w:tplc="024A536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30306AA"/>
    <w:multiLevelType w:val="hybridMultilevel"/>
    <w:tmpl w:val="AA1205AC"/>
    <w:lvl w:ilvl="0" w:tplc="1E668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E94D51"/>
    <w:multiLevelType w:val="hybridMultilevel"/>
    <w:tmpl w:val="AE884502"/>
    <w:lvl w:ilvl="0" w:tplc="385EC8A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9497EA8"/>
    <w:multiLevelType w:val="hybridMultilevel"/>
    <w:tmpl w:val="30CEB4BC"/>
    <w:lvl w:ilvl="0" w:tplc="A49A19A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9752306"/>
    <w:multiLevelType w:val="hybridMultilevel"/>
    <w:tmpl w:val="9BC08344"/>
    <w:lvl w:ilvl="0" w:tplc="B57A88E8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5F9944B0"/>
    <w:multiLevelType w:val="hybridMultilevel"/>
    <w:tmpl w:val="8BB08080"/>
    <w:lvl w:ilvl="0" w:tplc="5ADAF44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7876F5B"/>
    <w:multiLevelType w:val="hybridMultilevel"/>
    <w:tmpl w:val="A1889180"/>
    <w:lvl w:ilvl="0" w:tplc="5C3E25F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EAB4456"/>
    <w:multiLevelType w:val="hybridMultilevel"/>
    <w:tmpl w:val="890C05EA"/>
    <w:lvl w:ilvl="0" w:tplc="F4783C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10"/>
  </w:num>
  <w:num w:numId="5">
    <w:abstractNumId w:val="3"/>
  </w:num>
  <w:num w:numId="6">
    <w:abstractNumId w:val="6"/>
  </w:num>
  <w:num w:numId="7">
    <w:abstractNumId w:val="11"/>
  </w:num>
  <w:num w:numId="8">
    <w:abstractNumId w:val="9"/>
  </w:num>
  <w:num w:numId="9">
    <w:abstractNumId w:val="5"/>
  </w:num>
  <w:num w:numId="10">
    <w:abstractNumId w:val="13"/>
  </w:num>
  <w:num w:numId="11">
    <w:abstractNumId w:val="4"/>
  </w:num>
  <w:num w:numId="12">
    <w:abstractNumId w:val="0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2A0805"/>
    <w:rsid w:val="00040FD4"/>
    <w:rsid w:val="00126C95"/>
    <w:rsid w:val="00160647"/>
    <w:rsid w:val="00236A19"/>
    <w:rsid w:val="002911ED"/>
    <w:rsid w:val="002A0805"/>
    <w:rsid w:val="002A3DCC"/>
    <w:rsid w:val="003169A7"/>
    <w:rsid w:val="0048186C"/>
    <w:rsid w:val="00511011"/>
    <w:rsid w:val="00645A61"/>
    <w:rsid w:val="00661A2A"/>
    <w:rsid w:val="006F3A97"/>
    <w:rsid w:val="00751540"/>
    <w:rsid w:val="0086641D"/>
    <w:rsid w:val="008B4CFA"/>
    <w:rsid w:val="008E0BAB"/>
    <w:rsid w:val="00913A91"/>
    <w:rsid w:val="009233AA"/>
    <w:rsid w:val="00972512"/>
    <w:rsid w:val="009F678C"/>
    <w:rsid w:val="00A4573E"/>
    <w:rsid w:val="00A916C8"/>
    <w:rsid w:val="00B95EBE"/>
    <w:rsid w:val="00BE0EC5"/>
    <w:rsid w:val="00C623E6"/>
    <w:rsid w:val="00C6540A"/>
    <w:rsid w:val="00CF6BDE"/>
    <w:rsid w:val="00D43B85"/>
    <w:rsid w:val="00ED0DFD"/>
    <w:rsid w:val="00EF3969"/>
    <w:rsid w:val="00F37E1C"/>
    <w:rsid w:val="00F5701E"/>
    <w:rsid w:val="00F95231"/>
    <w:rsid w:val="00FB2562"/>
    <w:rsid w:val="00FB4D8E"/>
    <w:rsid w:val="00FD6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CC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08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511011"/>
    <w:pPr>
      <w:ind w:left="720"/>
    </w:pPr>
  </w:style>
  <w:style w:type="character" w:styleId="Hyperlink">
    <w:name w:val="Hyperlink"/>
    <w:basedOn w:val="a0"/>
    <w:uiPriority w:val="99"/>
    <w:unhideWhenUsed/>
    <w:rsid w:val="006F3A9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7&amp;semester=1&amp;subject=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pal.net/library/?app=content.list&amp;level=7&amp;semester=1&amp;subject=6" TargetMode="External"/><Relationship Id="rId5" Type="http://schemas.openxmlformats.org/officeDocument/2006/relationships/hyperlink" Target="https://www.wepal.net/library/?app=content.list&amp;level=7&amp;semester=1&amp;subject=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&lt;egyptian hak&gt;</Company>
  <LinksUpToDate>false</LinksUpToDate>
  <CharactersWithSpaces>2784</CharactersWithSpaces>
  <SharedDoc>false</SharedDoc>
  <HLinks>
    <vt:vector size="18" baseType="variant">
      <vt:variant>
        <vt:i4>4194304</vt:i4>
      </vt:variant>
      <vt:variant>
        <vt:i4>6</vt:i4>
      </vt:variant>
      <vt:variant>
        <vt:i4>0</vt:i4>
      </vt:variant>
      <vt:variant>
        <vt:i4>5</vt:i4>
      </vt:variant>
      <vt:variant>
        <vt:lpwstr>https://www.wepal.net/library/?app=content.list&amp;level=7&amp;semester=1&amp;subject=6</vt:lpwstr>
      </vt:variant>
      <vt:variant>
        <vt:lpwstr/>
      </vt:variant>
      <vt:variant>
        <vt:i4>4194304</vt:i4>
      </vt:variant>
      <vt:variant>
        <vt:i4>3</vt:i4>
      </vt:variant>
      <vt:variant>
        <vt:i4>0</vt:i4>
      </vt:variant>
      <vt:variant>
        <vt:i4>5</vt:i4>
      </vt:variant>
      <vt:variant>
        <vt:lpwstr>https://www.wepal.net/library/?app=content.list&amp;level=7&amp;semester=1&amp;subject=6</vt:lpwstr>
      </vt:variant>
      <vt:variant>
        <vt:lpwstr/>
      </vt:variant>
      <vt:variant>
        <vt:i4>4194304</vt:i4>
      </vt:variant>
      <vt:variant>
        <vt:i4>0</vt:i4>
      </vt:variant>
      <vt:variant>
        <vt:i4>0</vt:i4>
      </vt:variant>
      <vt:variant>
        <vt:i4>5</vt:i4>
      </vt:variant>
      <vt:variant>
        <vt:lpwstr>https://www.wepal.net/library/?app=content.list&amp;level=7&amp;semester=1&amp;subject=6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abbadi</dc:creator>
  <cp:lastModifiedBy>مركز شرطة بديا</cp:lastModifiedBy>
  <cp:revision>2</cp:revision>
  <cp:lastPrinted>2012-09-08T06:04:00Z</cp:lastPrinted>
  <dcterms:created xsi:type="dcterms:W3CDTF">2019-09-07T08:39:00Z</dcterms:created>
  <dcterms:modified xsi:type="dcterms:W3CDTF">2019-09-07T08:39:00Z</dcterms:modified>
</cp:coreProperties>
</file>