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8C" w:rsidRDefault="009A265D" w:rsidP="00C92C8C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مدرسة</w:t>
      </w:r>
      <w:r w:rsidR="00D810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الطيبة الثانوية للبنين</w:t>
      </w:r>
      <w:r w:rsidR="00C92C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9A265D" w:rsidRPr="00C92C8C" w:rsidRDefault="00C92C8C" w:rsidP="00C92C8C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hyperlink r:id="rId5" w:history="1">
        <w:r w:rsidR="009A265D" w:rsidRPr="00C92C8C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الخطة السنوية</w:t>
        </w:r>
        <w:r w:rsidR="009A265D" w:rsidRPr="00C92C8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لمبحث اللغة العربية</w:t>
        </w:r>
        <w:r w:rsidRPr="00C92C8C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1 فصل أول 2019/2020</w:t>
        </w:r>
      </w:hyperlink>
      <w:r w:rsidR="009A265D" w:rsidRPr="00C92C8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</w:t>
      </w:r>
      <w:r w:rsidRPr="00C92C8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  <w:t xml:space="preserve"> </w:t>
      </w:r>
      <w:r w:rsidRPr="00C92C8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</w:t>
      </w:r>
      <w:hyperlink r:id="rId6" w:history="1">
        <w:r w:rsidR="009A265D" w:rsidRPr="00C92C8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الصف: ا</w:t>
        </w:r>
        <w:r w:rsidR="009A265D" w:rsidRPr="00C92C8C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لثاني</w:t>
        </w:r>
        <w:r w:rsidR="009A265D" w:rsidRPr="00C92C8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الثانوي</w:t>
        </w:r>
      </w:hyperlink>
      <w:r w:rsidRPr="00C92C8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C92C8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  <w:t xml:space="preserve"> </w:t>
      </w:r>
      <w:r w:rsidR="00D8109B" w:rsidRPr="00C92C8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معلم المبحث : أ . أحمد عودة</w:t>
      </w:r>
    </w:p>
    <w:tbl>
      <w:tblPr>
        <w:tblStyle w:val="11"/>
        <w:bidiVisual/>
        <w:tblW w:w="10206" w:type="dxa"/>
        <w:jc w:val="center"/>
        <w:tblInd w:w="-424" w:type="dxa"/>
        <w:tblLayout w:type="fixed"/>
        <w:tblLook w:val="04A0"/>
      </w:tblPr>
      <w:tblGrid>
        <w:gridCol w:w="4040"/>
        <w:gridCol w:w="992"/>
        <w:gridCol w:w="1701"/>
        <w:gridCol w:w="2268"/>
        <w:gridCol w:w="1205"/>
      </w:tblGrid>
      <w:tr w:rsidR="009A265D" w:rsidTr="00C92C8C">
        <w:trPr>
          <w:cnfStyle w:val="100000000000"/>
          <w:cantSplit/>
          <w:trHeight w:val="1134"/>
          <w:jc w:val="center"/>
        </w:trPr>
        <w:tc>
          <w:tcPr>
            <w:cnfStyle w:val="001000000000"/>
            <w:tcW w:w="4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bookmarkStart w:id="0" w:name="_Hlk491664252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extDirection w:val="btLr"/>
            <w:hideMark/>
          </w:tcPr>
          <w:p w:rsidR="009A265D" w:rsidRDefault="009A265D" w:rsidP="00C92C8C">
            <w:pPr>
              <w:spacing w:after="0" w:line="240" w:lineRule="auto"/>
              <w:ind w:left="113" w:right="113"/>
              <w:jc w:val="center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حصص الدرس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jc w:val="center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ملاحظات</w:t>
            </w:r>
          </w:p>
        </w:tc>
      </w:tr>
      <w:bookmarkEnd w:id="0"/>
      <w:tr w:rsidR="009A265D" w:rsidTr="00C92C8C">
        <w:trPr>
          <w:trHeight w:val="1387"/>
          <w:jc w:val="center"/>
        </w:trPr>
        <w:tc>
          <w:tcPr>
            <w:cnfStyle w:val="001000000000"/>
            <w:tcW w:w="4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ـمطالعة: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سورة يوسف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الممنوع من الصرف 1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العروض: البحر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الوافر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  <w:p w:rsidR="009A265D" w:rsidRDefault="002D1C3F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2-9/9</w:t>
            </w:r>
          </w:p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10-14/9</w:t>
            </w:r>
          </w:p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15-19/9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القرآن الكريم، جهاز العرض، النحو الميسر.</w:t>
            </w:r>
          </w:p>
        </w:tc>
        <w:tc>
          <w:tcPr>
            <w:tcW w:w="1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A265D" w:rsidTr="00C92C8C">
        <w:trPr>
          <w:trHeight w:val="1706"/>
          <w:jc w:val="center"/>
        </w:trPr>
        <w:tc>
          <w:tcPr>
            <w:cnfStyle w:val="001000000000"/>
            <w:tcW w:w="4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غروب الاندلس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شعر: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رسالة الى صديق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الممنوع من الصرف 2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التعبير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9A265D" w:rsidRDefault="002D1C3F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9A265D" w:rsidRDefault="002D1C3F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2D1C3F" w:rsidRDefault="002D1C3F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20-25/9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26/9-2/10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3-6/10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7-9/10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التطبيق النحوي، جهاز العرض.</w:t>
            </w:r>
          </w:p>
        </w:tc>
        <w:tc>
          <w:tcPr>
            <w:tcW w:w="1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A265D" w:rsidTr="00C92C8C">
        <w:trPr>
          <w:trHeight w:val="1455"/>
          <w:jc w:val="center"/>
        </w:trPr>
        <w:tc>
          <w:tcPr>
            <w:cnfStyle w:val="001000000000"/>
            <w:tcW w:w="4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كم حياة ستعيش</w:t>
            </w:r>
          </w:p>
          <w:p w:rsidR="009A265D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نحو: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اعلال.</w:t>
            </w:r>
          </w:p>
          <w:p w:rsidR="009A265D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البحر الطويل.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  <w:p w:rsidR="009A265D" w:rsidRDefault="002D1C3F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10-16/10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17-21/10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22-24/10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أوراق عمل، </w:t>
            </w:r>
          </w:p>
          <w:p w:rsidR="00C66600" w:rsidRDefault="00C66600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الشبكة العنكبوتية</w:t>
            </w:r>
          </w:p>
        </w:tc>
        <w:tc>
          <w:tcPr>
            <w:tcW w:w="1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A265D" w:rsidTr="00C92C8C">
        <w:trPr>
          <w:trHeight w:val="1706"/>
          <w:jc w:val="center"/>
        </w:trPr>
        <w:tc>
          <w:tcPr>
            <w:cnfStyle w:val="001000000000"/>
            <w:tcW w:w="4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القدس بوصلة ومجد.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شعر: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رام الله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الابدال.</w:t>
            </w:r>
          </w:p>
          <w:p w:rsidR="002D1C3F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التعبير.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2D1C3F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9A265D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25-31/10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1-5/11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6-10/11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11-14/11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Pr="00C92C8C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C92C8C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التطبيق النحوي، أوراق عمل.</w:t>
            </w:r>
          </w:p>
          <w:p w:rsidR="00C66600" w:rsidRPr="00C92C8C" w:rsidRDefault="00C92C8C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C66600" w:rsidRPr="00C92C8C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rtl/>
                </w:rPr>
                <w:t xml:space="preserve">الشبكة </w:t>
              </w:r>
              <w:proofErr w:type="spellStart"/>
              <w:r w:rsidR="00C66600" w:rsidRPr="00C92C8C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rtl/>
                </w:rPr>
                <w:t>العنكبوتية</w:t>
              </w:r>
              <w:proofErr w:type="spellEnd"/>
            </w:hyperlink>
          </w:p>
        </w:tc>
        <w:tc>
          <w:tcPr>
            <w:tcW w:w="1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امتحانات الشهرين.</w:t>
            </w:r>
          </w:p>
        </w:tc>
      </w:tr>
      <w:tr w:rsidR="009A265D" w:rsidTr="00C92C8C">
        <w:trPr>
          <w:trHeight w:val="70"/>
          <w:jc w:val="center"/>
        </w:trPr>
        <w:tc>
          <w:tcPr>
            <w:cnfStyle w:val="001000000000"/>
            <w:tcW w:w="4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التواصل في العالم الافتراضي </w:t>
            </w:r>
            <w:proofErr w:type="spellStart"/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وادابه</w:t>
            </w:r>
            <w:proofErr w:type="spellEnd"/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الفعل.</w:t>
            </w:r>
          </w:p>
          <w:p w:rsidR="009A265D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البحر البسيط.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35E69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  <w:p w:rsidR="00735E69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A265D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735E69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15-22/11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23-26/11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27-30/11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مجلات علمية، جهاز العرض.</w:t>
            </w:r>
          </w:p>
        </w:tc>
        <w:tc>
          <w:tcPr>
            <w:tcW w:w="1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A265D" w:rsidTr="00C92C8C">
        <w:trPr>
          <w:trHeight w:val="839"/>
          <w:jc w:val="center"/>
        </w:trPr>
        <w:tc>
          <w:tcPr>
            <w:cnfStyle w:val="001000000000"/>
            <w:tcW w:w="4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مطالعة: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المدينة الذكية</w:t>
            </w:r>
          </w:p>
          <w:p w:rsidR="002D1C3F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شعر: أنا وليلى.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المعاني النحوية (الواو والفاء)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  <w:p w:rsidR="00735E69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1-6/12</w:t>
            </w:r>
          </w:p>
          <w:p w:rsidR="00735E69" w:rsidRDefault="00735E69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6-10/12</w:t>
            </w:r>
          </w:p>
          <w:p w:rsidR="00FB40F7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11-15/12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9A265D" w:rsidRDefault="00C66600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الشبكة العنكبوتية </w:t>
            </w:r>
            <w:r w:rsidR="009A265D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المكتبة المدرسية، أوراق عمل.</w:t>
            </w:r>
          </w:p>
        </w:tc>
        <w:tc>
          <w:tcPr>
            <w:tcW w:w="1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A265D" w:rsidTr="00C92C8C">
        <w:trPr>
          <w:trHeight w:val="1979"/>
          <w:jc w:val="center"/>
        </w:trPr>
        <w:tc>
          <w:tcPr>
            <w:cnfStyle w:val="001000000000"/>
            <w:tcW w:w="4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 xml:space="preserve">مطالعة: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أحاديث نبوية.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شعر: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المدينة المحاصرة.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نحو: </w:t>
            </w:r>
            <w:r w:rsidR="002D1C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المعاني النحوية (ما ومن)</w:t>
            </w:r>
          </w:p>
          <w:p w:rsidR="009A265D" w:rsidRDefault="009A265D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تعبير.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  <w:p w:rsidR="009A265D" w:rsidRDefault="009A265D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23/1-4/2</w:t>
            </w:r>
          </w:p>
          <w:p w:rsidR="00FB40F7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5-10/2</w:t>
            </w:r>
          </w:p>
          <w:p w:rsidR="00FB40F7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11-15/2</w:t>
            </w:r>
          </w:p>
          <w:p w:rsidR="00FB40F7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16-20/2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، أوراق عمل.</w:t>
            </w:r>
          </w:p>
        </w:tc>
        <w:tc>
          <w:tcPr>
            <w:tcW w:w="1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A265D" w:rsidRDefault="009A265D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2D1C3F" w:rsidTr="00C92C8C">
        <w:trPr>
          <w:trHeight w:val="1706"/>
          <w:jc w:val="center"/>
        </w:trPr>
        <w:tc>
          <w:tcPr>
            <w:cnfStyle w:val="001000000000"/>
            <w:tcW w:w="4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مطالعة: مرافعات أمام ضمير الغائب.</w:t>
            </w:r>
          </w:p>
          <w:p w:rsidR="002D1C3F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شعر: وصية لاجئ.</w:t>
            </w:r>
          </w:p>
          <w:p w:rsidR="002D1C3F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نحو: من المعاني النحوية (لا واللام).</w:t>
            </w:r>
          </w:p>
          <w:p w:rsidR="002D1C3F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تعبير.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735E69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735E69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735E69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21-28/2</w:t>
            </w:r>
          </w:p>
          <w:p w:rsidR="00FB40F7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1-6/3</w:t>
            </w:r>
          </w:p>
          <w:p w:rsidR="00FB40F7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7-12/3</w:t>
            </w:r>
          </w:p>
          <w:p w:rsidR="00FB40F7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13-17/3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C66600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اوراق عمل</w:t>
            </w:r>
          </w:p>
          <w:p w:rsidR="00C66600" w:rsidRDefault="00C66600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الشبكة العنكبوتية</w:t>
            </w:r>
          </w:p>
        </w:tc>
        <w:tc>
          <w:tcPr>
            <w:tcW w:w="1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C3F" w:rsidRDefault="002D1C3F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2D1C3F" w:rsidTr="00C92C8C">
        <w:trPr>
          <w:trHeight w:val="1266"/>
          <w:jc w:val="center"/>
        </w:trPr>
        <w:tc>
          <w:tcPr>
            <w:cnfStyle w:val="001000000000"/>
            <w:tcW w:w="4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مطالعة: البومة في غرفة بعيدة.</w:t>
            </w:r>
          </w:p>
          <w:p w:rsidR="002D1C3F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نحو: الجمل التي لها محل من الاعراب.</w:t>
            </w:r>
          </w:p>
          <w:p w:rsidR="002D1C3F" w:rsidRDefault="002D1C3F" w:rsidP="00C92C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البحر الخفيف.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735E69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735E69" w:rsidRDefault="00735E69" w:rsidP="00C92C8C">
            <w:pPr>
              <w:spacing w:after="0" w:line="240" w:lineRule="auto"/>
              <w:jc w:val="center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B40F7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18-26/3</w:t>
            </w:r>
          </w:p>
          <w:p w:rsidR="00FB40F7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27/3-3/4</w:t>
            </w:r>
          </w:p>
          <w:p w:rsidR="00FB40F7" w:rsidRDefault="00FB40F7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4-12/4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D1C3F" w:rsidRDefault="00C66600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اوراق عمل </w:t>
            </w:r>
          </w:p>
          <w:p w:rsidR="00C66600" w:rsidRDefault="00C66600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الشبكة العنكبوتية</w:t>
            </w:r>
          </w:p>
        </w:tc>
        <w:tc>
          <w:tcPr>
            <w:tcW w:w="12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C3F" w:rsidRDefault="002D1C3F" w:rsidP="00C92C8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9A265D" w:rsidRDefault="009A265D" w:rsidP="00C92C8C">
      <w:pPr>
        <w:rPr>
          <w:rFonts w:ascii="Simplified Arabic" w:hAnsi="Simplified Arabic" w:cs="Simplified Arabic"/>
          <w:sz w:val="28"/>
          <w:szCs w:val="28"/>
          <w:rtl/>
        </w:rPr>
      </w:pPr>
    </w:p>
    <w:p w:rsidR="001A2296" w:rsidRPr="00D8109B" w:rsidRDefault="00D8109B" w:rsidP="00C92C8C">
      <w:pPr>
        <w:rPr>
          <w:b/>
          <w:bCs/>
          <w:rtl/>
        </w:rPr>
      </w:pPr>
      <w:r w:rsidRPr="00D8109B">
        <w:rPr>
          <w:rFonts w:hint="cs"/>
          <w:b/>
          <w:bCs/>
          <w:sz w:val="28"/>
          <w:szCs w:val="28"/>
          <w:rtl/>
        </w:rPr>
        <w:t>ملحوظات مدير المدرسة :</w:t>
      </w:r>
      <w:r w:rsidRPr="00D8109B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</w:t>
      </w:r>
    </w:p>
    <w:p w:rsidR="00D8109B" w:rsidRDefault="00D8109B" w:rsidP="00C92C8C">
      <w:pPr>
        <w:rPr>
          <w:rFonts w:hint="cs"/>
          <w:b/>
          <w:bCs/>
          <w:rtl/>
        </w:rPr>
      </w:pPr>
      <w:r w:rsidRPr="00D8109B">
        <w:rPr>
          <w:rFonts w:hint="cs"/>
          <w:b/>
          <w:bCs/>
          <w:sz w:val="28"/>
          <w:szCs w:val="28"/>
          <w:rtl/>
        </w:rPr>
        <w:t>ملحوظات المشرف التربوي</w:t>
      </w:r>
      <w:r w:rsidR="00C92C8C">
        <w:rPr>
          <w:rFonts w:hint="cs"/>
          <w:b/>
          <w:bCs/>
          <w:rtl/>
        </w:rPr>
        <w:t>:</w:t>
      </w:r>
      <w:r w:rsidRPr="00D8109B">
        <w:rPr>
          <w:rFonts w:hint="cs"/>
          <w:b/>
          <w:bCs/>
          <w:rtl/>
        </w:rPr>
        <w:t>......................................................................................</w:t>
      </w:r>
      <w:bookmarkStart w:id="1" w:name="_GoBack"/>
      <w:bookmarkEnd w:id="1"/>
      <w:r w:rsidRPr="00D8109B">
        <w:rPr>
          <w:rFonts w:hint="cs"/>
          <w:b/>
          <w:bCs/>
          <w:rtl/>
        </w:rPr>
        <w:t>........................................................</w:t>
      </w:r>
    </w:p>
    <w:p w:rsidR="00C92C8C" w:rsidRDefault="00C92C8C" w:rsidP="00C92C8C">
      <w:pPr>
        <w:rPr>
          <w:rFonts w:hint="cs"/>
        </w:rPr>
      </w:pPr>
    </w:p>
    <w:p w:rsidR="00C92C8C" w:rsidRPr="00D8109B" w:rsidRDefault="00C92C8C" w:rsidP="00C92C8C">
      <w:pPr>
        <w:jc w:val="center"/>
        <w:rPr>
          <w:b/>
          <w:bCs/>
        </w:rPr>
      </w:pPr>
      <w:r>
        <w:rPr>
          <w:rFonts w:hint="cs"/>
          <w:rtl/>
        </w:rPr>
        <w:t xml:space="preserve">للمزيد : </w:t>
      </w:r>
      <w:hyperlink r:id="rId8" w:history="1">
        <w:r>
          <w:rPr>
            <w:rStyle w:val="Hyperlink"/>
          </w:rPr>
          <w:t>https://www.wepal.net/library/?app=content.list&amp;level=18&amp;semester=1&amp;subject=1&amp;type=3</w:t>
        </w:r>
      </w:hyperlink>
    </w:p>
    <w:sectPr w:rsidR="00C92C8C" w:rsidRPr="00D8109B" w:rsidSect="00C92C8C">
      <w:pgSz w:w="12240" w:h="15840"/>
      <w:pgMar w:top="709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2060"/>
    <w:multiLevelType w:val="multilevel"/>
    <w:tmpl w:val="36F5206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E44B7C"/>
    <w:multiLevelType w:val="multilevel"/>
    <w:tmpl w:val="47E44B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265D"/>
    <w:rsid w:val="001A2296"/>
    <w:rsid w:val="002D1C3F"/>
    <w:rsid w:val="00302060"/>
    <w:rsid w:val="003C046D"/>
    <w:rsid w:val="0065031C"/>
    <w:rsid w:val="00735E69"/>
    <w:rsid w:val="009A265D"/>
    <w:rsid w:val="00C66600"/>
    <w:rsid w:val="00C92C8C"/>
    <w:rsid w:val="00D8109B"/>
    <w:rsid w:val="00FB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5D"/>
    <w:pPr>
      <w:bidi/>
      <w:spacing w:after="160" w:line="256" w:lineRule="auto"/>
    </w:pPr>
    <w:rPr>
      <w:rFonts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uiPriority w:val="34"/>
    <w:qFormat/>
    <w:rsid w:val="009A265D"/>
    <w:pPr>
      <w:ind w:left="720"/>
      <w:contextualSpacing/>
    </w:pPr>
  </w:style>
  <w:style w:type="table" w:customStyle="1" w:styleId="11">
    <w:name w:val="جدول عادي 11"/>
    <w:basedOn w:val="a1"/>
    <w:uiPriority w:val="41"/>
    <w:qFormat/>
    <w:rsid w:val="009A265D"/>
    <w:pPr>
      <w:spacing w:after="0" w:line="240" w:lineRule="auto"/>
    </w:pPr>
    <w:rPr>
      <w:rFonts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unhideWhenUsed/>
    <w:rsid w:val="00C92C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&amp;typ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8&amp;semester=1&amp;subject=1&amp;type=3" TargetMode="External"/><Relationship Id="rId5" Type="http://schemas.openxmlformats.org/officeDocument/2006/relationships/hyperlink" Target="https://www.wepal.net/library/?app=content.list&amp;level=18&amp;semester=1&amp;subject=1&amp;type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dad</cp:lastModifiedBy>
  <cp:revision>5</cp:revision>
  <dcterms:created xsi:type="dcterms:W3CDTF">2019-09-01T10:37:00Z</dcterms:created>
  <dcterms:modified xsi:type="dcterms:W3CDTF">2019-09-02T09:08:00Z</dcterms:modified>
</cp:coreProperties>
</file>