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814"/>
        <w:tblW w:w="11330" w:type="dxa"/>
        <w:tblLayout w:type="fixed"/>
        <w:tblLook w:val="01E0"/>
      </w:tblPr>
      <w:tblGrid>
        <w:gridCol w:w="2966"/>
        <w:gridCol w:w="851"/>
        <w:gridCol w:w="4174"/>
        <w:gridCol w:w="3339"/>
      </w:tblGrid>
      <w:tr w:rsidR="00872DB8" w:rsidRPr="0038125A" w:rsidTr="00EC21BA">
        <w:tc>
          <w:tcPr>
            <w:tcW w:w="2966" w:type="dxa"/>
          </w:tcPr>
          <w:p w:rsidR="00872DB8" w:rsidRPr="00DB255D" w:rsidRDefault="00872DB8" w:rsidP="00EC21BA">
            <w:pPr>
              <w:pStyle w:val="a4"/>
              <w:bidi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B255D">
              <w:rPr>
                <w:rFonts w:ascii="Times New Roman" w:hAnsi="Times New Roman" w:cs="Times New Roman"/>
                <w:b w:val="0"/>
                <w:bCs w:val="0"/>
                <w:color w:val="000000" w:themeColor="text1"/>
                <w:position w:val="-4"/>
                <w:sz w:val="24"/>
                <w:szCs w:val="24"/>
              </w:rPr>
              <w:object w:dxaOrig="18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35pt;height:14pt" o:ole="">
                  <v:imagedata r:id="rId8" o:title=""/>
                </v:shape>
                <o:OLEObject Type="Embed" ProgID="Equation.DSMT4" ShapeID="_x0000_i1025" DrawAspect="Content" ObjectID="_1615171663" r:id="rId9"/>
              </w:object>
            </w:r>
            <w:r w:rsidRPr="00DB255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</w:t>
            </w:r>
            <w:hyperlink r:id="rId10" w:history="1">
              <w:r w:rsidRPr="00DB255D">
                <w:rPr>
                  <w:rStyle w:val="Hyperlink"/>
                  <w:rFonts w:ascii="Times New Roman" w:hAnsi="Times New Roman" w:cs="Times New Roman" w:hint="cs"/>
                  <w:b w:val="0"/>
                  <w:bCs w:val="0"/>
                  <w:color w:val="000000" w:themeColor="text1"/>
                  <w:sz w:val="24"/>
                  <w:szCs w:val="24"/>
                  <w:rtl/>
                </w:rPr>
                <w:t>الرياضيات</w:t>
              </w:r>
            </w:hyperlink>
          </w:p>
        </w:tc>
        <w:tc>
          <w:tcPr>
            <w:tcW w:w="851" w:type="dxa"/>
          </w:tcPr>
          <w:p w:rsidR="00872DB8" w:rsidRPr="00DB255D" w:rsidRDefault="00872DB8" w:rsidP="00EC21BA">
            <w:pPr>
              <w:pStyle w:val="a4"/>
              <w:bidi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DB255D">
              <w:rPr>
                <w:rFonts w:ascii="Times New Roman" w:hAnsi="Times New Roman" w:cs="Times New Roman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المبحث:</w:t>
            </w:r>
          </w:p>
        </w:tc>
        <w:tc>
          <w:tcPr>
            <w:tcW w:w="4174" w:type="dxa"/>
            <w:vMerge w:val="restart"/>
            <w:vAlign w:val="bottom"/>
          </w:tcPr>
          <w:p w:rsidR="00872DB8" w:rsidRPr="00DB255D" w:rsidRDefault="00872DB8" w:rsidP="00EC21BA">
            <w:pPr>
              <w:pStyle w:val="a4"/>
              <w:bidi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DB255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rtl/>
                <w:lang w:eastAsia="en-US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961390</wp:posOffset>
                  </wp:positionH>
                  <wp:positionV relativeFrom="paragraph">
                    <wp:posOffset>-516255</wp:posOffset>
                  </wp:positionV>
                  <wp:extent cx="463550" cy="592455"/>
                  <wp:effectExtent l="19050" t="0" r="0" b="0"/>
                  <wp:wrapNone/>
                  <wp:docPr id="2" name="Picture 351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592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39" w:type="dxa"/>
            <w:shd w:val="clear" w:color="auto" w:fill="auto"/>
          </w:tcPr>
          <w:p w:rsidR="00872DB8" w:rsidRPr="0038125A" w:rsidRDefault="00872DB8" w:rsidP="00EC21BA">
            <w:pPr>
              <w:pStyle w:val="a4"/>
              <w:bidi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8125A">
              <w:rPr>
                <w:rFonts w:ascii="Times New Roman" w:hAnsi="Times New Roman" w:cs="Times New Roman" w:hint="cs"/>
                <w:b w:val="0"/>
                <w:bCs w:val="0"/>
                <w:sz w:val="24"/>
                <w:szCs w:val="24"/>
                <w:rtl/>
              </w:rPr>
              <w:t>دولة فلسطين</w:t>
            </w:r>
          </w:p>
        </w:tc>
      </w:tr>
      <w:tr w:rsidR="00872DB8" w:rsidRPr="0038125A" w:rsidTr="00EC21BA">
        <w:tc>
          <w:tcPr>
            <w:tcW w:w="2966" w:type="dxa"/>
          </w:tcPr>
          <w:p w:rsidR="00872DB8" w:rsidRPr="00DB255D" w:rsidRDefault="00DB255D" w:rsidP="00EC21BA">
            <w:pPr>
              <w:pStyle w:val="a4"/>
              <w:bidi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hyperlink r:id="rId12" w:history="1">
              <w:r w:rsidR="00872DB8" w:rsidRPr="00DB255D">
                <w:rPr>
                  <w:rStyle w:val="Hyperlink"/>
                  <w:rFonts w:ascii="Times New Roman" w:hAnsi="Times New Roman" w:cs="Times New Roman" w:hint="cs"/>
                  <w:b w:val="0"/>
                  <w:bCs w:val="0"/>
                  <w:color w:val="000000" w:themeColor="text1"/>
                  <w:sz w:val="24"/>
                  <w:szCs w:val="24"/>
                  <w:rtl/>
                </w:rPr>
                <w:t>الأول العلمي</w:t>
              </w:r>
            </w:hyperlink>
          </w:p>
        </w:tc>
        <w:tc>
          <w:tcPr>
            <w:tcW w:w="851" w:type="dxa"/>
          </w:tcPr>
          <w:p w:rsidR="00872DB8" w:rsidRPr="00DB255D" w:rsidRDefault="00872DB8" w:rsidP="00EC21BA">
            <w:pPr>
              <w:pStyle w:val="a4"/>
              <w:bidi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B255D">
              <w:rPr>
                <w:rFonts w:ascii="Times New Roman" w:hAnsi="Times New Roman" w:cs="Times New Roman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الصف:</w:t>
            </w:r>
          </w:p>
        </w:tc>
        <w:tc>
          <w:tcPr>
            <w:tcW w:w="4174" w:type="dxa"/>
            <w:vMerge/>
          </w:tcPr>
          <w:p w:rsidR="00872DB8" w:rsidRPr="00DB255D" w:rsidRDefault="00872DB8" w:rsidP="00EC21BA">
            <w:pPr>
              <w:pStyle w:val="a4"/>
              <w:bidi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39" w:type="dxa"/>
            <w:shd w:val="clear" w:color="auto" w:fill="auto"/>
          </w:tcPr>
          <w:p w:rsidR="00872DB8" w:rsidRPr="0038125A" w:rsidRDefault="00872DB8" w:rsidP="00EC21BA">
            <w:pPr>
              <w:pStyle w:val="a4"/>
              <w:bidi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812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>وزارة التربية و التعليم</w:t>
            </w:r>
            <w:r w:rsidRPr="0038125A">
              <w:rPr>
                <w:rFonts w:ascii="Times New Roman" w:hAnsi="Times New Roman" w:cs="Times New Roman" w:hint="cs"/>
                <w:b w:val="0"/>
                <w:bCs w:val="0"/>
                <w:sz w:val="24"/>
                <w:szCs w:val="24"/>
                <w:rtl/>
              </w:rPr>
              <w:t xml:space="preserve"> و العالي</w:t>
            </w:r>
          </w:p>
        </w:tc>
      </w:tr>
      <w:tr w:rsidR="00872DB8" w:rsidRPr="0038125A" w:rsidTr="00EC21BA">
        <w:tc>
          <w:tcPr>
            <w:tcW w:w="2966" w:type="dxa"/>
          </w:tcPr>
          <w:p w:rsidR="00872DB8" w:rsidRPr="00DB255D" w:rsidRDefault="00872DB8" w:rsidP="00EC21BA">
            <w:pPr>
              <w:pStyle w:val="a4"/>
              <w:bidi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B255D">
              <w:rPr>
                <w:rFonts w:ascii="Times New Roman" w:hAnsi="Times New Roman" w:cs="Times New Roman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ذ.شهداء بلعا -ث</w:t>
            </w:r>
          </w:p>
        </w:tc>
        <w:tc>
          <w:tcPr>
            <w:tcW w:w="851" w:type="dxa"/>
          </w:tcPr>
          <w:p w:rsidR="00872DB8" w:rsidRPr="00DB255D" w:rsidRDefault="00872DB8" w:rsidP="00872DB8">
            <w:pPr>
              <w:pStyle w:val="a4"/>
              <w:bidi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B255D">
              <w:rPr>
                <w:rFonts w:ascii="Times New Roman" w:hAnsi="Times New Roman" w:cs="Times New Roman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مدرسة:</w:t>
            </w:r>
          </w:p>
        </w:tc>
        <w:tc>
          <w:tcPr>
            <w:tcW w:w="4174" w:type="dxa"/>
            <w:vMerge/>
          </w:tcPr>
          <w:p w:rsidR="00872DB8" w:rsidRPr="00DB255D" w:rsidRDefault="00872DB8" w:rsidP="00EC21BA">
            <w:pPr>
              <w:pStyle w:val="a4"/>
              <w:bidi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339" w:type="dxa"/>
          </w:tcPr>
          <w:p w:rsidR="00872DB8" w:rsidRPr="0038125A" w:rsidRDefault="00872DB8" w:rsidP="00EC21BA">
            <w:pPr>
              <w:pStyle w:val="a4"/>
              <w:bidi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8125A">
              <w:rPr>
                <w:rFonts w:ascii="Times New Roman" w:hAnsi="Times New Roman" w:cs="Times New Roman" w:hint="cs"/>
                <w:b w:val="0"/>
                <w:bCs w:val="0"/>
                <w:sz w:val="24"/>
                <w:szCs w:val="24"/>
                <w:rtl/>
              </w:rPr>
              <w:t>مديرية التربية و التعليم / طولكرم</w:t>
            </w:r>
          </w:p>
        </w:tc>
      </w:tr>
      <w:tr w:rsidR="00872DB8" w:rsidRPr="0038125A" w:rsidTr="00EC21BA">
        <w:trPr>
          <w:trHeight w:val="432"/>
        </w:trPr>
        <w:tc>
          <w:tcPr>
            <w:tcW w:w="2966" w:type="dxa"/>
            <w:tcBorders>
              <w:bottom w:val="single" w:sz="4" w:space="0" w:color="auto"/>
            </w:tcBorders>
          </w:tcPr>
          <w:p w:rsidR="00872DB8" w:rsidRPr="00DB255D" w:rsidRDefault="0038125A" w:rsidP="00EC21BA">
            <w:pPr>
              <w:pStyle w:val="a4"/>
              <w:bidi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B255D">
              <w:rPr>
                <w:rFonts w:ascii="Times New Roman" w:hAnsi="Times New Roman" w:cs="Times New Roman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عوض محمد واوي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2DB8" w:rsidRPr="00DB255D" w:rsidRDefault="0038125A" w:rsidP="0038125A">
            <w:pPr>
              <w:pStyle w:val="a4"/>
              <w:bidi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B255D">
              <w:rPr>
                <w:rFonts w:ascii="Times New Roman" w:hAnsi="Times New Roman" w:cs="Times New Roman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الاستاذ:</w:t>
            </w:r>
          </w:p>
        </w:tc>
        <w:tc>
          <w:tcPr>
            <w:tcW w:w="4174" w:type="dxa"/>
            <w:vMerge/>
            <w:tcBorders>
              <w:bottom w:val="single" w:sz="4" w:space="0" w:color="auto"/>
            </w:tcBorders>
          </w:tcPr>
          <w:p w:rsidR="00872DB8" w:rsidRPr="00DB255D" w:rsidRDefault="00872DB8" w:rsidP="00EC21BA">
            <w:pPr>
              <w:pStyle w:val="a4"/>
              <w:bidi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339" w:type="dxa"/>
            <w:tcBorders>
              <w:bottom w:val="single" w:sz="4" w:space="0" w:color="auto"/>
            </w:tcBorders>
          </w:tcPr>
          <w:p w:rsidR="00872DB8" w:rsidRPr="0038125A" w:rsidRDefault="00872DB8" w:rsidP="00EC21BA">
            <w:pPr>
              <w:pStyle w:val="a4"/>
              <w:bidi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</w:pPr>
          </w:p>
        </w:tc>
      </w:tr>
    </w:tbl>
    <w:p w:rsidR="00872DB8" w:rsidRPr="0038125A" w:rsidRDefault="00872DB8" w:rsidP="00872DB8">
      <w:pPr>
        <w:jc w:val="center"/>
        <w:rPr>
          <w:color w:val="000000" w:themeColor="text1"/>
          <w:sz w:val="28"/>
          <w:szCs w:val="28"/>
          <w:rtl/>
        </w:rPr>
      </w:pPr>
      <w:r w:rsidRPr="0038125A">
        <w:rPr>
          <w:rFonts w:hint="cs"/>
          <w:color w:val="000000" w:themeColor="text1"/>
          <w:sz w:val="28"/>
          <w:szCs w:val="28"/>
          <w:rtl/>
        </w:rPr>
        <w:t>نموذج تخطيط بالمخرجات</w:t>
      </w:r>
    </w:p>
    <w:tbl>
      <w:tblPr>
        <w:tblStyle w:val="a3"/>
        <w:bidiVisual/>
        <w:tblW w:w="0" w:type="auto"/>
        <w:tblLook w:val="04A0"/>
      </w:tblPr>
      <w:tblGrid>
        <w:gridCol w:w="2690"/>
        <w:gridCol w:w="897"/>
        <w:gridCol w:w="1793"/>
        <w:gridCol w:w="1794"/>
        <w:gridCol w:w="44"/>
        <w:gridCol w:w="853"/>
        <w:gridCol w:w="2691"/>
      </w:tblGrid>
      <w:tr w:rsidR="00AC7C9B" w:rsidRPr="0038125A" w:rsidTr="00740675">
        <w:tc>
          <w:tcPr>
            <w:tcW w:w="2690" w:type="dxa"/>
            <w:shd w:val="pct10" w:color="auto" w:fill="auto"/>
          </w:tcPr>
          <w:p w:rsidR="00AC7C9B" w:rsidRPr="0038125A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المبحث</w:t>
            </w:r>
          </w:p>
        </w:tc>
        <w:tc>
          <w:tcPr>
            <w:tcW w:w="2690" w:type="dxa"/>
            <w:gridSpan w:val="2"/>
            <w:shd w:val="pct10" w:color="auto" w:fill="auto"/>
          </w:tcPr>
          <w:p w:rsidR="00AC7C9B" w:rsidRPr="0038125A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الصف</w:t>
            </w:r>
          </w:p>
        </w:tc>
        <w:tc>
          <w:tcPr>
            <w:tcW w:w="2691" w:type="dxa"/>
            <w:gridSpan w:val="3"/>
            <w:shd w:val="pct10" w:color="auto" w:fill="auto"/>
          </w:tcPr>
          <w:p w:rsidR="00AC7C9B" w:rsidRPr="0038125A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91" w:type="dxa"/>
            <w:shd w:val="pct10" w:color="auto" w:fill="auto"/>
          </w:tcPr>
          <w:p w:rsidR="00AC7C9B" w:rsidRPr="0038125A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عدد الحصص</w:t>
            </w:r>
          </w:p>
        </w:tc>
      </w:tr>
      <w:tr w:rsidR="00AC7C9B" w:rsidRPr="0038125A" w:rsidTr="00740675">
        <w:tc>
          <w:tcPr>
            <w:tcW w:w="2690" w:type="dxa"/>
          </w:tcPr>
          <w:p w:rsidR="00AC7C9B" w:rsidRPr="0038125A" w:rsidRDefault="00DF7AA7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الرياضيات</w:t>
            </w:r>
          </w:p>
          <w:p w:rsidR="00AC7C9B" w:rsidRPr="0038125A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90" w:type="dxa"/>
            <w:gridSpan w:val="2"/>
          </w:tcPr>
          <w:p w:rsidR="00AC7C9B" w:rsidRPr="0038125A" w:rsidRDefault="00DF7AA7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الأول العلمي</w:t>
            </w:r>
          </w:p>
        </w:tc>
        <w:tc>
          <w:tcPr>
            <w:tcW w:w="2691" w:type="dxa"/>
            <w:gridSpan w:val="3"/>
          </w:tcPr>
          <w:p w:rsidR="00AC7C9B" w:rsidRPr="00DB255D" w:rsidRDefault="00DB255D" w:rsidP="00740675">
            <w:pPr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hyperlink r:id="rId13" w:history="1">
              <w:r w:rsidR="00DE623E" w:rsidRPr="00DB255D">
                <w:rPr>
                  <w:rStyle w:val="Hyperlink"/>
                  <w:rFonts w:hint="cs"/>
                  <w:color w:val="000000" w:themeColor="text1"/>
                  <w:sz w:val="28"/>
                  <w:szCs w:val="28"/>
                  <w:rtl/>
                  <w:lang w:bidi="ar-JO"/>
                </w:rPr>
                <w:t>النهايات والاتصال</w:t>
              </w:r>
            </w:hyperlink>
          </w:p>
        </w:tc>
        <w:tc>
          <w:tcPr>
            <w:tcW w:w="2691" w:type="dxa"/>
          </w:tcPr>
          <w:p w:rsidR="00AC7C9B" w:rsidRPr="0038125A" w:rsidRDefault="00DE623E" w:rsidP="00DE05F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3</w:t>
            </w:r>
            <w:r w:rsidR="00DE05FE">
              <w:rPr>
                <w:rFonts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</w:tr>
      <w:tr w:rsidR="00AC7C9B" w:rsidRPr="0038125A" w:rsidTr="00740675">
        <w:tc>
          <w:tcPr>
            <w:tcW w:w="10762" w:type="dxa"/>
            <w:gridSpan w:val="7"/>
            <w:shd w:val="pct10" w:color="auto" w:fill="auto"/>
          </w:tcPr>
          <w:p w:rsidR="00AC7C9B" w:rsidRPr="0038125A" w:rsidRDefault="00AC7C9B" w:rsidP="00740675">
            <w:pPr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الفكرة الكبرى للوحدة:</w:t>
            </w:r>
          </w:p>
        </w:tc>
      </w:tr>
      <w:tr w:rsidR="00AC7C9B" w:rsidRPr="0038125A" w:rsidTr="00740675">
        <w:tc>
          <w:tcPr>
            <w:tcW w:w="10762" w:type="dxa"/>
            <w:gridSpan w:val="7"/>
          </w:tcPr>
          <w:p w:rsidR="00AC7C9B" w:rsidRPr="0038125A" w:rsidRDefault="00DF7AA7" w:rsidP="00DE623E">
            <w:pPr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توظيف </w:t>
            </w:r>
            <w:r w:rsidR="00DE623E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النهايات والاتصال</w:t>
            </w:r>
            <w:r w:rsidRPr="0038125A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في حل مشكلات حياتية وعلمية</w:t>
            </w:r>
            <w:r w:rsidRPr="0038125A">
              <w:rPr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AC7C9B" w:rsidRPr="0038125A" w:rsidTr="00740675">
        <w:tc>
          <w:tcPr>
            <w:tcW w:w="10762" w:type="dxa"/>
            <w:gridSpan w:val="7"/>
            <w:shd w:val="pct10" w:color="auto" w:fill="auto"/>
          </w:tcPr>
          <w:p w:rsidR="00AC7C9B" w:rsidRPr="0038125A" w:rsidRDefault="00AC7C9B" w:rsidP="00740675">
            <w:pPr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AC7C9B" w:rsidRPr="0038125A" w:rsidTr="00740675">
        <w:tc>
          <w:tcPr>
            <w:tcW w:w="10762" w:type="dxa"/>
            <w:gridSpan w:val="7"/>
          </w:tcPr>
          <w:p w:rsidR="00AC7C9B" w:rsidRPr="0038125A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70DB3" w:rsidRPr="0038125A" w:rsidRDefault="00DE623E" w:rsidP="00470DB3">
            <w:pPr>
              <w:pStyle w:val="normal"/>
              <w:numPr>
                <w:ilvl w:val="0"/>
                <w:numId w:val="1"/>
              </w:numPr>
              <w:bidi/>
              <w:rPr>
                <w:rFonts w:cs="Arial"/>
                <w:color w:val="000000" w:themeColor="text1"/>
                <w:sz w:val="28"/>
                <w:szCs w:val="28"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التعرف على نهاية الاقتران عند نقطة أو المالانهاية</w:t>
            </w:r>
          </w:p>
          <w:p w:rsidR="00470DB3" w:rsidRPr="0038125A" w:rsidRDefault="00DE623E" w:rsidP="00470DB3">
            <w:pPr>
              <w:pStyle w:val="normal"/>
              <w:numPr>
                <w:ilvl w:val="0"/>
                <w:numId w:val="1"/>
              </w:numPr>
              <w:bidi/>
              <w:rPr>
                <w:rFonts w:cs="Arial"/>
                <w:color w:val="000000" w:themeColor="text1"/>
                <w:sz w:val="28"/>
                <w:szCs w:val="28"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التعرف على النهاية من جهة اليسار والنهاية من جهة اليمين</w:t>
            </w:r>
          </w:p>
          <w:p w:rsidR="00470DB3" w:rsidRPr="0038125A" w:rsidRDefault="00DE623E" w:rsidP="00470DB3">
            <w:pPr>
              <w:pStyle w:val="normal"/>
              <w:numPr>
                <w:ilvl w:val="0"/>
                <w:numId w:val="1"/>
              </w:numPr>
              <w:bidi/>
              <w:rPr>
                <w:rFonts w:cs="Arial"/>
                <w:color w:val="000000" w:themeColor="text1"/>
                <w:sz w:val="28"/>
                <w:szCs w:val="28"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إيجاد نهايات الاقتران متعدد القاعدة عند نقاط التحول</w:t>
            </w:r>
          </w:p>
          <w:p w:rsidR="004E3F66" w:rsidRPr="004E3F66" w:rsidRDefault="00DE623E" w:rsidP="008A5CC8">
            <w:pPr>
              <w:pStyle w:val="normal"/>
              <w:numPr>
                <w:ilvl w:val="0"/>
                <w:numId w:val="1"/>
              </w:numPr>
              <w:bidi/>
              <w:rPr>
                <w:color w:val="000000" w:themeColor="text1"/>
                <w:sz w:val="28"/>
                <w:szCs w:val="28"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إيجاد نهايات الاقترانات الكسرية</w:t>
            </w:r>
          </w:p>
          <w:p w:rsidR="00DE623E" w:rsidRPr="00DE623E" w:rsidRDefault="00DE623E" w:rsidP="00DE623E">
            <w:pPr>
              <w:pStyle w:val="normal"/>
              <w:numPr>
                <w:ilvl w:val="0"/>
                <w:numId w:val="1"/>
              </w:numPr>
              <w:bidi/>
              <w:rPr>
                <w:color w:val="000000" w:themeColor="text1"/>
                <w:sz w:val="28"/>
                <w:szCs w:val="28"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التعرف على نهايات الاقترانات المثلثية</w:t>
            </w:r>
          </w:p>
          <w:p w:rsidR="00DE623E" w:rsidRPr="00DE623E" w:rsidRDefault="00DE623E" w:rsidP="00DE623E">
            <w:pPr>
              <w:pStyle w:val="normal"/>
              <w:numPr>
                <w:ilvl w:val="0"/>
                <w:numId w:val="1"/>
              </w:numPr>
              <w:bidi/>
              <w:rPr>
                <w:color w:val="000000" w:themeColor="text1"/>
                <w:sz w:val="28"/>
                <w:szCs w:val="28"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توظيف برامج حاسوبية في حساب نهاية اقتران عند نقطة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أو المالانهاية</w:t>
            </w:r>
          </w:p>
          <w:p w:rsidR="00AC7C9B" w:rsidRPr="00407C70" w:rsidRDefault="00DF7AA7" w:rsidP="00DE623E">
            <w:pPr>
              <w:pStyle w:val="normal"/>
              <w:numPr>
                <w:ilvl w:val="0"/>
                <w:numId w:val="1"/>
              </w:numPr>
              <w:bidi/>
              <w:rPr>
                <w:color w:val="000000" w:themeColor="text1"/>
                <w:sz w:val="28"/>
                <w:szCs w:val="28"/>
              </w:rPr>
            </w:pPr>
            <w:r w:rsidRPr="0038125A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07C70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التعرف على اتصال اقتران عند نقطة</w:t>
            </w:r>
          </w:p>
          <w:p w:rsidR="00407C70" w:rsidRPr="00407C70" w:rsidRDefault="00407C70" w:rsidP="00407C70">
            <w:pPr>
              <w:pStyle w:val="normal"/>
              <w:numPr>
                <w:ilvl w:val="0"/>
                <w:numId w:val="1"/>
              </w:numPr>
              <w:bidi/>
              <w:rPr>
                <w:color w:val="000000" w:themeColor="text1"/>
                <w:sz w:val="28"/>
                <w:szCs w:val="28"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البحث في اتصال اقتران على مجاله</w:t>
            </w:r>
          </w:p>
          <w:p w:rsidR="00407C70" w:rsidRPr="0038125A" w:rsidRDefault="00407C70" w:rsidP="00407C70">
            <w:pPr>
              <w:pStyle w:val="normal"/>
              <w:numPr>
                <w:ilvl w:val="0"/>
                <w:numId w:val="1"/>
              </w:numPr>
              <w:bidi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تطبيق نظريات الاتصال على اقترانات مختلفة</w:t>
            </w:r>
          </w:p>
        </w:tc>
      </w:tr>
      <w:tr w:rsidR="00AC7C9B" w:rsidRPr="0038125A" w:rsidTr="00740675">
        <w:tc>
          <w:tcPr>
            <w:tcW w:w="3587" w:type="dxa"/>
            <w:gridSpan w:val="2"/>
            <w:shd w:val="pct10" w:color="auto" w:fill="auto"/>
          </w:tcPr>
          <w:p w:rsidR="00AC7C9B" w:rsidRPr="0038125A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المعارف</w:t>
            </w:r>
          </w:p>
        </w:tc>
        <w:tc>
          <w:tcPr>
            <w:tcW w:w="3587" w:type="dxa"/>
            <w:gridSpan w:val="2"/>
            <w:shd w:val="pct10" w:color="auto" w:fill="auto"/>
          </w:tcPr>
          <w:p w:rsidR="00AC7C9B" w:rsidRPr="0038125A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المهارات</w:t>
            </w:r>
          </w:p>
        </w:tc>
        <w:tc>
          <w:tcPr>
            <w:tcW w:w="3588" w:type="dxa"/>
            <w:gridSpan w:val="3"/>
            <w:shd w:val="pct10" w:color="auto" w:fill="auto"/>
          </w:tcPr>
          <w:p w:rsidR="00AC7C9B" w:rsidRPr="0038125A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القيم والاتجاهات</w:t>
            </w:r>
          </w:p>
        </w:tc>
      </w:tr>
      <w:tr w:rsidR="00AC7C9B" w:rsidRPr="0038125A" w:rsidTr="00740675">
        <w:tc>
          <w:tcPr>
            <w:tcW w:w="3587" w:type="dxa"/>
            <w:gridSpan w:val="2"/>
          </w:tcPr>
          <w:p w:rsidR="00AC7C9B" w:rsidRPr="0038125A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C7C9B" w:rsidRPr="0038125A" w:rsidRDefault="00407C70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نهاية اقتران عند نقطة ،نظريات النهايات ،نقاط تحول ، صورة غير معينة ،نهايات </w:t>
            </w:r>
            <w:r w:rsidR="00DB255D">
              <w:rPr>
                <w:rFonts w:hint="cs"/>
                <w:color w:val="000000" w:themeColor="text1"/>
                <w:sz w:val="28"/>
                <w:szCs w:val="28"/>
                <w:rtl/>
              </w:rPr>
              <w:t>الاقترانات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الدائرية ،نهاية الاقتران عندما س تقترب من المالانهاية ، خصائص المالانهاية ،الاتصال عند نقطة ، الاتصال على فترة ، نظرية بلزانو</w:t>
            </w:r>
          </w:p>
          <w:p w:rsidR="00AC7C9B" w:rsidRPr="0038125A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C7C9B" w:rsidRPr="0038125A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587" w:type="dxa"/>
            <w:gridSpan w:val="2"/>
          </w:tcPr>
          <w:p w:rsidR="001001E9" w:rsidRPr="0038125A" w:rsidRDefault="001001E9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07C70" w:rsidRPr="0038125A" w:rsidRDefault="00407C70" w:rsidP="00407C70">
            <w:pPr>
              <w:pStyle w:val="normal"/>
              <w:bidi/>
              <w:rPr>
                <w:rFonts w:cs="Arial"/>
                <w:color w:val="000000" w:themeColor="text1"/>
                <w:sz w:val="28"/>
                <w:szCs w:val="28"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1)التعرف على نهاية الاقتران عند نقطة أو المالانهاية</w:t>
            </w:r>
          </w:p>
          <w:p w:rsidR="00407C70" w:rsidRPr="0038125A" w:rsidRDefault="00407C70" w:rsidP="00407C70">
            <w:pPr>
              <w:pStyle w:val="normal"/>
              <w:bidi/>
              <w:rPr>
                <w:rFonts w:cs="Arial"/>
                <w:color w:val="000000" w:themeColor="text1"/>
                <w:sz w:val="28"/>
                <w:szCs w:val="28"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2)التعرف على النهاية من جهة اليسار والنهاية من جهة اليمين</w:t>
            </w:r>
          </w:p>
          <w:p w:rsidR="00407C70" w:rsidRPr="0038125A" w:rsidRDefault="00407C70" w:rsidP="00407C70">
            <w:pPr>
              <w:pStyle w:val="normal"/>
              <w:bidi/>
              <w:rPr>
                <w:rFonts w:cs="Arial"/>
                <w:color w:val="000000" w:themeColor="text1"/>
                <w:sz w:val="28"/>
                <w:szCs w:val="28"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3)إيجاد نهايات الاقتران متعدد القاعدة عند نقاط التحول</w:t>
            </w:r>
          </w:p>
          <w:p w:rsidR="00407C70" w:rsidRPr="004E3F66" w:rsidRDefault="00407C70" w:rsidP="00407C70">
            <w:pPr>
              <w:pStyle w:val="normal"/>
              <w:bidi/>
              <w:rPr>
                <w:color w:val="000000" w:themeColor="text1"/>
                <w:sz w:val="28"/>
                <w:szCs w:val="28"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4)إيجاد نهايات الاقترانات الكسرية</w:t>
            </w:r>
          </w:p>
          <w:p w:rsidR="00407C70" w:rsidRPr="00DE623E" w:rsidRDefault="00407C70" w:rsidP="00407C70">
            <w:pPr>
              <w:pStyle w:val="normal"/>
              <w:bidi/>
              <w:rPr>
                <w:color w:val="000000" w:themeColor="text1"/>
                <w:sz w:val="28"/>
                <w:szCs w:val="28"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5)التعرف على نهايات الاقترانات المثلثية</w:t>
            </w:r>
          </w:p>
          <w:p w:rsidR="00407C70" w:rsidRPr="00DE623E" w:rsidRDefault="00407C70" w:rsidP="00407C70">
            <w:pPr>
              <w:pStyle w:val="normal"/>
              <w:bidi/>
              <w:rPr>
                <w:color w:val="000000" w:themeColor="text1"/>
                <w:sz w:val="28"/>
                <w:szCs w:val="28"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6)توظيف برامج حاسوبية في حساب نهاية اقتران عند نقطة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أو المالانهاية</w:t>
            </w:r>
          </w:p>
          <w:p w:rsidR="00407C70" w:rsidRPr="00407C70" w:rsidRDefault="00407C70" w:rsidP="00407C70">
            <w:pPr>
              <w:pStyle w:val="normal"/>
              <w:bidi/>
              <w:rPr>
                <w:color w:val="000000" w:themeColor="text1"/>
                <w:sz w:val="28"/>
                <w:szCs w:val="28"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7)</w:t>
            </w:r>
            <w:r w:rsidRPr="0038125A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التعرف على اتصال اقتران عند </w:t>
            </w: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lastRenderedPageBreak/>
              <w:t>نقطة</w:t>
            </w:r>
          </w:p>
          <w:p w:rsidR="00407C70" w:rsidRPr="00407C70" w:rsidRDefault="00407C70" w:rsidP="00407C70">
            <w:pPr>
              <w:pStyle w:val="normal"/>
              <w:bidi/>
              <w:rPr>
                <w:color w:val="000000" w:themeColor="text1"/>
                <w:sz w:val="28"/>
                <w:szCs w:val="28"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8)البحث في اتصال اقتران على مجاله</w:t>
            </w:r>
          </w:p>
          <w:p w:rsidR="00AC7C9B" w:rsidRPr="0038125A" w:rsidRDefault="00407C70" w:rsidP="00407C70">
            <w:pPr>
              <w:pStyle w:val="normal"/>
              <w:bidi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9)تطبيق نظريات الاتصال على اقترانات مختلفة</w:t>
            </w:r>
          </w:p>
        </w:tc>
        <w:tc>
          <w:tcPr>
            <w:tcW w:w="3588" w:type="dxa"/>
            <w:gridSpan w:val="3"/>
          </w:tcPr>
          <w:p w:rsidR="001001E9" w:rsidRPr="0038125A" w:rsidRDefault="001001E9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C7C9B" w:rsidRPr="0038125A" w:rsidRDefault="001001E9" w:rsidP="006720A5">
            <w:pPr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التعاون ،الاحترام المتبادل ، تقبل الآراء ،اعتماد الأسس العلمية في تبني الأفكار ، </w:t>
            </w:r>
            <w:r w:rsidR="000A041D"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تعزيز</w:t>
            </w: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الروح الوطنية لدى الطلبة </w:t>
            </w:r>
            <w:r w:rsidR="00DF7AA7" w:rsidRPr="0038125A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تطوير الفكر </w:t>
            </w:r>
            <w:r w:rsidR="006720A5" w:rsidRPr="0038125A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المنطقي</w:t>
            </w:r>
          </w:p>
        </w:tc>
      </w:tr>
      <w:tr w:rsidR="00AC7C9B" w:rsidRPr="0038125A" w:rsidTr="00740675">
        <w:tc>
          <w:tcPr>
            <w:tcW w:w="7218" w:type="dxa"/>
            <w:gridSpan w:val="5"/>
            <w:shd w:val="pct10" w:color="auto" w:fill="auto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color w:val="000000" w:themeColor="text1"/>
                <w:sz w:val="28"/>
                <w:szCs w:val="28"/>
                <w:rtl/>
              </w:rPr>
              <w:lastRenderedPageBreak/>
              <w:tab/>
            </w: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544" w:type="dxa"/>
            <w:gridSpan w:val="2"/>
            <w:shd w:val="pct10" w:color="auto" w:fill="auto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أداة التقويم</w:t>
            </w:r>
          </w:p>
        </w:tc>
      </w:tr>
      <w:tr w:rsidR="00AC7C9B" w:rsidRPr="0038125A" w:rsidTr="00740675">
        <w:tc>
          <w:tcPr>
            <w:tcW w:w="7218" w:type="dxa"/>
            <w:gridSpan w:val="5"/>
          </w:tcPr>
          <w:p w:rsidR="00AC7C9B" w:rsidRPr="0038125A" w:rsidRDefault="00DF7AA7" w:rsidP="00DF7AA7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DF7AA7" w:rsidRPr="0038125A" w:rsidRDefault="006720A5" w:rsidP="00DF7AA7">
            <w:pPr>
              <w:pStyle w:val="normal"/>
              <w:spacing w:line="300" w:lineRule="auto"/>
              <w:jc w:val="right"/>
              <w:rPr>
                <w:rFonts w:asciiTheme="minorHAnsi" w:eastAsia="Simplified Arabic" w:hAnsiTheme="minorHAnsi" w:cs="Simplified Arabic"/>
                <w:color w:val="000000" w:themeColor="text1"/>
                <w:sz w:val="24"/>
                <w:szCs w:val="24"/>
                <w:lang w:bidi="ar-EG"/>
              </w:rPr>
            </w:pPr>
            <w:r w:rsidRPr="0038125A">
              <w:rPr>
                <w:rFonts w:cs="Arial" w:hint="cs"/>
                <w:color w:val="000000" w:themeColor="text1"/>
                <w:sz w:val="24"/>
                <w:szCs w:val="24"/>
                <w:rtl/>
              </w:rPr>
              <w:t>1)حل أنشطة صفية</w:t>
            </w:r>
          </w:p>
          <w:p w:rsidR="00DF7AA7" w:rsidRPr="0038125A" w:rsidRDefault="00DF7AA7" w:rsidP="006720A5">
            <w:pPr>
              <w:pStyle w:val="normal"/>
              <w:bidi/>
              <w:rPr>
                <w:rFonts w:cs="Arial"/>
                <w:color w:val="000000" w:themeColor="text1"/>
                <w:sz w:val="24"/>
                <w:szCs w:val="24"/>
                <w:rtl/>
              </w:rPr>
            </w:pPr>
            <w:r w:rsidRPr="0038125A">
              <w:rPr>
                <w:rFonts w:cs="Arial" w:hint="cs"/>
                <w:color w:val="000000" w:themeColor="text1"/>
                <w:sz w:val="24"/>
                <w:szCs w:val="24"/>
                <w:rtl/>
              </w:rPr>
              <w:t>2)</w:t>
            </w:r>
            <w:r w:rsidR="006720A5" w:rsidRPr="0038125A">
              <w:rPr>
                <w:rFonts w:cs="Arial" w:hint="cs"/>
                <w:color w:val="000000" w:themeColor="text1"/>
                <w:sz w:val="24"/>
                <w:szCs w:val="24"/>
                <w:rtl/>
              </w:rPr>
              <w:t>حل تمارين صفية</w:t>
            </w:r>
            <w:r w:rsidRPr="0038125A">
              <w:rPr>
                <w:rFonts w:cs="Arial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DF7AA7" w:rsidRPr="0038125A" w:rsidRDefault="00E44C3D" w:rsidP="002879BE">
            <w:pPr>
              <w:pStyle w:val="normal"/>
              <w:bidi/>
              <w:rPr>
                <w:rFonts w:cs="Arial"/>
                <w:color w:val="000000" w:themeColor="text1"/>
                <w:sz w:val="24"/>
                <w:szCs w:val="24"/>
                <w:rtl/>
              </w:rPr>
            </w:pPr>
            <w:r w:rsidRPr="0038125A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3)</w:t>
            </w:r>
            <w:r w:rsidR="00DF7AA7" w:rsidRPr="0038125A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879BE" w:rsidRPr="0038125A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حل أوراق عمل </w:t>
            </w:r>
            <w:r w:rsidR="00DF7AA7" w:rsidRPr="0038125A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DF7AA7" w:rsidRPr="0038125A" w:rsidRDefault="00E44C3D" w:rsidP="002879BE">
            <w:pPr>
              <w:pStyle w:val="normal"/>
              <w:bidi/>
              <w:rPr>
                <w:rFonts w:cs="Arial" w:hint="cs"/>
                <w:color w:val="000000" w:themeColor="text1"/>
                <w:sz w:val="24"/>
                <w:szCs w:val="24"/>
                <w:rtl/>
              </w:rPr>
            </w:pPr>
            <w:r w:rsidRPr="0038125A">
              <w:rPr>
                <w:rFonts w:cs="Arial" w:hint="cs"/>
                <w:color w:val="000000" w:themeColor="text1"/>
                <w:sz w:val="24"/>
                <w:szCs w:val="24"/>
                <w:rtl/>
              </w:rPr>
              <w:t>4)</w:t>
            </w:r>
            <w:r w:rsidR="002879BE" w:rsidRPr="0038125A">
              <w:rPr>
                <w:rFonts w:cs="Arial" w:hint="cs"/>
                <w:color w:val="000000" w:themeColor="text1"/>
                <w:sz w:val="24"/>
                <w:szCs w:val="24"/>
                <w:rtl/>
              </w:rPr>
              <w:t>حل امتحانات</w:t>
            </w:r>
            <w:r w:rsidR="00DF7AA7" w:rsidRPr="0038125A">
              <w:rPr>
                <w:rFonts w:cs="Arial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  <w:p w:rsidR="00AC7C9B" w:rsidRDefault="00E44C3D" w:rsidP="002879BE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cs="Arial" w:hint="cs"/>
                <w:color w:val="000000" w:themeColor="text1"/>
                <w:sz w:val="24"/>
                <w:szCs w:val="24"/>
                <w:rtl/>
              </w:rPr>
              <w:t>5)</w:t>
            </w:r>
            <w:r w:rsidR="002879BE" w:rsidRPr="0038125A">
              <w:rPr>
                <w:rFonts w:cs="Arial" w:hint="cs"/>
                <w:color w:val="000000" w:themeColor="text1"/>
                <w:sz w:val="24"/>
                <w:szCs w:val="24"/>
                <w:rtl/>
              </w:rPr>
              <w:t>عمل وسائل تعليمية</w:t>
            </w:r>
            <w:r w:rsidR="00DF7AA7" w:rsidRPr="0038125A">
              <w:rPr>
                <w:rFonts w:cs="Arial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E8721E" w:rsidRPr="0038125A" w:rsidRDefault="00E8721E" w:rsidP="00E8721E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6)برامج حاسوبية</w:t>
            </w:r>
          </w:p>
        </w:tc>
        <w:tc>
          <w:tcPr>
            <w:tcW w:w="3544" w:type="dxa"/>
            <w:gridSpan w:val="2"/>
          </w:tcPr>
          <w:p w:rsidR="000A041D" w:rsidRPr="0038125A" w:rsidRDefault="000A041D" w:rsidP="00740675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</w:p>
          <w:p w:rsidR="00E44C3D" w:rsidRPr="0038125A" w:rsidRDefault="00E44C3D" w:rsidP="00E44C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4"/>
              <w:contextualSpacing/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38125A">
              <w:rPr>
                <w:rFonts w:cs="Times New Roman"/>
                <w:color w:val="000000" w:themeColor="text1"/>
                <w:sz w:val="24"/>
                <w:szCs w:val="24"/>
                <w:rtl/>
              </w:rPr>
              <w:t xml:space="preserve">الحوار والمناقشة </w:t>
            </w:r>
          </w:p>
          <w:p w:rsidR="00E44C3D" w:rsidRPr="0038125A" w:rsidRDefault="00E44C3D" w:rsidP="00E44C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4"/>
              <w:contextualSpacing/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38125A">
              <w:rPr>
                <w:rFonts w:cs="Times New Roman"/>
                <w:color w:val="000000" w:themeColor="text1"/>
                <w:sz w:val="24"/>
                <w:szCs w:val="24"/>
                <w:rtl/>
              </w:rPr>
              <w:t xml:space="preserve">، ملاحظة </w:t>
            </w:r>
            <w:r w:rsidR="002879BE" w:rsidRPr="0038125A">
              <w:rPr>
                <w:rFonts w:cs="Times New Roman" w:hint="cs"/>
                <w:color w:val="000000" w:themeColor="text1"/>
                <w:sz w:val="24"/>
                <w:szCs w:val="24"/>
                <w:rtl/>
              </w:rPr>
              <w:t>أداء</w:t>
            </w:r>
            <w:r w:rsidRPr="0038125A">
              <w:rPr>
                <w:rFonts w:cs="Times New Roman"/>
                <w:color w:val="000000" w:themeColor="text1"/>
                <w:sz w:val="24"/>
                <w:szCs w:val="24"/>
                <w:rtl/>
              </w:rPr>
              <w:t xml:space="preserve"> الطلبة </w:t>
            </w:r>
            <w:r w:rsidR="002879BE" w:rsidRPr="0038125A">
              <w:rPr>
                <w:rFonts w:cs="Times New Roman" w:hint="cs"/>
                <w:color w:val="000000" w:themeColor="text1"/>
                <w:sz w:val="24"/>
                <w:szCs w:val="24"/>
                <w:rtl/>
              </w:rPr>
              <w:t>أثناء</w:t>
            </w:r>
            <w:r w:rsidRPr="0038125A">
              <w:rPr>
                <w:rFonts w:cs="Times New Roman"/>
                <w:color w:val="000000" w:themeColor="text1"/>
                <w:sz w:val="24"/>
                <w:szCs w:val="24"/>
                <w:rtl/>
              </w:rPr>
              <w:t xml:space="preserve"> التعلم </w:t>
            </w:r>
          </w:p>
          <w:p w:rsidR="00E44C3D" w:rsidRPr="0038125A" w:rsidRDefault="00E44C3D" w:rsidP="00E44C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4"/>
              <w:contextualSpacing/>
              <w:rPr>
                <w:rFonts w:ascii="Simplified Arabic" w:eastAsia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cs="Times New Roman"/>
                <w:color w:val="000000" w:themeColor="text1"/>
                <w:sz w:val="24"/>
                <w:szCs w:val="24"/>
                <w:rtl/>
              </w:rPr>
              <w:t>بحوث وتقارير وو</w:t>
            </w:r>
            <w:r w:rsidRPr="0038125A">
              <w:rPr>
                <w:rFonts w:cs="Times New Roman" w:hint="cs"/>
                <w:color w:val="000000" w:themeColor="text1"/>
                <w:sz w:val="24"/>
                <w:szCs w:val="24"/>
                <w:rtl/>
              </w:rPr>
              <w:t>ا</w:t>
            </w:r>
            <w:r w:rsidRPr="0038125A">
              <w:rPr>
                <w:rFonts w:cs="Times New Roman"/>
                <w:color w:val="000000" w:themeColor="text1"/>
                <w:sz w:val="24"/>
                <w:szCs w:val="24"/>
                <w:rtl/>
              </w:rPr>
              <w:t xml:space="preserve">جبات </w:t>
            </w:r>
            <w:r w:rsidRPr="0038125A">
              <w:rPr>
                <w:rFonts w:cs="Times New Roman" w:hint="cs"/>
                <w:color w:val="000000" w:themeColor="text1"/>
                <w:sz w:val="24"/>
                <w:szCs w:val="24"/>
                <w:rtl/>
              </w:rPr>
              <w:t>بيتيه</w:t>
            </w:r>
            <w:r w:rsidRPr="0038125A">
              <w:rPr>
                <w:rFonts w:cs="Times New Roman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0A041D" w:rsidRPr="0038125A" w:rsidRDefault="00E44C3D" w:rsidP="00E44C3D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4"/>
                <w:szCs w:val="24"/>
                <w:rtl/>
                <w:lang w:bidi="ar-EG"/>
              </w:rPr>
              <w:t>و</w:t>
            </w:r>
            <w:r w:rsidRPr="0038125A">
              <w:rPr>
                <w:rFonts w:cs="Times New Roman"/>
                <w:color w:val="000000" w:themeColor="text1"/>
                <w:sz w:val="24"/>
                <w:szCs w:val="24"/>
                <w:rtl/>
              </w:rPr>
              <w:t>الاختبارات القصيرة والطويلة</w:t>
            </w:r>
          </w:p>
        </w:tc>
      </w:tr>
    </w:tbl>
    <w:p w:rsidR="00AC7C9B" w:rsidRPr="0038125A" w:rsidRDefault="00AC7C9B" w:rsidP="00AC7C9B">
      <w:pPr>
        <w:tabs>
          <w:tab w:val="left" w:pos="722"/>
        </w:tabs>
        <w:jc w:val="center"/>
        <w:rPr>
          <w:color w:val="000000" w:themeColor="text1"/>
          <w:sz w:val="28"/>
          <w:szCs w:val="28"/>
          <w:rtl/>
        </w:rPr>
      </w:pPr>
      <w:r w:rsidRPr="0038125A">
        <w:rPr>
          <w:rFonts w:hint="cs"/>
          <w:color w:val="000000" w:themeColor="text1"/>
          <w:sz w:val="28"/>
          <w:szCs w:val="28"/>
          <w:rtl/>
        </w:rPr>
        <w:t>جدول تنظيم الدروس على عدد الحصص</w:t>
      </w:r>
    </w:p>
    <w:tbl>
      <w:tblPr>
        <w:tblStyle w:val="a3"/>
        <w:bidiVisual/>
        <w:tblW w:w="0" w:type="auto"/>
        <w:tblLook w:val="04A0"/>
      </w:tblPr>
      <w:tblGrid>
        <w:gridCol w:w="1666"/>
        <w:gridCol w:w="1408"/>
        <w:gridCol w:w="1537"/>
        <w:gridCol w:w="1537"/>
        <w:gridCol w:w="1538"/>
        <w:gridCol w:w="1538"/>
        <w:gridCol w:w="1538"/>
      </w:tblGrid>
      <w:tr w:rsidR="00AC7C9B" w:rsidRPr="0038125A" w:rsidTr="00C33F47">
        <w:tc>
          <w:tcPr>
            <w:tcW w:w="1666" w:type="dxa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408" w:type="dxa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1537" w:type="dxa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537" w:type="dxa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1538" w:type="dxa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1538" w:type="dxa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1538" w:type="dxa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7</w:t>
            </w:r>
          </w:p>
        </w:tc>
      </w:tr>
      <w:tr w:rsidR="00C33F47" w:rsidRPr="0038125A" w:rsidTr="00C33F47">
        <w:tc>
          <w:tcPr>
            <w:tcW w:w="1666" w:type="dxa"/>
          </w:tcPr>
          <w:p w:rsidR="00C33F47" w:rsidRPr="0038125A" w:rsidRDefault="00407C70" w:rsidP="00117C8A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نهاية الاقتران عند نقطة</w:t>
            </w:r>
          </w:p>
          <w:p w:rsidR="00C33F47" w:rsidRPr="0038125A" w:rsidRDefault="00C33F47" w:rsidP="001908F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شرح</w:t>
            </w:r>
          </w:p>
        </w:tc>
        <w:tc>
          <w:tcPr>
            <w:tcW w:w="1408" w:type="dxa"/>
          </w:tcPr>
          <w:p w:rsidR="00117C8A" w:rsidRPr="0038125A" w:rsidRDefault="00407C70" w:rsidP="00117C8A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نهاية الاقتران عند نقطة</w:t>
            </w:r>
          </w:p>
          <w:p w:rsidR="00C33F47" w:rsidRPr="0038125A" w:rsidRDefault="00407C70" w:rsidP="00C33F4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شرح +</w:t>
            </w:r>
            <w:r w:rsidR="002879BE"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537" w:type="dxa"/>
          </w:tcPr>
          <w:p w:rsidR="002879BE" w:rsidRPr="0038125A" w:rsidRDefault="00407C70" w:rsidP="002879B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نهاية الاقتران عند نقطة</w:t>
            </w: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879BE"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537" w:type="dxa"/>
          </w:tcPr>
          <w:p w:rsidR="002879BE" w:rsidRPr="0038125A" w:rsidRDefault="00407C70" w:rsidP="002879B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نظريات في النهايات</w:t>
            </w:r>
          </w:p>
          <w:p w:rsidR="00C33F47" w:rsidRPr="0038125A" w:rsidRDefault="002879BE" w:rsidP="002879B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شرح</w:t>
            </w:r>
          </w:p>
        </w:tc>
        <w:tc>
          <w:tcPr>
            <w:tcW w:w="1538" w:type="dxa"/>
          </w:tcPr>
          <w:p w:rsidR="00407C70" w:rsidRPr="0038125A" w:rsidRDefault="00407C70" w:rsidP="00407C70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نظريات في النهايات</w:t>
            </w:r>
          </w:p>
          <w:p w:rsidR="00C33F47" w:rsidRPr="0038125A" w:rsidRDefault="00407C70" w:rsidP="00407C70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شرح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+حل </w:t>
            </w:r>
            <w:r w:rsidR="00DB255D">
              <w:rPr>
                <w:rFonts w:hint="cs"/>
                <w:color w:val="000000" w:themeColor="text1"/>
                <w:sz w:val="28"/>
                <w:szCs w:val="28"/>
                <w:rtl/>
              </w:rPr>
              <w:t>أسئلة</w:t>
            </w:r>
          </w:p>
        </w:tc>
        <w:tc>
          <w:tcPr>
            <w:tcW w:w="1538" w:type="dxa"/>
          </w:tcPr>
          <w:p w:rsidR="00407C70" w:rsidRPr="0038125A" w:rsidRDefault="00407C70" w:rsidP="00407C70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نظريات في النهايات</w:t>
            </w:r>
          </w:p>
          <w:p w:rsidR="002879BE" w:rsidRPr="0038125A" w:rsidRDefault="00074697" w:rsidP="00407C70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538" w:type="dxa"/>
          </w:tcPr>
          <w:p w:rsidR="00407C70" w:rsidRPr="0038125A" w:rsidRDefault="00407C70" w:rsidP="00407C70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نظريات في النهايات</w:t>
            </w:r>
          </w:p>
          <w:p w:rsidR="00C33F47" w:rsidRPr="0038125A" w:rsidRDefault="00407C70" w:rsidP="00407C7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حل أسئلة</w:t>
            </w:r>
            <w:r w:rsidRPr="0038125A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AC7C9B" w:rsidRPr="0038125A" w:rsidTr="00C33F47">
        <w:tc>
          <w:tcPr>
            <w:tcW w:w="1666" w:type="dxa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1408" w:type="dxa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1537" w:type="dxa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1537" w:type="dxa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11</w:t>
            </w:r>
          </w:p>
        </w:tc>
        <w:tc>
          <w:tcPr>
            <w:tcW w:w="1538" w:type="dxa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12</w:t>
            </w:r>
          </w:p>
        </w:tc>
        <w:tc>
          <w:tcPr>
            <w:tcW w:w="1538" w:type="dxa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13</w:t>
            </w:r>
          </w:p>
        </w:tc>
        <w:tc>
          <w:tcPr>
            <w:tcW w:w="1538" w:type="dxa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14</w:t>
            </w:r>
          </w:p>
        </w:tc>
      </w:tr>
      <w:tr w:rsidR="00C33F47" w:rsidRPr="0038125A" w:rsidTr="00C33F47">
        <w:tc>
          <w:tcPr>
            <w:tcW w:w="1666" w:type="dxa"/>
          </w:tcPr>
          <w:p w:rsidR="00074697" w:rsidRDefault="00407C70" w:rsidP="0007469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النهايات والصورة غير المعينة</w:t>
            </w:r>
          </w:p>
          <w:p w:rsidR="00DE05FE" w:rsidRPr="0038125A" w:rsidRDefault="00DE05FE" w:rsidP="0007469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شرح</w:t>
            </w:r>
          </w:p>
          <w:p w:rsidR="00C33F47" w:rsidRPr="0038125A" w:rsidRDefault="00C33F47" w:rsidP="0007469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:rsidR="00DE05FE" w:rsidRDefault="00DE05FE" w:rsidP="00DE05F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النهايات والصورة غير المعينة</w:t>
            </w:r>
          </w:p>
          <w:p w:rsidR="00C33F47" w:rsidRPr="0038125A" w:rsidRDefault="00DE05FE" w:rsidP="00DE05F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شرح</w:t>
            </w:r>
          </w:p>
        </w:tc>
        <w:tc>
          <w:tcPr>
            <w:tcW w:w="1537" w:type="dxa"/>
          </w:tcPr>
          <w:p w:rsidR="00DE05FE" w:rsidRDefault="00DE05FE" w:rsidP="00DE05F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النهايات والصورة غير المعينة</w:t>
            </w:r>
          </w:p>
          <w:p w:rsidR="00074697" w:rsidRPr="0038125A" w:rsidRDefault="00DE05FE" w:rsidP="00DE05F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شرح+حل </w:t>
            </w:r>
            <w:r w:rsidR="00DB255D">
              <w:rPr>
                <w:rFonts w:hint="cs"/>
                <w:color w:val="000000" w:themeColor="text1"/>
                <w:sz w:val="28"/>
                <w:szCs w:val="28"/>
                <w:rtl/>
              </w:rPr>
              <w:t>أسئلة</w:t>
            </w:r>
          </w:p>
        </w:tc>
        <w:tc>
          <w:tcPr>
            <w:tcW w:w="1537" w:type="dxa"/>
          </w:tcPr>
          <w:p w:rsidR="00DE05FE" w:rsidRDefault="00DE05FE" w:rsidP="00DE05F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النهايات والصورة غير المعينة</w:t>
            </w:r>
          </w:p>
          <w:p w:rsidR="00C33F47" w:rsidRPr="0038125A" w:rsidRDefault="00DE05FE" w:rsidP="00DE05F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شرح+حل </w:t>
            </w:r>
            <w:r w:rsidR="00DB255D">
              <w:rPr>
                <w:rFonts w:hint="cs"/>
                <w:color w:val="000000" w:themeColor="text1"/>
                <w:sz w:val="28"/>
                <w:szCs w:val="28"/>
                <w:rtl/>
              </w:rPr>
              <w:t>أسئلة</w:t>
            </w:r>
          </w:p>
        </w:tc>
        <w:tc>
          <w:tcPr>
            <w:tcW w:w="1538" w:type="dxa"/>
          </w:tcPr>
          <w:p w:rsidR="00DE05FE" w:rsidRDefault="00DE05FE" w:rsidP="00DE05F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النهايات والصورة غير المعينة</w:t>
            </w:r>
          </w:p>
          <w:p w:rsidR="00C33F47" w:rsidRPr="0038125A" w:rsidRDefault="00DE05FE" w:rsidP="00DE05F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حل </w:t>
            </w:r>
            <w:r w:rsidR="00DB255D">
              <w:rPr>
                <w:rFonts w:hint="cs"/>
                <w:color w:val="000000" w:themeColor="text1"/>
                <w:sz w:val="28"/>
                <w:szCs w:val="28"/>
                <w:rtl/>
              </w:rPr>
              <w:t>أسئلة</w:t>
            </w:r>
          </w:p>
        </w:tc>
        <w:tc>
          <w:tcPr>
            <w:tcW w:w="1538" w:type="dxa"/>
          </w:tcPr>
          <w:p w:rsidR="00C33F47" w:rsidRDefault="00DE05FE" w:rsidP="0007469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نهايات الاقترانات الدائرية </w:t>
            </w:r>
          </w:p>
          <w:p w:rsidR="00DE05FE" w:rsidRPr="0038125A" w:rsidRDefault="00DE05FE" w:rsidP="0007469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شرح</w:t>
            </w:r>
          </w:p>
        </w:tc>
        <w:tc>
          <w:tcPr>
            <w:tcW w:w="1538" w:type="dxa"/>
          </w:tcPr>
          <w:p w:rsidR="00DE05FE" w:rsidRDefault="00DE05FE" w:rsidP="00DE05F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نهايات الاقترانات الدائرية </w:t>
            </w:r>
          </w:p>
          <w:p w:rsidR="00074697" w:rsidRPr="0038125A" w:rsidRDefault="00DE05FE" w:rsidP="00DE05FE">
            <w:pPr>
              <w:jc w:val="center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شرح</w:t>
            </w:r>
            <w:r w:rsidRPr="00DE05FE">
              <w:rPr>
                <w:rFonts w:hint="cs"/>
                <w:color w:val="000000" w:themeColor="text1"/>
                <w:sz w:val="28"/>
                <w:szCs w:val="28"/>
                <w:rtl/>
              </w:rPr>
              <w:t>+حل اسئلة</w:t>
            </w:r>
          </w:p>
        </w:tc>
      </w:tr>
      <w:tr w:rsidR="00AC7C9B" w:rsidRPr="0038125A" w:rsidTr="00C33F47">
        <w:tc>
          <w:tcPr>
            <w:tcW w:w="1666" w:type="dxa"/>
          </w:tcPr>
          <w:p w:rsidR="00AC7C9B" w:rsidRPr="0038125A" w:rsidRDefault="00AC7C9B" w:rsidP="0007469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15</w:t>
            </w:r>
          </w:p>
        </w:tc>
        <w:tc>
          <w:tcPr>
            <w:tcW w:w="1408" w:type="dxa"/>
          </w:tcPr>
          <w:p w:rsidR="00AC7C9B" w:rsidRPr="0038125A" w:rsidRDefault="00AC7C9B" w:rsidP="0007469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16</w:t>
            </w:r>
          </w:p>
        </w:tc>
        <w:tc>
          <w:tcPr>
            <w:tcW w:w="1537" w:type="dxa"/>
          </w:tcPr>
          <w:p w:rsidR="00AC7C9B" w:rsidRPr="0038125A" w:rsidRDefault="00AC7C9B" w:rsidP="0007469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17</w:t>
            </w:r>
          </w:p>
        </w:tc>
        <w:tc>
          <w:tcPr>
            <w:tcW w:w="1537" w:type="dxa"/>
          </w:tcPr>
          <w:p w:rsidR="00AC7C9B" w:rsidRPr="0038125A" w:rsidRDefault="00AC7C9B" w:rsidP="0007469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18</w:t>
            </w:r>
          </w:p>
        </w:tc>
        <w:tc>
          <w:tcPr>
            <w:tcW w:w="1538" w:type="dxa"/>
          </w:tcPr>
          <w:p w:rsidR="00AC7C9B" w:rsidRPr="0038125A" w:rsidRDefault="00AC7C9B" w:rsidP="0007469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19</w:t>
            </w:r>
          </w:p>
        </w:tc>
        <w:tc>
          <w:tcPr>
            <w:tcW w:w="1538" w:type="dxa"/>
          </w:tcPr>
          <w:p w:rsidR="00AC7C9B" w:rsidRPr="0038125A" w:rsidRDefault="00AC7C9B" w:rsidP="0007469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20</w:t>
            </w:r>
          </w:p>
        </w:tc>
        <w:tc>
          <w:tcPr>
            <w:tcW w:w="1538" w:type="dxa"/>
          </w:tcPr>
          <w:p w:rsidR="00AC7C9B" w:rsidRPr="0038125A" w:rsidRDefault="00AC7C9B" w:rsidP="0007469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21</w:t>
            </w:r>
          </w:p>
        </w:tc>
      </w:tr>
      <w:tr w:rsidR="00D25B70" w:rsidRPr="0038125A" w:rsidTr="00C33F47">
        <w:tc>
          <w:tcPr>
            <w:tcW w:w="1666" w:type="dxa"/>
          </w:tcPr>
          <w:p w:rsidR="00DE05FE" w:rsidRDefault="00DE05FE" w:rsidP="00DE05F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نهايات الاقترانات الدائرية </w:t>
            </w:r>
          </w:p>
          <w:p w:rsidR="00D25B70" w:rsidRPr="0038125A" w:rsidRDefault="00DE05FE" w:rsidP="00DE05F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E05FE">
              <w:rPr>
                <w:rFonts w:hint="cs"/>
                <w:color w:val="000000" w:themeColor="text1"/>
                <w:sz w:val="28"/>
                <w:szCs w:val="28"/>
                <w:rtl/>
              </w:rPr>
              <w:t>حل اسئلة</w:t>
            </w:r>
          </w:p>
          <w:p w:rsidR="00D25B70" w:rsidRPr="0038125A" w:rsidRDefault="00D25B70" w:rsidP="0007469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:rsidR="00DE05FE" w:rsidRDefault="00DE05FE" w:rsidP="00DE05F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نهايات الاقترانات الدائرية </w:t>
            </w:r>
          </w:p>
          <w:p w:rsidR="00DE05FE" w:rsidRPr="0038125A" w:rsidRDefault="00DE05FE" w:rsidP="00DE05F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E05FE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حل </w:t>
            </w:r>
            <w:r w:rsidR="00DB255D" w:rsidRPr="00DE05FE">
              <w:rPr>
                <w:rFonts w:hint="cs"/>
                <w:color w:val="000000" w:themeColor="text1"/>
                <w:sz w:val="28"/>
                <w:szCs w:val="28"/>
                <w:rtl/>
              </w:rPr>
              <w:t>أسئلة</w:t>
            </w:r>
          </w:p>
          <w:p w:rsidR="0006370D" w:rsidRPr="0038125A" w:rsidRDefault="0006370D" w:rsidP="0007469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D25B70" w:rsidRPr="0038125A" w:rsidRDefault="00DE05FE" w:rsidP="0007469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نهاية الاقتران عندما </w:t>
            </w:r>
            <w:r w:rsidRPr="00DE05FE">
              <w:rPr>
                <w:color w:val="000000" w:themeColor="text1"/>
                <w:position w:val="-6"/>
                <w:sz w:val="28"/>
                <w:szCs w:val="28"/>
              </w:rPr>
              <w:object w:dxaOrig="1219" w:dyaOrig="320">
                <v:shape id="_x0000_i1026" type="#_x0000_t75" style="width:61.35pt;height:16pt" o:ole="">
                  <v:imagedata r:id="rId14" o:title=""/>
                </v:shape>
                <o:OLEObject Type="Embed" ProgID="Equation.DSMT4" ShapeID="_x0000_i1026" DrawAspect="Content" ObjectID="_1615171664" r:id="rId15"/>
              </w:objec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شرح</w:t>
            </w:r>
            <w:r w:rsidR="002F2F6A" w:rsidRPr="00DE05FE">
              <w:rPr>
                <w:color w:val="000000" w:themeColor="text1"/>
                <w:position w:val="-4"/>
                <w:sz w:val="28"/>
                <w:szCs w:val="28"/>
              </w:rPr>
              <w:object w:dxaOrig="180" w:dyaOrig="279">
                <v:shape id="_x0000_i1027" type="#_x0000_t75" style="width:9.35pt;height:14pt" o:ole="">
                  <v:imagedata r:id="rId8" o:title=""/>
                </v:shape>
                <o:OLEObject Type="Embed" ProgID="Equation.DSMT4" ShapeID="_x0000_i1027" DrawAspect="Content" ObjectID="_1615171665" r:id="rId16"/>
              </w:object>
            </w:r>
            <w:r>
              <w:rPr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37" w:type="dxa"/>
          </w:tcPr>
          <w:p w:rsidR="0006370D" w:rsidRDefault="00DE05FE" w:rsidP="0007469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نهاية الاقتران عندما </w:t>
            </w:r>
            <w:r w:rsidRPr="00DE05FE">
              <w:rPr>
                <w:color w:val="000000" w:themeColor="text1"/>
                <w:position w:val="-6"/>
                <w:sz w:val="28"/>
                <w:szCs w:val="28"/>
              </w:rPr>
              <w:object w:dxaOrig="1219" w:dyaOrig="320">
                <v:shape id="_x0000_i1028" type="#_x0000_t75" style="width:61.35pt;height:16pt" o:ole="">
                  <v:imagedata r:id="rId14" o:title=""/>
                </v:shape>
                <o:OLEObject Type="Embed" ProgID="Equation.DSMT4" ShapeID="_x0000_i1028" DrawAspect="Content" ObjectID="_1615171666" r:id="rId17"/>
              </w:object>
            </w:r>
          </w:p>
          <w:p w:rsidR="00074697" w:rsidRPr="0038125A" w:rsidRDefault="00074697" w:rsidP="0007469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حل اسئلة</w:t>
            </w:r>
          </w:p>
        </w:tc>
        <w:tc>
          <w:tcPr>
            <w:tcW w:w="1538" w:type="dxa"/>
          </w:tcPr>
          <w:p w:rsidR="00DE05FE" w:rsidRDefault="00DE05FE" w:rsidP="00DE05F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نهاية الاقتران عندما </w:t>
            </w:r>
            <w:r w:rsidRPr="00DE05FE">
              <w:rPr>
                <w:color w:val="000000" w:themeColor="text1"/>
                <w:position w:val="-6"/>
                <w:sz w:val="28"/>
                <w:szCs w:val="28"/>
              </w:rPr>
              <w:object w:dxaOrig="1219" w:dyaOrig="320">
                <v:shape id="_x0000_i1029" type="#_x0000_t75" style="width:61.35pt;height:16pt" o:ole="">
                  <v:imagedata r:id="rId14" o:title=""/>
                </v:shape>
                <o:OLEObject Type="Embed" ProgID="Equation.DSMT4" ShapeID="_x0000_i1029" DrawAspect="Content" ObjectID="_1615171667" r:id="rId18"/>
              </w:object>
            </w:r>
          </w:p>
          <w:p w:rsidR="00074697" w:rsidRPr="0038125A" w:rsidRDefault="00DE05FE" w:rsidP="00DE05FE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 حل اسئلة</w:t>
            </w:r>
          </w:p>
        </w:tc>
        <w:tc>
          <w:tcPr>
            <w:tcW w:w="1538" w:type="dxa"/>
          </w:tcPr>
          <w:p w:rsidR="00D25B70" w:rsidRDefault="00DE05FE" w:rsidP="0007469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الاتصال</w:t>
            </w:r>
          </w:p>
          <w:p w:rsidR="00DE05FE" w:rsidRPr="0038125A" w:rsidRDefault="00DE05FE" w:rsidP="0007469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شرح</w:t>
            </w:r>
          </w:p>
        </w:tc>
        <w:tc>
          <w:tcPr>
            <w:tcW w:w="1538" w:type="dxa"/>
          </w:tcPr>
          <w:p w:rsidR="00DE05FE" w:rsidRDefault="00DE05FE" w:rsidP="00DE05F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الاتصال</w:t>
            </w:r>
          </w:p>
          <w:p w:rsidR="00D25B70" w:rsidRPr="0038125A" w:rsidRDefault="00DE05FE" w:rsidP="00DE05F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شرح</w:t>
            </w:r>
          </w:p>
        </w:tc>
      </w:tr>
      <w:tr w:rsidR="00AC7C9B" w:rsidRPr="0038125A" w:rsidTr="00C33F47">
        <w:tc>
          <w:tcPr>
            <w:tcW w:w="1666" w:type="dxa"/>
          </w:tcPr>
          <w:p w:rsidR="00AC7C9B" w:rsidRPr="0038125A" w:rsidRDefault="00AC7C9B" w:rsidP="0007469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22</w:t>
            </w:r>
          </w:p>
        </w:tc>
        <w:tc>
          <w:tcPr>
            <w:tcW w:w="1408" w:type="dxa"/>
          </w:tcPr>
          <w:p w:rsidR="00AC7C9B" w:rsidRPr="0038125A" w:rsidRDefault="00AC7C9B" w:rsidP="0007469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23</w:t>
            </w:r>
          </w:p>
        </w:tc>
        <w:tc>
          <w:tcPr>
            <w:tcW w:w="1537" w:type="dxa"/>
          </w:tcPr>
          <w:p w:rsidR="00AC7C9B" w:rsidRPr="0038125A" w:rsidRDefault="00AC7C9B" w:rsidP="0007469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24</w:t>
            </w:r>
          </w:p>
        </w:tc>
        <w:tc>
          <w:tcPr>
            <w:tcW w:w="1537" w:type="dxa"/>
          </w:tcPr>
          <w:p w:rsidR="00AC7C9B" w:rsidRPr="0038125A" w:rsidRDefault="00AC7C9B" w:rsidP="0007469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25</w:t>
            </w:r>
          </w:p>
        </w:tc>
        <w:tc>
          <w:tcPr>
            <w:tcW w:w="1538" w:type="dxa"/>
          </w:tcPr>
          <w:p w:rsidR="00AC7C9B" w:rsidRPr="0038125A" w:rsidRDefault="00DE05FE" w:rsidP="0007469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27</w:t>
            </w:r>
          </w:p>
        </w:tc>
        <w:tc>
          <w:tcPr>
            <w:tcW w:w="1538" w:type="dxa"/>
          </w:tcPr>
          <w:p w:rsidR="00AC7C9B" w:rsidRPr="0038125A" w:rsidRDefault="00DE05FE" w:rsidP="0007469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28</w:t>
            </w:r>
          </w:p>
        </w:tc>
        <w:tc>
          <w:tcPr>
            <w:tcW w:w="1538" w:type="dxa"/>
          </w:tcPr>
          <w:p w:rsidR="00AC7C9B" w:rsidRPr="0038125A" w:rsidRDefault="00DE05FE" w:rsidP="0007469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29</w:t>
            </w:r>
          </w:p>
        </w:tc>
      </w:tr>
      <w:tr w:rsidR="005E6F47" w:rsidRPr="0038125A" w:rsidTr="00C33F47">
        <w:tc>
          <w:tcPr>
            <w:tcW w:w="1666" w:type="dxa"/>
          </w:tcPr>
          <w:p w:rsidR="00DE05FE" w:rsidRDefault="00DE05FE" w:rsidP="00DE05F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الاتصال</w:t>
            </w:r>
          </w:p>
          <w:p w:rsidR="005E6F47" w:rsidRPr="0038125A" w:rsidRDefault="00DE05FE" w:rsidP="00DE05F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شرح + حل اسئلة</w:t>
            </w:r>
          </w:p>
          <w:p w:rsidR="005E6F47" w:rsidRPr="0038125A" w:rsidRDefault="005E6F47" w:rsidP="0007469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:rsidR="00DE05FE" w:rsidRDefault="00DE05FE" w:rsidP="00DE05F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الاتصال</w:t>
            </w:r>
          </w:p>
          <w:p w:rsidR="005E6F47" w:rsidRPr="0038125A" w:rsidRDefault="005E6F47" w:rsidP="0007469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537" w:type="dxa"/>
          </w:tcPr>
          <w:p w:rsidR="00DE05FE" w:rsidRDefault="00DE05FE" w:rsidP="00DE05F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الاتصال</w:t>
            </w:r>
          </w:p>
          <w:p w:rsidR="005E6F47" w:rsidRPr="0038125A" w:rsidRDefault="005E6F47" w:rsidP="00074697">
            <w:pPr>
              <w:jc w:val="center"/>
              <w:rPr>
                <w:color w:val="000000" w:themeColor="text1"/>
                <w:rtl/>
              </w:rPr>
            </w:pPr>
          </w:p>
          <w:p w:rsidR="005E6F47" w:rsidRPr="0038125A" w:rsidRDefault="005E6F47" w:rsidP="00074697">
            <w:pPr>
              <w:jc w:val="center"/>
              <w:rPr>
                <w:color w:val="000000" w:themeColor="text1"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537" w:type="dxa"/>
          </w:tcPr>
          <w:p w:rsidR="005E6F47" w:rsidRDefault="00DE05FE" w:rsidP="0007469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نظرية بلزانو</w:t>
            </w:r>
          </w:p>
          <w:p w:rsidR="00DE05FE" w:rsidRPr="0038125A" w:rsidRDefault="00DE05FE" w:rsidP="0007469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شرح</w:t>
            </w:r>
          </w:p>
        </w:tc>
        <w:tc>
          <w:tcPr>
            <w:tcW w:w="1538" w:type="dxa"/>
          </w:tcPr>
          <w:p w:rsidR="00DE05FE" w:rsidRDefault="00DE05FE" w:rsidP="00DE05F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نظرية بلزانو</w:t>
            </w:r>
          </w:p>
          <w:p w:rsidR="005E6F47" w:rsidRPr="0038125A" w:rsidRDefault="00DE05FE" w:rsidP="00DE05F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شرح+حل اسئلة</w:t>
            </w:r>
          </w:p>
        </w:tc>
        <w:tc>
          <w:tcPr>
            <w:tcW w:w="1538" w:type="dxa"/>
          </w:tcPr>
          <w:p w:rsidR="00DE05FE" w:rsidRDefault="00DE05FE" w:rsidP="00DE05F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نظرية بلزانو</w:t>
            </w:r>
          </w:p>
          <w:p w:rsidR="005E6F47" w:rsidRPr="0038125A" w:rsidRDefault="00DE05FE" w:rsidP="00DE05F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شرح+حل اسئلة</w:t>
            </w:r>
          </w:p>
        </w:tc>
        <w:tc>
          <w:tcPr>
            <w:tcW w:w="1538" w:type="dxa"/>
          </w:tcPr>
          <w:p w:rsidR="00DE05FE" w:rsidRDefault="00DE05FE" w:rsidP="00DE05F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نظرية بلزانو</w:t>
            </w:r>
          </w:p>
          <w:p w:rsidR="005E6F47" w:rsidRPr="0038125A" w:rsidRDefault="00DE05FE" w:rsidP="00DE05FE">
            <w:pPr>
              <w:jc w:val="center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حل اسئلة</w:t>
            </w:r>
          </w:p>
        </w:tc>
      </w:tr>
      <w:tr w:rsidR="00DE05FE" w:rsidRPr="0038125A" w:rsidTr="00C33F47">
        <w:tc>
          <w:tcPr>
            <w:tcW w:w="1666" w:type="dxa"/>
          </w:tcPr>
          <w:p w:rsidR="00DE05FE" w:rsidRDefault="00DE05FE" w:rsidP="00DE05F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30</w:t>
            </w:r>
          </w:p>
        </w:tc>
        <w:tc>
          <w:tcPr>
            <w:tcW w:w="1408" w:type="dxa"/>
          </w:tcPr>
          <w:p w:rsidR="00DE05FE" w:rsidRDefault="00DE05FE" w:rsidP="00DE05F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31</w:t>
            </w:r>
          </w:p>
        </w:tc>
        <w:tc>
          <w:tcPr>
            <w:tcW w:w="1537" w:type="dxa"/>
          </w:tcPr>
          <w:p w:rsidR="00DE05FE" w:rsidRDefault="00DE05FE" w:rsidP="00DE05F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32</w:t>
            </w:r>
          </w:p>
        </w:tc>
        <w:tc>
          <w:tcPr>
            <w:tcW w:w="1537" w:type="dxa"/>
          </w:tcPr>
          <w:p w:rsidR="00DE05FE" w:rsidRDefault="00DE05FE" w:rsidP="0007469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33</w:t>
            </w:r>
          </w:p>
        </w:tc>
        <w:tc>
          <w:tcPr>
            <w:tcW w:w="1538" w:type="dxa"/>
          </w:tcPr>
          <w:p w:rsidR="00DE05FE" w:rsidRDefault="00DE05FE" w:rsidP="00DE05F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DE05FE" w:rsidRDefault="00DE05FE" w:rsidP="00DE05F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DE05FE" w:rsidRDefault="00DE05FE" w:rsidP="00DE05F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DE05FE" w:rsidRPr="0038125A" w:rsidTr="00C33F47">
        <w:tc>
          <w:tcPr>
            <w:tcW w:w="1666" w:type="dxa"/>
          </w:tcPr>
          <w:p w:rsidR="00DE05FE" w:rsidRDefault="00DE05FE" w:rsidP="00DE05F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نظرية بلزانو</w:t>
            </w:r>
          </w:p>
          <w:p w:rsidR="00DE05FE" w:rsidRDefault="00DE05FE" w:rsidP="00DE05F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حل اسئلة</w:t>
            </w:r>
          </w:p>
        </w:tc>
        <w:tc>
          <w:tcPr>
            <w:tcW w:w="1408" w:type="dxa"/>
          </w:tcPr>
          <w:p w:rsidR="00DE05FE" w:rsidRDefault="00DE05FE" w:rsidP="00DE05F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نظرية بلزانو</w:t>
            </w:r>
          </w:p>
          <w:p w:rsidR="00DE05FE" w:rsidRDefault="00DE05FE" w:rsidP="00DE05F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حل اسئلة</w:t>
            </w:r>
          </w:p>
        </w:tc>
        <w:tc>
          <w:tcPr>
            <w:tcW w:w="1537" w:type="dxa"/>
          </w:tcPr>
          <w:p w:rsidR="00DE05FE" w:rsidRDefault="00DE05FE" w:rsidP="00DE05F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تمارين عامة</w:t>
            </w:r>
          </w:p>
          <w:p w:rsidR="00DE05FE" w:rsidRDefault="00DE05FE" w:rsidP="00DE05F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حل اسئلة</w:t>
            </w:r>
          </w:p>
        </w:tc>
        <w:tc>
          <w:tcPr>
            <w:tcW w:w="1537" w:type="dxa"/>
          </w:tcPr>
          <w:p w:rsidR="00DE05FE" w:rsidRDefault="00DE05FE" w:rsidP="00DE05F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تمارين عامة</w:t>
            </w:r>
          </w:p>
          <w:p w:rsidR="00DE05FE" w:rsidRDefault="00DE05FE" w:rsidP="00DE05F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حل اسئلة</w:t>
            </w:r>
          </w:p>
        </w:tc>
        <w:tc>
          <w:tcPr>
            <w:tcW w:w="1538" w:type="dxa"/>
          </w:tcPr>
          <w:p w:rsidR="00DE05FE" w:rsidRDefault="00DE05FE" w:rsidP="00DE05F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DE05FE" w:rsidRDefault="00DE05FE" w:rsidP="00DE05F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DE05FE" w:rsidRDefault="00DE05FE" w:rsidP="00DE05F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C7C9B" w:rsidRPr="0038125A" w:rsidRDefault="00AC7C9B" w:rsidP="00AC7C9B">
      <w:pPr>
        <w:tabs>
          <w:tab w:val="left" w:pos="722"/>
        </w:tabs>
        <w:jc w:val="center"/>
        <w:rPr>
          <w:color w:val="000000" w:themeColor="text1"/>
          <w:sz w:val="28"/>
          <w:szCs w:val="28"/>
          <w:rtl/>
        </w:rPr>
      </w:pPr>
    </w:p>
    <w:p w:rsidR="00AC7C9B" w:rsidRPr="0038125A" w:rsidRDefault="00AC7C9B" w:rsidP="00AC7C9B">
      <w:pPr>
        <w:tabs>
          <w:tab w:val="left" w:pos="722"/>
        </w:tabs>
        <w:jc w:val="center"/>
        <w:rPr>
          <w:color w:val="000000" w:themeColor="text1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989"/>
        <w:gridCol w:w="2180"/>
        <w:gridCol w:w="4328"/>
        <w:gridCol w:w="1407"/>
        <w:gridCol w:w="1084"/>
      </w:tblGrid>
      <w:tr w:rsidR="00C44242" w:rsidRPr="0038125A" w:rsidTr="00A05F1C">
        <w:tc>
          <w:tcPr>
            <w:tcW w:w="1679" w:type="dxa"/>
            <w:shd w:val="pct10" w:color="auto" w:fill="auto"/>
          </w:tcPr>
          <w:p w:rsidR="00C44242" w:rsidRPr="0038125A" w:rsidRDefault="00C44242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رقم الدرس وعنوانه</w:t>
            </w:r>
          </w:p>
        </w:tc>
        <w:tc>
          <w:tcPr>
            <w:tcW w:w="2255" w:type="dxa"/>
            <w:shd w:val="pct10" w:color="auto" w:fill="auto"/>
          </w:tcPr>
          <w:p w:rsidR="00C44242" w:rsidRPr="00DB255D" w:rsidRDefault="00DB255D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hyperlink r:id="rId19" w:history="1">
              <w:r w:rsidR="00C44242" w:rsidRPr="00DB255D">
                <w:rPr>
                  <w:rStyle w:val="Hyperlink"/>
                  <w:rFonts w:hint="cs"/>
                  <w:color w:val="000000" w:themeColor="text1"/>
                  <w:sz w:val="28"/>
                  <w:szCs w:val="28"/>
                  <w:u w:val="none"/>
                  <w:rtl/>
                </w:rPr>
                <w:t>الأهداف التعليمية التعلمية</w:t>
              </w:r>
            </w:hyperlink>
          </w:p>
        </w:tc>
        <w:tc>
          <w:tcPr>
            <w:tcW w:w="4536" w:type="dxa"/>
            <w:shd w:val="pct10" w:color="auto" w:fill="auto"/>
          </w:tcPr>
          <w:p w:rsidR="00C44242" w:rsidRPr="0038125A" w:rsidRDefault="00C44242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أنشطة الدرس </w:t>
            </w:r>
            <w:r w:rsidRPr="0038125A">
              <w:rPr>
                <w:color w:val="000000" w:themeColor="text1"/>
                <w:sz w:val="28"/>
                <w:szCs w:val="28"/>
                <w:rtl/>
              </w:rPr>
              <w:t>(</w:t>
            </w: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دور المعلم، دور المتعلم)</w:t>
            </w:r>
          </w:p>
        </w:tc>
        <w:tc>
          <w:tcPr>
            <w:tcW w:w="1417" w:type="dxa"/>
            <w:shd w:val="pct10" w:color="auto" w:fill="auto"/>
          </w:tcPr>
          <w:p w:rsidR="00C44242" w:rsidRPr="0038125A" w:rsidRDefault="00C44242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1101" w:type="dxa"/>
            <w:shd w:val="pct10" w:color="auto" w:fill="auto"/>
          </w:tcPr>
          <w:p w:rsidR="00C44242" w:rsidRPr="0038125A" w:rsidRDefault="00C44242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</w:tr>
      <w:tr w:rsidR="00C44242" w:rsidRPr="0038125A" w:rsidTr="00A05F1C">
        <w:tc>
          <w:tcPr>
            <w:tcW w:w="1679" w:type="dxa"/>
          </w:tcPr>
          <w:p w:rsidR="00103AFD" w:rsidRPr="0038125A" w:rsidRDefault="00BC511D" w:rsidP="001D364F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نهاية الاقتران عند نقطة</w:t>
            </w:r>
          </w:p>
          <w:p w:rsidR="00103AFD" w:rsidRPr="0038125A" w:rsidRDefault="00103AFD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3حصص</w:t>
            </w:r>
          </w:p>
        </w:tc>
        <w:tc>
          <w:tcPr>
            <w:tcW w:w="2255" w:type="dxa"/>
          </w:tcPr>
          <w:p w:rsidR="00BC511D" w:rsidRDefault="00B738EF" w:rsidP="00BC511D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</w:t>
            </w:r>
            <w:r w:rsidR="00BC511D">
              <w:rPr>
                <w:rFonts w:hint="cs"/>
                <w:color w:val="000000" w:themeColor="text1"/>
                <w:sz w:val="28"/>
                <w:szCs w:val="28"/>
                <w:rtl/>
              </w:rPr>
              <w:t>التعرف إلى مفهوم النهاية</w:t>
            </w:r>
          </w:p>
          <w:p w:rsidR="00B738EF" w:rsidRPr="0038125A" w:rsidRDefault="00BC511D" w:rsidP="00BC511D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-إيجاد النهاية عند نقطة</w:t>
            </w:r>
            <w:r w:rsidR="00B738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36" w:type="dxa"/>
          </w:tcPr>
          <w:p w:rsidR="00103AFD" w:rsidRDefault="00BC511D" w:rsidP="00103AFD">
            <w:pPr>
              <w:numPr>
                <w:ilvl w:val="0"/>
                <w:numId w:val="3"/>
              </w:num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تنفيذ نشاط 1 ص84</w:t>
            </w:r>
          </w:p>
          <w:p w:rsidR="00BC511D" w:rsidRDefault="00BC511D" w:rsidP="00103AFD">
            <w:pPr>
              <w:numPr>
                <w:ilvl w:val="0"/>
                <w:numId w:val="3"/>
              </w:num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مناقشة مثال 1 ص84</w:t>
            </w:r>
          </w:p>
          <w:p w:rsidR="00BC511D" w:rsidRDefault="00BC511D" w:rsidP="00103AFD">
            <w:pPr>
              <w:numPr>
                <w:ilvl w:val="0"/>
                <w:numId w:val="3"/>
              </w:num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تقديم التعريف ص85</w:t>
            </w:r>
          </w:p>
          <w:p w:rsidR="00BC511D" w:rsidRDefault="00BC511D" w:rsidP="00103AFD">
            <w:pPr>
              <w:numPr>
                <w:ilvl w:val="0"/>
                <w:numId w:val="3"/>
              </w:num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مناقشة أتعلم ص85</w:t>
            </w:r>
          </w:p>
          <w:p w:rsidR="00BC511D" w:rsidRDefault="00BC511D" w:rsidP="00103AFD">
            <w:pPr>
              <w:numPr>
                <w:ilvl w:val="0"/>
                <w:numId w:val="3"/>
              </w:num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مناقشة مثال 2 ص86</w:t>
            </w:r>
          </w:p>
          <w:p w:rsidR="00BC511D" w:rsidRDefault="00BC511D" w:rsidP="00103AFD">
            <w:pPr>
              <w:numPr>
                <w:ilvl w:val="0"/>
                <w:numId w:val="3"/>
              </w:num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تنفيذ النشطة 2+3ص87</w:t>
            </w:r>
          </w:p>
          <w:p w:rsidR="00103AFD" w:rsidRPr="0038125A" w:rsidRDefault="00BC511D" w:rsidP="00BC511D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  <w:rtl/>
              </w:rPr>
            </w:pPr>
            <w:r w:rsidRPr="00BC511D">
              <w:rPr>
                <w:rFonts w:hint="cs"/>
                <w:sz w:val="26"/>
                <w:szCs w:val="26"/>
                <w:rtl/>
              </w:rPr>
              <w:t>حل الأسئلة (التمارين)ص87</w:t>
            </w:r>
          </w:p>
        </w:tc>
        <w:tc>
          <w:tcPr>
            <w:tcW w:w="1417" w:type="dxa"/>
          </w:tcPr>
          <w:p w:rsidR="00C44242" w:rsidRPr="0038125A" w:rsidRDefault="00C44242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الحوار والمناقشة</w:t>
            </w:r>
          </w:p>
          <w:p w:rsidR="00C44242" w:rsidRDefault="00C44242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العرض المباشر</w:t>
            </w:r>
          </w:p>
          <w:p w:rsidR="00154589" w:rsidRPr="0038125A" w:rsidRDefault="00154589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المجموعات</w:t>
            </w:r>
          </w:p>
        </w:tc>
        <w:tc>
          <w:tcPr>
            <w:tcW w:w="1101" w:type="dxa"/>
          </w:tcPr>
          <w:p w:rsidR="00C44242" w:rsidRPr="0038125A" w:rsidRDefault="00C44242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C44242" w:rsidRPr="0038125A" w:rsidRDefault="00C44242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ملاحظة اجابات الطلبة</w:t>
            </w:r>
          </w:p>
          <w:p w:rsidR="00C44242" w:rsidRPr="0038125A" w:rsidRDefault="00C44242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C44242" w:rsidRPr="0038125A" w:rsidTr="00A05F1C">
        <w:tc>
          <w:tcPr>
            <w:tcW w:w="1679" w:type="dxa"/>
          </w:tcPr>
          <w:p w:rsidR="00C44242" w:rsidRPr="0038125A" w:rsidRDefault="00BC511D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نظريات في النهايات</w:t>
            </w:r>
          </w:p>
          <w:p w:rsidR="00103AFD" w:rsidRPr="0038125A" w:rsidRDefault="00BC511D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4</w:t>
            </w:r>
            <w:r w:rsidR="00DC20DD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حصص</w:t>
            </w:r>
          </w:p>
        </w:tc>
        <w:tc>
          <w:tcPr>
            <w:tcW w:w="2255" w:type="dxa"/>
          </w:tcPr>
          <w:p w:rsidR="00C44242" w:rsidRDefault="00DC20DD" w:rsidP="00BC511D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</w:t>
            </w:r>
            <w:r w:rsidR="00BC511D">
              <w:rPr>
                <w:rFonts w:hint="cs"/>
                <w:color w:val="000000" w:themeColor="text1"/>
                <w:sz w:val="28"/>
                <w:szCs w:val="28"/>
                <w:rtl/>
              </w:rPr>
              <w:t>التعرف إلى نظريات النهايات</w:t>
            </w:r>
          </w:p>
          <w:p w:rsidR="00BC511D" w:rsidRPr="0038125A" w:rsidRDefault="00BC511D" w:rsidP="00BC511D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-استخدام النظريات في إيجاد النهايات</w:t>
            </w:r>
          </w:p>
        </w:tc>
        <w:tc>
          <w:tcPr>
            <w:tcW w:w="4536" w:type="dxa"/>
          </w:tcPr>
          <w:p w:rsidR="00103AFD" w:rsidRPr="0038125A" w:rsidRDefault="00DC20DD" w:rsidP="00BC511D">
            <w:pPr>
              <w:numPr>
                <w:ilvl w:val="0"/>
                <w:numId w:val="3"/>
              </w:num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مراجعة </w:t>
            </w:r>
            <w:r w:rsidR="00BC511D">
              <w:rPr>
                <w:rFonts w:hint="cs"/>
                <w:sz w:val="26"/>
                <w:szCs w:val="26"/>
                <w:rtl/>
              </w:rPr>
              <w:t>مفهوم النهاية</w:t>
            </w:r>
          </w:p>
          <w:p w:rsidR="00103AFD" w:rsidRPr="0038125A" w:rsidRDefault="00DC20DD" w:rsidP="00BC511D">
            <w:pPr>
              <w:numPr>
                <w:ilvl w:val="0"/>
                <w:numId w:val="3"/>
              </w:num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تنفيذ نشاط 1 ص</w:t>
            </w:r>
            <w:r w:rsidR="00BC511D">
              <w:rPr>
                <w:rFonts w:hint="cs"/>
                <w:sz w:val="26"/>
                <w:szCs w:val="26"/>
                <w:rtl/>
              </w:rPr>
              <w:t>88</w:t>
            </w:r>
          </w:p>
          <w:p w:rsidR="007A25FF" w:rsidRDefault="007A25FF" w:rsidP="00DC20DD">
            <w:pPr>
              <w:numPr>
                <w:ilvl w:val="0"/>
                <w:numId w:val="3"/>
              </w:num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تقديم نظرية 1 ص88</w:t>
            </w:r>
          </w:p>
          <w:p w:rsidR="00103AFD" w:rsidRPr="0038125A" w:rsidRDefault="007A25FF" w:rsidP="00DC20DD">
            <w:pPr>
              <w:numPr>
                <w:ilvl w:val="0"/>
                <w:numId w:val="3"/>
              </w:num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مناقشة مثال 1 ص88</w:t>
            </w:r>
            <w:r w:rsidR="00103AFD" w:rsidRPr="0038125A">
              <w:rPr>
                <w:rFonts w:hint="cs"/>
                <w:sz w:val="26"/>
                <w:szCs w:val="26"/>
                <w:rtl/>
              </w:rPr>
              <w:t xml:space="preserve"> </w:t>
            </w:r>
          </w:p>
          <w:p w:rsidR="00103AFD" w:rsidRDefault="00DC20DD" w:rsidP="007A25FF">
            <w:pPr>
              <w:numPr>
                <w:ilvl w:val="0"/>
                <w:numId w:val="3"/>
              </w:num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تنفيذ نشاط 2 ص</w:t>
            </w:r>
            <w:r w:rsidR="007A25FF">
              <w:rPr>
                <w:rFonts w:hint="cs"/>
                <w:sz w:val="26"/>
                <w:szCs w:val="26"/>
                <w:rtl/>
              </w:rPr>
              <w:t>88</w:t>
            </w:r>
          </w:p>
          <w:p w:rsidR="007A25FF" w:rsidRDefault="007A25FF" w:rsidP="007A25FF">
            <w:pPr>
              <w:numPr>
                <w:ilvl w:val="0"/>
                <w:numId w:val="3"/>
              </w:num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تقديم نظرية 2</w:t>
            </w:r>
          </w:p>
          <w:p w:rsidR="007A25FF" w:rsidRDefault="007A25FF" w:rsidP="007A25FF">
            <w:pPr>
              <w:numPr>
                <w:ilvl w:val="0"/>
                <w:numId w:val="3"/>
              </w:num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مناقشة مثال2+3</w:t>
            </w:r>
          </w:p>
          <w:p w:rsidR="007A25FF" w:rsidRDefault="007A25FF" w:rsidP="007A25FF">
            <w:pPr>
              <w:numPr>
                <w:ilvl w:val="0"/>
                <w:numId w:val="3"/>
              </w:num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مناقشة أتعلم ص90</w:t>
            </w:r>
          </w:p>
          <w:p w:rsidR="007A25FF" w:rsidRDefault="007A25FF" w:rsidP="007A25FF">
            <w:pPr>
              <w:numPr>
                <w:ilvl w:val="0"/>
                <w:numId w:val="3"/>
              </w:num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تنفيذ نشاط 3 ص90</w:t>
            </w:r>
          </w:p>
          <w:p w:rsidR="007A25FF" w:rsidRDefault="007A25FF" w:rsidP="007A25FF">
            <w:pPr>
              <w:numPr>
                <w:ilvl w:val="0"/>
                <w:numId w:val="3"/>
              </w:num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مناقشة مثال 4</w:t>
            </w:r>
          </w:p>
          <w:p w:rsidR="007A25FF" w:rsidRPr="0038125A" w:rsidRDefault="007A25FF" w:rsidP="007A25FF">
            <w:pPr>
              <w:numPr>
                <w:ilvl w:val="0"/>
                <w:numId w:val="3"/>
              </w:num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تقديم أتعلم ص92</w:t>
            </w:r>
          </w:p>
          <w:p w:rsidR="00103AFD" w:rsidRDefault="00DC20DD" w:rsidP="007A25FF">
            <w:pPr>
              <w:numPr>
                <w:ilvl w:val="0"/>
                <w:numId w:val="3"/>
              </w:num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تنفيذ نشاط </w:t>
            </w:r>
            <w:r w:rsidR="007A25FF">
              <w:rPr>
                <w:rFonts w:hint="cs"/>
                <w:sz w:val="26"/>
                <w:szCs w:val="26"/>
                <w:rtl/>
              </w:rPr>
              <w:t>4</w:t>
            </w:r>
            <w:r>
              <w:rPr>
                <w:rFonts w:hint="cs"/>
                <w:sz w:val="26"/>
                <w:szCs w:val="26"/>
                <w:rtl/>
              </w:rPr>
              <w:t xml:space="preserve"> ص9</w:t>
            </w:r>
            <w:r w:rsidR="007A25FF">
              <w:rPr>
                <w:rFonts w:hint="cs"/>
                <w:sz w:val="26"/>
                <w:szCs w:val="26"/>
                <w:rtl/>
              </w:rPr>
              <w:t>2</w:t>
            </w:r>
          </w:p>
          <w:p w:rsidR="007A25FF" w:rsidRPr="0038125A" w:rsidRDefault="007A25FF" w:rsidP="007A25FF">
            <w:pPr>
              <w:numPr>
                <w:ilvl w:val="0"/>
                <w:numId w:val="3"/>
              </w:num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مناقشة أفكر وأناقش ص92</w:t>
            </w:r>
          </w:p>
          <w:p w:rsidR="00C44242" w:rsidRPr="0038125A" w:rsidRDefault="00103AFD" w:rsidP="007A25FF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sz w:val="26"/>
                <w:szCs w:val="26"/>
                <w:rtl/>
              </w:rPr>
              <w:t>حل التمارين والمسائل ص</w:t>
            </w:r>
            <w:r w:rsidR="00154589">
              <w:rPr>
                <w:rFonts w:hint="cs"/>
                <w:sz w:val="26"/>
                <w:szCs w:val="26"/>
                <w:rtl/>
              </w:rPr>
              <w:t>9</w:t>
            </w:r>
            <w:r w:rsidR="007A25FF">
              <w:rPr>
                <w:rFonts w:hint="cs"/>
                <w:sz w:val="26"/>
                <w:szCs w:val="26"/>
                <w:rtl/>
              </w:rPr>
              <w:t>3</w:t>
            </w:r>
            <w:r w:rsidRPr="0038125A">
              <w:rPr>
                <w:rFonts w:hint="cs"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1417" w:type="dxa"/>
          </w:tcPr>
          <w:p w:rsidR="00C44242" w:rsidRPr="0038125A" w:rsidRDefault="00C44242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الحوار والمناقشة</w:t>
            </w:r>
          </w:p>
          <w:p w:rsidR="00C44242" w:rsidRPr="0038125A" w:rsidRDefault="00103AFD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المجموعات</w:t>
            </w:r>
          </w:p>
        </w:tc>
        <w:tc>
          <w:tcPr>
            <w:tcW w:w="1101" w:type="dxa"/>
          </w:tcPr>
          <w:p w:rsidR="00C44242" w:rsidRPr="0038125A" w:rsidRDefault="00C44242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ملاحظة اجابات الطلبة</w:t>
            </w:r>
          </w:p>
        </w:tc>
      </w:tr>
      <w:tr w:rsidR="00C44242" w:rsidRPr="0038125A" w:rsidTr="00A05F1C">
        <w:tc>
          <w:tcPr>
            <w:tcW w:w="1679" w:type="dxa"/>
          </w:tcPr>
          <w:p w:rsidR="002A6B30" w:rsidRPr="0038125A" w:rsidRDefault="007A25FF" w:rsidP="00A05F1C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النهايات والصورة غير المعينة</w:t>
            </w:r>
          </w:p>
          <w:p w:rsidR="00103AFD" w:rsidRPr="0038125A" w:rsidRDefault="007A25FF" w:rsidP="00A05F1C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5</w:t>
            </w:r>
            <w:r w:rsidR="00E93DC5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ح</w:t>
            </w:r>
            <w:r w:rsidR="00A05F1C">
              <w:rPr>
                <w:rFonts w:hint="cs"/>
                <w:color w:val="000000" w:themeColor="text1"/>
                <w:sz w:val="28"/>
                <w:szCs w:val="28"/>
                <w:rtl/>
              </w:rPr>
              <w:t>ص</w:t>
            </w:r>
            <w:r w:rsidR="00E93DC5">
              <w:rPr>
                <w:rFonts w:hint="cs"/>
                <w:color w:val="000000" w:themeColor="text1"/>
                <w:sz w:val="28"/>
                <w:szCs w:val="28"/>
                <w:rtl/>
              </w:rPr>
              <w:t>ص</w:t>
            </w:r>
          </w:p>
        </w:tc>
        <w:tc>
          <w:tcPr>
            <w:tcW w:w="2255" w:type="dxa"/>
          </w:tcPr>
          <w:p w:rsidR="002A6B30" w:rsidRDefault="00E93DC5" w:rsidP="007A25FF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</w:t>
            </w:r>
            <w:r w:rsidR="007A25FF">
              <w:rPr>
                <w:rFonts w:hint="cs"/>
                <w:color w:val="000000" w:themeColor="text1"/>
                <w:sz w:val="28"/>
                <w:szCs w:val="28"/>
                <w:rtl/>
              </w:rPr>
              <w:t>التعرف إلى مفهوم الصورة غير المعينة</w:t>
            </w:r>
          </w:p>
          <w:p w:rsidR="007A25FF" w:rsidRPr="0038125A" w:rsidRDefault="007A25FF" w:rsidP="007A25FF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-إيجاد النهايات </w:t>
            </w:r>
            <w:r w:rsidR="001C1B34">
              <w:rPr>
                <w:rFonts w:hint="cs"/>
                <w:color w:val="000000" w:themeColor="text1"/>
                <w:sz w:val="28"/>
                <w:szCs w:val="28"/>
                <w:rtl/>
              </w:rPr>
              <w:t>التي على الصورة غير المعينة باستخدام الطرق المختلفة</w:t>
            </w:r>
          </w:p>
        </w:tc>
        <w:tc>
          <w:tcPr>
            <w:tcW w:w="4536" w:type="dxa"/>
          </w:tcPr>
          <w:p w:rsidR="00103AFD" w:rsidRDefault="00103AFD" w:rsidP="001C1B34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8125A">
              <w:rPr>
                <w:rFonts w:hint="cs"/>
                <w:sz w:val="28"/>
                <w:szCs w:val="28"/>
                <w:rtl/>
              </w:rPr>
              <w:t xml:space="preserve">مراجعة </w:t>
            </w:r>
            <w:r w:rsidR="001C1B34">
              <w:rPr>
                <w:rFonts w:hint="cs"/>
                <w:sz w:val="28"/>
                <w:szCs w:val="28"/>
                <w:rtl/>
              </w:rPr>
              <w:t>حالات النهايات</w:t>
            </w:r>
          </w:p>
          <w:p w:rsidR="001C1B34" w:rsidRDefault="001C1B34" w:rsidP="001C1B34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نشاط 1 ص94</w:t>
            </w:r>
          </w:p>
          <w:p w:rsidR="001C1B34" w:rsidRDefault="001C1B34" w:rsidP="001C1B34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أتعلم ص94</w:t>
            </w:r>
          </w:p>
          <w:p w:rsidR="001C1B34" w:rsidRPr="0038125A" w:rsidRDefault="001C1B34" w:rsidP="001C1B34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مناقشة مثال 1 ص95</w:t>
            </w:r>
          </w:p>
          <w:p w:rsidR="00103AFD" w:rsidRPr="0038125A" w:rsidRDefault="00E93DC5" w:rsidP="001C1B34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تنفيذ نشاط </w:t>
            </w:r>
            <w:r w:rsidR="001C1B34">
              <w:rPr>
                <w:rFonts w:hint="cs"/>
                <w:sz w:val="28"/>
                <w:szCs w:val="28"/>
                <w:rtl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 xml:space="preserve"> ص9</w:t>
            </w:r>
            <w:r w:rsidR="001C1B34">
              <w:rPr>
                <w:rFonts w:hint="cs"/>
                <w:sz w:val="28"/>
                <w:szCs w:val="28"/>
                <w:rtl/>
              </w:rPr>
              <w:t>5</w:t>
            </w:r>
          </w:p>
          <w:p w:rsidR="00103AFD" w:rsidRPr="0038125A" w:rsidRDefault="00103AFD" w:rsidP="001C1B34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8125A">
              <w:rPr>
                <w:rFonts w:hint="cs"/>
                <w:sz w:val="28"/>
                <w:szCs w:val="28"/>
                <w:rtl/>
              </w:rPr>
              <w:t xml:space="preserve">مناقشة </w:t>
            </w:r>
            <w:r w:rsidR="00503D53">
              <w:rPr>
                <w:rFonts w:hint="cs"/>
                <w:sz w:val="28"/>
                <w:szCs w:val="28"/>
                <w:rtl/>
              </w:rPr>
              <w:t xml:space="preserve">مثال </w:t>
            </w:r>
            <w:r w:rsidR="001C1B34">
              <w:rPr>
                <w:rFonts w:hint="cs"/>
                <w:sz w:val="28"/>
                <w:szCs w:val="28"/>
                <w:rtl/>
              </w:rPr>
              <w:t>3</w:t>
            </w:r>
            <w:r w:rsidR="00503D53">
              <w:rPr>
                <w:rFonts w:hint="cs"/>
                <w:sz w:val="28"/>
                <w:szCs w:val="28"/>
                <w:rtl/>
              </w:rPr>
              <w:t xml:space="preserve"> ص9</w:t>
            </w:r>
            <w:r w:rsidR="001C1B34">
              <w:rPr>
                <w:rFonts w:hint="cs"/>
                <w:sz w:val="28"/>
                <w:szCs w:val="28"/>
                <w:rtl/>
              </w:rPr>
              <w:t>5</w:t>
            </w:r>
          </w:p>
          <w:p w:rsidR="002A6B30" w:rsidRDefault="00503D53" w:rsidP="001C1B34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مناقشة مثال 2 + 3</w:t>
            </w:r>
            <w:r w:rsidR="001C1B34">
              <w:rPr>
                <w:rFonts w:hint="cs"/>
                <w:sz w:val="28"/>
                <w:szCs w:val="28"/>
                <w:rtl/>
              </w:rPr>
              <w:t>+4</w:t>
            </w:r>
          </w:p>
          <w:p w:rsidR="001C1B34" w:rsidRDefault="001C1B34" w:rsidP="001C1B34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نشاط 4 ص97</w:t>
            </w:r>
          </w:p>
          <w:p w:rsidR="001C1B34" w:rsidRDefault="001C1B34" w:rsidP="001C1B34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مناقشة مثال 5 ص98</w:t>
            </w:r>
          </w:p>
          <w:p w:rsidR="001C1B34" w:rsidRPr="0038125A" w:rsidRDefault="001C1B34" w:rsidP="001C1B34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نشاط 5 ص98</w:t>
            </w:r>
          </w:p>
          <w:p w:rsidR="00A33076" w:rsidRPr="0038125A" w:rsidRDefault="00103AFD" w:rsidP="001C1B34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sz w:val="28"/>
                <w:szCs w:val="28"/>
                <w:rtl/>
              </w:rPr>
              <w:t>حل التمارين والمسائل ص</w:t>
            </w:r>
            <w:r w:rsidR="00503D53">
              <w:rPr>
                <w:rFonts w:hint="cs"/>
                <w:sz w:val="28"/>
                <w:szCs w:val="28"/>
                <w:rtl/>
              </w:rPr>
              <w:t>9</w:t>
            </w:r>
            <w:r w:rsidR="001C1B34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1417" w:type="dxa"/>
          </w:tcPr>
          <w:p w:rsidR="00C44242" w:rsidRPr="0038125A" w:rsidRDefault="00A33076" w:rsidP="00A33076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-الحوار والمناقشة </w:t>
            </w:r>
          </w:p>
          <w:p w:rsidR="00A33076" w:rsidRPr="0038125A" w:rsidRDefault="002A6B30" w:rsidP="00A33076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الاستنتاج</w:t>
            </w:r>
          </w:p>
        </w:tc>
        <w:tc>
          <w:tcPr>
            <w:tcW w:w="1101" w:type="dxa"/>
          </w:tcPr>
          <w:p w:rsidR="00C44242" w:rsidRPr="0038125A" w:rsidRDefault="00F3418A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ملاحظة اجابات الطلبة</w:t>
            </w:r>
          </w:p>
        </w:tc>
      </w:tr>
      <w:tr w:rsidR="00C44242" w:rsidRPr="0038125A" w:rsidTr="00A05F1C">
        <w:tc>
          <w:tcPr>
            <w:tcW w:w="1679" w:type="dxa"/>
          </w:tcPr>
          <w:p w:rsidR="00F3418A" w:rsidRPr="0038125A" w:rsidRDefault="00317287" w:rsidP="003A339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نهايات الاقترانات الدائرية</w:t>
            </w:r>
          </w:p>
          <w:p w:rsidR="002A6B30" w:rsidRPr="0038125A" w:rsidRDefault="00503D53" w:rsidP="003A339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4</w:t>
            </w:r>
            <w:r w:rsidR="002A6B30"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حصص</w:t>
            </w:r>
          </w:p>
        </w:tc>
        <w:tc>
          <w:tcPr>
            <w:tcW w:w="2255" w:type="dxa"/>
          </w:tcPr>
          <w:p w:rsidR="00F3418A" w:rsidRDefault="00503D53" w:rsidP="00317287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317287">
              <w:rPr>
                <w:rFonts w:hint="cs"/>
                <w:sz w:val="28"/>
                <w:szCs w:val="28"/>
                <w:rtl/>
              </w:rPr>
              <w:t>ان يتعرف الطالب إلى قوانين نهايات الاقترانات الدائرية</w:t>
            </w:r>
          </w:p>
          <w:p w:rsidR="00503D53" w:rsidRPr="0038125A" w:rsidRDefault="00503D53" w:rsidP="00317287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</w:t>
            </w:r>
            <w:r w:rsidR="00317287">
              <w:rPr>
                <w:rFonts w:hint="cs"/>
                <w:color w:val="000000" w:themeColor="text1"/>
                <w:sz w:val="28"/>
                <w:szCs w:val="28"/>
                <w:rtl/>
              </w:rPr>
              <w:t>ان يجد الطالب نهايات اقترانات دائرية</w:t>
            </w:r>
          </w:p>
        </w:tc>
        <w:tc>
          <w:tcPr>
            <w:tcW w:w="4536" w:type="dxa"/>
          </w:tcPr>
          <w:p w:rsidR="002A6B30" w:rsidRPr="0038125A" w:rsidRDefault="002A6B30" w:rsidP="00317287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8125A">
              <w:rPr>
                <w:rFonts w:hint="cs"/>
                <w:sz w:val="28"/>
                <w:szCs w:val="28"/>
                <w:rtl/>
              </w:rPr>
              <w:t xml:space="preserve">مراجعة </w:t>
            </w:r>
            <w:r w:rsidR="00317287">
              <w:rPr>
                <w:rFonts w:hint="cs"/>
                <w:sz w:val="28"/>
                <w:szCs w:val="28"/>
                <w:rtl/>
              </w:rPr>
              <w:t>المتطابقات المثلثية</w:t>
            </w:r>
          </w:p>
          <w:p w:rsidR="002A6B30" w:rsidRPr="0038125A" w:rsidRDefault="00317287" w:rsidP="002A6B30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نشاط 1 ص100</w:t>
            </w:r>
          </w:p>
          <w:p w:rsidR="002A6B30" w:rsidRDefault="00B736F2" w:rsidP="00317287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مناقشة مثال 1 ص</w:t>
            </w:r>
            <w:r w:rsidR="00317287">
              <w:rPr>
                <w:rFonts w:hint="cs"/>
                <w:sz w:val="28"/>
                <w:szCs w:val="28"/>
                <w:rtl/>
              </w:rPr>
              <w:t>100</w:t>
            </w:r>
          </w:p>
          <w:p w:rsidR="00317287" w:rsidRDefault="00317287" w:rsidP="00317287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تقديم النظرية  وأتعلم ص101</w:t>
            </w:r>
          </w:p>
          <w:p w:rsidR="00317287" w:rsidRDefault="00317287" w:rsidP="00317287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مناقشة مثال 2 ص101</w:t>
            </w:r>
          </w:p>
          <w:p w:rsidR="00317287" w:rsidRDefault="00317287" w:rsidP="00317287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نشاط 2 ص101</w:t>
            </w:r>
          </w:p>
          <w:p w:rsidR="00317287" w:rsidRPr="00317287" w:rsidRDefault="00317287" w:rsidP="00317287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 w:rsidRPr="00317287">
              <w:rPr>
                <w:rFonts w:hint="cs"/>
                <w:sz w:val="28"/>
                <w:szCs w:val="28"/>
                <w:rtl/>
              </w:rPr>
              <w:t>مناقشة مثال 3 ص102</w:t>
            </w:r>
          </w:p>
          <w:p w:rsidR="00C44242" w:rsidRPr="00317287" w:rsidRDefault="002A6B30" w:rsidP="00317287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 w:rsidRPr="0038125A">
              <w:rPr>
                <w:rFonts w:hint="cs"/>
                <w:sz w:val="28"/>
                <w:szCs w:val="28"/>
                <w:rtl/>
              </w:rPr>
              <w:t>حل التمارين والمسائل</w:t>
            </w:r>
            <w:r w:rsidR="00B736F2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8125A">
              <w:rPr>
                <w:rFonts w:hint="cs"/>
                <w:sz w:val="28"/>
                <w:szCs w:val="28"/>
                <w:rtl/>
              </w:rPr>
              <w:t>ص</w:t>
            </w:r>
            <w:r w:rsidR="00B736F2">
              <w:rPr>
                <w:rFonts w:hint="cs"/>
                <w:sz w:val="28"/>
                <w:szCs w:val="28"/>
                <w:rtl/>
              </w:rPr>
              <w:t>102</w:t>
            </w:r>
          </w:p>
          <w:p w:rsidR="00317287" w:rsidRPr="0038125A" w:rsidRDefault="00317287" w:rsidP="00317287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حل أسئلة خارجية</w:t>
            </w:r>
          </w:p>
        </w:tc>
        <w:tc>
          <w:tcPr>
            <w:tcW w:w="1417" w:type="dxa"/>
          </w:tcPr>
          <w:p w:rsidR="00C44242" w:rsidRPr="0038125A" w:rsidRDefault="00F3418A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العرض المباشر</w:t>
            </w:r>
          </w:p>
          <w:p w:rsidR="00F3418A" w:rsidRPr="0038125A" w:rsidRDefault="00F3418A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حل المشكلات</w:t>
            </w:r>
          </w:p>
        </w:tc>
        <w:tc>
          <w:tcPr>
            <w:tcW w:w="1101" w:type="dxa"/>
          </w:tcPr>
          <w:p w:rsidR="00C44242" w:rsidRPr="0038125A" w:rsidRDefault="00F3418A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ملاحظة اجابات الطلبة</w:t>
            </w:r>
          </w:p>
        </w:tc>
      </w:tr>
      <w:tr w:rsidR="00C44242" w:rsidRPr="0038125A" w:rsidTr="00A05F1C">
        <w:tc>
          <w:tcPr>
            <w:tcW w:w="1679" w:type="dxa"/>
          </w:tcPr>
          <w:p w:rsidR="000739B6" w:rsidRPr="0038125A" w:rsidRDefault="00317287" w:rsidP="000739B6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نهاية الاقتران عندما </w:t>
            </w:r>
            <w:r w:rsidRPr="00BE2B00">
              <w:rPr>
                <w:position w:val="-6"/>
              </w:rPr>
              <w:object w:dxaOrig="1219" w:dyaOrig="320">
                <v:shape id="_x0000_i1030" type="#_x0000_t75" style="width:61.35pt;height:16pt" o:ole="">
                  <v:imagedata r:id="rId20" o:title=""/>
                </v:shape>
                <o:OLEObject Type="Embed" ProgID="Equation.DSMT4" ShapeID="_x0000_i1030" DrawAspect="Content" ObjectID="_1615171668" r:id="rId21"/>
              </w:object>
            </w:r>
          </w:p>
          <w:p w:rsidR="000739B6" w:rsidRPr="0038125A" w:rsidRDefault="000739B6" w:rsidP="000739B6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lastRenderedPageBreak/>
              <w:t>3 حصص</w:t>
            </w:r>
          </w:p>
        </w:tc>
        <w:tc>
          <w:tcPr>
            <w:tcW w:w="2255" w:type="dxa"/>
          </w:tcPr>
          <w:p w:rsidR="00317287" w:rsidRDefault="00B736F2" w:rsidP="00317287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lastRenderedPageBreak/>
              <w:t>-</w:t>
            </w:r>
            <w:r w:rsidR="0031728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التعرف إلى خصائص العمليات </w:t>
            </w:r>
            <w:r w:rsidR="00317287">
              <w:rPr>
                <w:rFonts w:hint="cs"/>
                <w:color w:val="000000" w:themeColor="text1"/>
                <w:sz w:val="28"/>
                <w:szCs w:val="28"/>
                <w:rtl/>
              </w:rPr>
              <w:lastRenderedPageBreak/>
              <w:t>على المالانهاية</w:t>
            </w:r>
          </w:p>
          <w:p w:rsidR="00B736F2" w:rsidRPr="0038125A" w:rsidRDefault="00317287" w:rsidP="00857083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-ان يجد الطالب نهاية اقتران عندما </w:t>
            </w:r>
            <w:r w:rsidRPr="00BE2B00">
              <w:rPr>
                <w:position w:val="-6"/>
              </w:rPr>
              <w:object w:dxaOrig="1219" w:dyaOrig="320">
                <v:shape id="_x0000_i1031" type="#_x0000_t75" style="width:61.35pt;height:16pt" o:ole="">
                  <v:imagedata r:id="rId20" o:title=""/>
                </v:shape>
                <o:OLEObject Type="Embed" ProgID="Equation.DSMT4" ShapeID="_x0000_i1031" DrawAspect="Content" ObjectID="_1615171669" r:id="rId22"/>
              </w:object>
            </w:r>
            <w:r w:rsidR="00B736F2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36" w:type="dxa"/>
          </w:tcPr>
          <w:p w:rsidR="00B736F2" w:rsidRDefault="00857083" w:rsidP="00857083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تنفيذ نشاط 1 ص103</w:t>
            </w:r>
          </w:p>
          <w:p w:rsidR="00857083" w:rsidRDefault="00857083" w:rsidP="00B736F2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نشاط 2 ص103</w:t>
            </w:r>
          </w:p>
          <w:p w:rsidR="00857083" w:rsidRDefault="00857083" w:rsidP="00B736F2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تق</w:t>
            </w:r>
            <w:r w:rsidR="00E356C6">
              <w:rPr>
                <w:rFonts w:hint="cs"/>
                <w:sz w:val="28"/>
                <w:szCs w:val="28"/>
                <w:rtl/>
              </w:rPr>
              <w:t>د</w:t>
            </w:r>
            <w:r>
              <w:rPr>
                <w:rFonts w:hint="cs"/>
                <w:sz w:val="28"/>
                <w:szCs w:val="28"/>
                <w:rtl/>
              </w:rPr>
              <w:t xml:space="preserve">يم النظرية </w:t>
            </w:r>
            <w:r w:rsidR="00CB3281">
              <w:rPr>
                <w:rFonts w:hint="cs"/>
                <w:sz w:val="28"/>
                <w:szCs w:val="28"/>
                <w:rtl/>
              </w:rPr>
              <w:t>ص103</w:t>
            </w:r>
          </w:p>
          <w:p w:rsidR="00CB3281" w:rsidRDefault="00CB3281" w:rsidP="00B736F2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مناقشة مثال1 ص104</w:t>
            </w:r>
          </w:p>
          <w:p w:rsidR="00CB3281" w:rsidRDefault="00CB3281" w:rsidP="00B736F2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اتعلم ص104</w:t>
            </w:r>
          </w:p>
          <w:p w:rsidR="00CB3281" w:rsidRDefault="00CB3281" w:rsidP="00B736F2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الأمثلة 2+3</w:t>
            </w:r>
          </w:p>
          <w:p w:rsidR="003A3397" w:rsidRPr="0038125A" w:rsidRDefault="009665A9" w:rsidP="00CB3281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  <w:rtl/>
              </w:rPr>
            </w:pPr>
            <w:r w:rsidRPr="009665A9">
              <w:rPr>
                <w:rFonts w:hint="cs"/>
                <w:sz w:val="28"/>
                <w:szCs w:val="28"/>
                <w:rtl/>
              </w:rPr>
              <w:t>حل التمارين والمسائل ص 10</w:t>
            </w:r>
            <w:r w:rsidR="00CB3281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417" w:type="dxa"/>
          </w:tcPr>
          <w:p w:rsidR="00D25B70" w:rsidRPr="0038125A" w:rsidRDefault="00D25B70" w:rsidP="00D25B70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lastRenderedPageBreak/>
              <w:t>العرض المباشر</w:t>
            </w:r>
          </w:p>
          <w:p w:rsidR="00C44242" w:rsidRPr="0038125A" w:rsidRDefault="00D25B70" w:rsidP="00D25B70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lastRenderedPageBreak/>
              <w:t>حل المشكلات</w:t>
            </w:r>
          </w:p>
          <w:p w:rsidR="00D25B70" w:rsidRPr="0038125A" w:rsidRDefault="00D25B70" w:rsidP="00D25B70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العصف الذهني</w:t>
            </w:r>
          </w:p>
          <w:p w:rsidR="002F52EF" w:rsidRDefault="002F52EF" w:rsidP="00D25B70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المجموعات</w:t>
            </w:r>
          </w:p>
          <w:p w:rsidR="009665A9" w:rsidRPr="0038125A" w:rsidRDefault="009665A9" w:rsidP="00A05F1C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C44242" w:rsidRPr="0038125A" w:rsidRDefault="00D25B70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lastRenderedPageBreak/>
              <w:t xml:space="preserve">ملاحظة اجابات </w:t>
            </w: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lastRenderedPageBreak/>
              <w:t>الطلبة</w:t>
            </w:r>
          </w:p>
        </w:tc>
      </w:tr>
      <w:tr w:rsidR="00C44242" w:rsidRPr="0038125A" w:rsidTr="00A05F1C">
        <w:tc>
          <w:tcPr>
            <w:tcW w:w="1679" w:type="dxa"/>
          </w:tcPr>
          <w:p w:rsidR="008C0151" w:rsidRPr="0038125A" w:rsidRDefault="00CB3281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lastRenderedPageBreak/>
              <w:t>الاتصال</w:t>
            </w:r>
          </w:p>
          <w:p w:rsidR="00B05689" w:rsidRPr="0038125A" w:rsidRDefault="00B05689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05689" w:rsidRPr="0038125A" w:rsidRDefault="00CB3281" w:rsidP="009665A9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5 حصص</w:t>
            </w:r>
          </w:p>
        </w:tc>
        <w:tc>
          <w:tcPr>
            <w:tcW w:w="2255" w:type="dxa"/>
          </w:tcPr>
          <w:p w:rsidR="00E56DFD" w:rsidRDefault="009665A9" w:rsidP="00CB3281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</w:t>
            </w:r>
            <w:r w:rsidR="00CB3281">
              <w:rPr>
                <w:rFonts w:hint="cs"/>
                <w:color w:val="000000" w:themeColor="text1"/>
                <w:sz w:val="28"/>
                <w:szCs w:val="28"/>
                <w:rtl/>
              </w:rPr>
              <w:t>التعرف إلى شرط الاتصال عند نقطة</w:t>
            </w:r>
          </w:p>
          <w:p w:rsidR="00CB3281" w:rsidRDefault="00CB3281" w:rsidP="00CB3281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-بحث اتصال اقتران عند نقطة</w:t>
            </w:r>
          </w:p>
          <w:p w:rsidR="00CB3281" w:rsidRDefault="00CB3281" w:rsidP="00CB3281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-التعرف إلى نظريات الاتصال عند نقطة واستخدامها</w:t>
            </w:r>
          </w:p>
          <w:p w:rsidR="00CB3281" w:rsidRDefault="00CB3281" w:rsidP="00CB3281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-التعرف إلى الاقترانات المتصلة دائما</w:t>
            </w:r>
          </w:p>
          <w:p w:rsidR="00CB3281" w:rsidRDefault="00CB3281" w:rsidP="00CB3281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-بحث اتصال اقتران على فترة</w:t>
            </w:r>
          </w:p>
          <w:p w:rsidR="0091087D" w:rsidRPr="0038125A" w:rsidRDefault="0091087D" w:rsidP="00CB3281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-حل مسائل على الاتصال</w:t>
            </w:r>
          </w:p>
        </w:tc>
        <w:tc>
          <w:tcPr>
            <w:tcW w:w="4536" w:type="dxa"/>
          </w:tcPr>
          <w:p w:rsidR="00B05689" w:rsidRDefault="00B05689" w:rsidP="0091087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8125A">
              <w:rPr>
                <w:rFonts w:hint="cs"/>
                <w:sz w:val="28"/>
                <w:szCs w:val="28"/>
                <w:rtl/>
              </w:rPr>
              <w:t xml:space="preserve">مراجعة </w:t>
            </w:r>
            <w:r w:rsidR="0091087D">
              <w:rPr>
                <w:rFonts w:hint="cs"/>
                <w:sz w:val="28"/>
                <w:szCs w:val="28"/>
                <w:rtl/>
              </w:rPr>
              <w:t>النهايات</w:t>
            </w:r>
          </w:p>
          <w:p w:rsidR="0091087D" w:rsidRDefault="0091087D" w:rsidP="0091087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نشاط 1 +2 ص106</w:t>
            </w:r>
          </w:p>
          <w:p w:rsidR="0091087D" w:rsidRDefault="0091087D" w:rsidP="0091087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تقديم التعريف ص106</w:t>
            </w:r>
          </w:p>
          <w:p w:rsidR="0091087D" w:rsidRDefault="0091087D" w:rsidP="0091087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الأمثلة 1+2ص107</w:t>
            </w:r>
          </w:p>
          <w:p w:rsidR="0091087D" w:rsidRDefault="0091087D" w:rsidP="0091087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نشاط 3ص108</w:t>
            </w:r>
          </w:p>
          <w:p w:rsidR="0091087D" w:rsidRDefault="0091087D" w:rsidP="0091087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مناقشة مثال 3 ص109</w:t>
            </w:r>
          </w:p>
          <w:p w:rsidR="0091087D" w:rsidRDefault="0091087D" w:rsidP="0091087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تقديم نظريات الاتصال</w:t>
            </w:r>
          </w:p>
          <w:p w:rsidR="0091087D" w:rsidRDefault="0091087D" w:rsidP="0091087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مناقشة مثال 4 ص110</w:t>
            </w:r>
          </w:p>
          <w:p w:rsidR="0091087D" w:rsidRDefault="0091087D" w:rsidP="0091087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تقديم الاقترانات المتصلة دائما</w:t>
            </w:r>
          </w:p>
          <w:p w:rsidR="0091087D" w:rsidRDefault="0091087D" w:rsidP="0091087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مناقشة مثال 5 ص111</w:t>
            </w:r>
          </w:p>
          <w:p w:rsidR="0091087D" w:rsidRDefault="0091087D" w:rsidP="0091087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تقديم  الاتصال على فترة</w:t>
            </w:r>
          </w:p>
          <w:p w:rsidR="0091087D" w:rsidRDefault="0091087D" w:rsidP="0091087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مناقشة مثال 6 ص111</w:t>
            </w:r>
          </w:p>
          <w:p w:rsidR="0091087D" w:rsidRDefault="0091087D" w:rsidP="0091087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نشاط 4 ص112</w:t>
            </w:r>
          </w:p>
          <w:p w:rsidR="00E56DFD" w:rsidRDefault="00D0433C" w:rsidP="0091087D">
            <w:pPr>
              <w:numPr>
                <w:ilvl w:val="0"/>
                <w:numId w:val="3"/>
              </w:numPr>
              <w:rPr>
                <w:rFonts w:cs="Arial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</w:t>
            </w:r>
            <w:r w:rsidR="0091087D">
              <w:rPr>
                <w:rFonts w:hint="cs"/>
                <w:sz w:val="28"/>
                <w:szCs w:val="28"/>
                <w:rtl/>
              </w:rPr>
              <w:t>ل التمارين والمسائل ص</w:t>
            </w:r>
            <w:r w:rsidR="0091087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113</w:t>
            </w:r>
          </w:p>
          <w:p w:rsidR="0091087D" w:rsidRPr="0038125A" w:rsidRDefault="0091087D" w:rsidP="0091087D">
            <w:pPr>
              <w:numPr>
                <w:ilvl w:val="0"/>
                <w:numId w:val="3"/>
              </w:numPr>
              <w:rPr>
                <w:rFonts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 خارجية</w:t>
            </w:r>
          </w:p>
        </w:tc>
        <w:tc>
          <w:tcPr>
            <w:tcW w:w="1417" w:type="dxa"/>
          </w:tcPr>
          <w:p w:rsidR="00C44242" w:rsidRPr="0038125A" w:rsidRDefault="000D7CCD" w:rsidP="00A05F1C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العرض المباشر</w:t>
            </w:r>
          </w:p>
          <w:p w:rsidR="000D7CCD" w:rsidRDefault="000D7CCD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الحوار والمناقشة</w:t>
            </w:r>
          </w:p>
          <w:p w:rsidR="00A05F1C" w:rsidRPr="0038125A" w:rsidRDefault="00A05F1C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0D7CCD" w:rsidRPr="0038125A" w:rsidRDefault="000D7CCD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C44242" w:rsidRPr="0038125A" w:rsidRDefault="000D7CCD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ملاحظة </w:t>
            </w:r>
            <w:r w:rsidR="0091087D"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إجابات</w:t>
            </w: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الطلبة</w:t>
            </w:r>
          </w:p>
        </w:tc>
      </w:tr>
      <w:tr w:rsidR="0091087D" w:rsidRPr="0038125A" w:rsidTr="00A05F1C">
        <w:tc>
          <w:tcPr>
            <w:tcW w:w="1679" w:type="dxa"/>
          </w:tcPr>
          <w:p w:rsidR="0091087D" w:rsidRDefault="0091087D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نظرية بلزانو</w:t>
            </w:r>
          </w:p>
          <w:p w:rsidR="0091087D" w:rsidRPr="00A515A2" w:rsidRDefault="0091087D" w:rsidP="00A515A2">
            <w:pPr>
              <w:pStyle w:val="a5"/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515A2">
              <w:rPr>
                <w:rFonts w:hint="cs"/>
                <w:color w:val="000000" w:themeColor="text1"/>
                <w:sz w:val="28"/>
                <w:szCs w:val="28"/>
                <w:rtl/>
              </w:rPr>
              <w:t>حصص</w:t>
            </w:r>
          </w:p>
        </w:tc>
        <w:tc>
          <w:tcPr>
            <w:tcW w:w="2255" w:type="dxa"/>
          </w:tcPr>
          <w:p w:rsidR="0091087D" w:rsidRDefault="00A515A2" w:rsidP="00A515A2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</w:t>
            </w:r>
            <w:r w:rsidRPr="00A515A2">
              <w:rPr>
                <w:rFonts w:hint="cs"/>
                <w:color w:val="000000" w:themeColor="text1"/>
                <w:sz w:val="28"/>
                <w:szCs w:val="28"/>
                <w:rtl/>
              </w:rPr>
              <w:t>التعرف إلى نظرية بلزانو</w:t>
            </w:r>
          </w:p>
          <w:p w:rsidR="00A515A2" w:rsidRDefault="00A515A2" w:rsidP="00A515A2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-استخدام نظرية بلزانو في حل أسئلة منتمية</w:t>
            </w:r>
          </w:p>
          <w:p w:rsidR="00A515A2" w:rsidRPr="00A515A2" w:rsidRDefault="00A515A2" w:rsidP="00A515A2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-استخدام نظرية بلزانو في إيجاد قيمة تقريبية لاصفار اقتران معطى</w:t>
            </w:r>
          </w:p>
        </w:tc>
        <w:tc>
          <w:tcPr>
            <w:tcW w:w="4536" w:type="dxa"/>
          </w:tcPr>
          <w:p w:rsidR="0091087D" w:rsidRDefault="00A515A2" w:rsidP="0091087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مراجعة الاتصال</w:t>
            </w:r>
          </w:p>
          <w:p w:rsidR="00A515A2" w:rsidRDefault="00A515A2" w:rsidP="0091087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نشاط 1 ص114</w:t>
            </w:r>
          </w:p>
          <w:p w:rsidR="00A515A2" w:rsidRDefault="00A515A2" w:rsidP="0091087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تقديم نظرية بلزانو</w:t>
            </w:r>
          </w:p>
          <w:p w:rsidR="00A515A2" w:rsidRDefault="00A515A2" w:rsidP="0091087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أتعلم ص114</w:t>
            </w:r>
          </w:p>
          <w:p w:rsidR="00A515A2" w:rsidRDefault="00A515A2" w:rsidP="0091087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نشاط 2 ص115</w:t>
            </w:r>
          </w:p>
          <w:p w:rsidR="00A515A2" w:rsidRDefault="00A40EBF" w:rsidP="0091087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الامثلة 1+2ص116</w:t>
            </w:r>
          </w:p>
          <w:p w:rsidR="00A40EBF" w:rsidRDefault="00A40EBF" w:rsidP="0091087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مناقشة مثالي3+4ص117 وتوضيح كيفية استخدام بلزانو لايجاد قيمة تقريبية للجذور</w:t>
            </w:r>
          </w:p>
          <w:p w:rsidR="00A40EBF" w:rsidRPr="0038125A" w:rsidRDefault="00A40EBF" w:rsidP="0091087D">
            <w:pPr>
              <w:numPr>
                <w:ilvl w:val="0"/>
                <w:numId w:val="3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التمارين والمسائل ص118</w:t>
            </w:r>
          </w:p>
        </w:tc>
        <w:tc>
          <w:tcPr>
            <w:tcW w:w="1417" w:type="dxa"/>
          </w:tcPr>
          <w:p w:rsidR="00A40EBF" w:rsidRPr="0038125A" w:rsidRDefault="00A40EBF" w:rsidP="00A40EBF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العرض المباشر</w:t>
            </w:r>
          </w:p>
          <w:p w:rsidR="0091087D" w:rsidRPr="0038125A" w:rsidRDefault="00A40EBF" w:rsidP="00A40EBF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101" w:type="dxa"/>
          </w:tcPr>
          <w:p w:rsidR="0091087D" w:rsidRPr="0038125A" w:rsidRDefault="00A40EBF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ملاحظة إجابات الطلبة</w:t>
            </w:r>
          </w:p>
        </w:tc>
      </w:tr>
      <w:tr w:rsidR="003B1A7D" w:rsidRPr="0038125A" w:rsidTr="00A05F1C">
        <w:tc>
          <w:tcPr>
            <w:tcW w:w="1679" w:type="dxa"/>
          </w:tcPr>
          <w:p w:rsidR="003B1A7D" w:rsidRPr="0038125A" w:rsidRDefault="008D5904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تمارين عامة</w:t>
            </w:r>
          </w:p>
          <w:p w:rsidR="008D5904" w:rsidRPr="0038125A" w:rsidRDefault="008D5904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حصتان</w:t>
            </w:r>
          </w:p>
        </w:tc>
        <w:tc>
          <w:tcPr>
            <w:tcW w:w="2255" w:type="dxa"/>
            <w:vAlign w:val="center"/>
          </w:tcPr>
          <w:p w:rsidR="003B1A7D" w:rsidRPr="0038125A" w:rsidRDefault="0038125A" w:rsidP="00A40EBF">
            <w:pPr>
              <w:tabs>
                <w:tab w:val="left" w:pos="722"/>
              </w:tabs>
              <w:rPr>
                <w:sz w:val="26"/>
                <w:szCs w:val="26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ان يحل الطالب مسائل وتطبيقات رياضية على ما درسه خلال الوحدة </w:t>
            </w:r>
            <w:r w:rsidR="00A40EBF">
              <w:rPr>
                <w:rFonts w:hint="cs"/>
                <w:color w:val="000000" w:themeColor="text1"/>
                <w:sz w:val="28"/>
                <w:szCs w:val="28"/>
                <w:rtl/>
              </w:rPr>
              <w:t>السابعة</w:t>
            </w:r>
          </w:p>
        </w:tc>
        <w:tc>
          <w:tcPr>
            <w:tcW w:w="4536" w:type="dxa"/>
          </w:tcPr>
          <w:p w:rsidR="003B1A7D" w:rsidRPr="0038125A" w:rsidRDefault="0038125A" w:rsidP="00A40EBF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-مراجعة أهم الأفكار التي مرت مع الطلبة خلال الوحدة </w:t>
            </w:r>
            <w:r w:rsidR="00A40EBF">
              <w:rPr>
                <w:rFonts w:hint="cs"/>
                <w:color w:val="000000" w:themeColor="text1"/>
                <w:sz w:val="28"/>
                <w:szCs w:val="28"/>
                <w:rtl/>
              </w:rPr>
              <w:t>السابعة</w:t>
            </w:r>
          </w:p>
          <w:p w:rsidR="0038125A" w:rsidRPr="0038125A" w:rsidRDefault="0038125A" w:rsidP="00A40EBF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-حل التمارين العامة ص</w:t>
            </w:r>
            <w:r w:rsidR="00A05F1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40EBF">
              <w:rPr>
                <w:rFonts w:hint="cs"/>
                <w:color w:val="000000" w:themeColor="text1"/>
                <w:sz w:val="28"/>
                <w:szCs w:val="28"/>
                <w:rtl/>
              </w:rPr>
              <w:t>119-121</w:t>
            </w:r>
          </w:p>
        </w:tc>
        <w:tc>
          <w:tcPr>
            <w:tcW w:w="1417" w:type="dxa"/>
          </w:tcPr>
          <w:p w:rsidR="0038125A" w:rsidRPr="0038125A" w:rsidRDefault="0038125A" w:rsidP="00A40EBF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الح</w:t>
            </w:r>
            <w:r w:rsidR="00A40EBF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ار والمناقشة</w:t>
            </w:r>
          </w:p>
          <w:p w:rsidR="003B1A7D" w:rsidRPr="0038125A" w:rsidRDefault="0038125A" w:rsidP="0038125A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العصف الذهني + حل المشكلات</w:t>
            </w:r>
          </w:p>
        </w:tc>
        <w:tc>
          <w:tcPr>
            <w:tcW w:w="1101" w:type="dxa"/>
          </w:tcPr>
          <w:p w:rsidR="003B1A7D" w:rsidRPr="0038125A" w:rsidRDefault="0038125A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ملاحظة </w:t>
            </w:r>
            <w:r w:rsidR="00A40EBF"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إجابات</w:t>
            </w: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الطلبة</w:t>
            </w:r>
          </w:p>
        </w:tc>
      </w:tr>
    </w:tbl>
    <w:p w:rsidR="00AC7C9B" w:rsidRDefault="00AC7C9B">
      <w:pPr>
        <w:rPr>
          <w:rFonts w:hint="cs"/>
          <w:color w:val="000000" w:themeColor="text1"/>
          <w:rtl/>
        </w:rPr>
      </w:pPr>
    </w:p>
    <w:p w:rsidR="00DB255D" w:rsidRDefault="00DB255D">
      <w:pPr>
        <w:rPr>
          <w:rFonts w:hint="cs"/>
          <w:color w:val="000000" w:themeColor="text1"/>
          <w:rtl/>
        </w:rPr>
      </w:pPr>
    </w:p>
    <w:p w:rsidR="00DB255D" w:rsidRPr="00DB255D" w:rsidRDefault="00DB255D" w:rsidP="00DB255D">
      <w:pPr>
        <w:jc w:val="center"/>
        <w:rPr>
          <w:rFonts w:hint="cs"/>
          <w:b/>
          <w:bCs/>
          <w:color w:val="000000" w:themeColor="text1"/>
          <w:sz w:val="28"/>
          <w:szCs w:val="28"/>
          <w:rtl/>
        </w:rPr>
      </w:pPr>
      <w:r w:rsidRPr="00DB255D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المزيد من </w:t>
      </w:r>
      <w:hyperlink r:id="rId23" w:history="1">
        <w:r w:rsidRPr="00DB255D">
          <w:rPr>
            <w:rStyle w:val="Hyperlink"/>
            <w:rFonts w:hint="cs"/>
            <w:b/>
            <w:bCs/>
            <w:sz w:val="28"/>
            <w:szCs w:val="28"/>
            <w:rtl/>
          </w:rPr>
          <w:t>خطط وتحاضير الأول ثانوي علمي رياضيات</w:t>
        </w:r>
      </w:hyperlink>
    </w:p>
    <w:p w:rsidR="00DB255D" w:rsidRPr="00DB255D" w:rsidRDefault="00DB255D" w:rsidP="00DB255D">
      <w:pPr>
        <w:jc w:val="center"/>
        <w:rPr>
          <w:color w:val="000000" w:themeColor="text1"/>
          <w:rtl/>
        </w:rPr>
      </w:pPr>
      <w:hyperlink r:id="rId24" w:history="1">
        <w:r>
          <w:rPr>
            <w:rStyle w:val="Hyperlink"/>
          </w:rPr>
          <w:t>https://www.wepal.net/library/?app=content.list&amp;level=12&amp;semester=2&amp;subject=2&amp;type=3</w:t>
        </w:r>
      </w:hyperlink>
    </w:p>
    <w:sectPr w:rsidR="00DB255D" w:rsidRPr="00DB255D" w:rsidSect="002B2EE0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6B6" w:rsidRDefault="00AF16B6" w:rsidP="00A05F1C">
      <w:pPr>
        <w:spacing w:after="0" w:line="240" w:lineRule="auto"/>
      </w:pPr>
      <w:r>
        <w:separator/>
      </w:r>
    </w:p>
  </w:endnote>
  <w:endnote w:type="continuationSeparator" w:id="1">
    <w:p w:rsidR="00AF16B6" w:rsidRDefault="00AF16B6" w:rsidP="00A0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MCS Taybah S_U round.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F1C" w:rsidRDefault="00A05F1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F1C" w:rsidRDefault="00A05F1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F1C" w:rsidRDefault="00A05F1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6B6" w:rsidRDefault="00AF16B6" w:rsidP="00A05F1C">
      <w:pPr>
        <w:spacing w:after="0" w:line="240" w:lineRule="auto"/>
      </w:pPr>
      <w:r>
        <w:separator/>
      </w:r>
    </w:p>
  </w:footnote>
  <w:footnote w:type="continuationSeparator" w:id="1">
    <w:p w:rsidR="00AF16B6" w:rsidRDefault="00AF16B6" w:rsidP="00A05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F1C" w:rsidRDefault="00AE0557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92008" o:spid="_x0000_s7170" type="#_x0000_t136" style="position:absolute;left:0;text-align:left;margin-left:0;margin-top:0;width:645.45pt;height:113.9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علم:عوض محمد واوي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F1C" w:rsidRDefault="00AE0557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92009" o:spid="_x0000_s7171" type="#_x0000_t136" style="position:absolute;left:0;text-align:left;margin-left:0;margin-top:0;width:645.45pt;height:113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علم:عوض محمد واوي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F1C" w:rsidRDefault="00AE0557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92007" o:spid="_x0000_s7169" type="#_x0000_t136" style="position:absolute;left:0;text-align:left;margin-left:0;margin-top:0;width:645.45pt;height:113.9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علم:عوض محمد واوي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28F0"/>
    <w:multiLevelType w:val="hybridMultilevel"/>
    <w:tmpl w:val="3F645840"/>
    <w:lvl w:ilvl="0" w:tplc="2104E84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F667E"/>
    <w:multiLevelType w:val="hybridMultilevel"/>
    <w:tmpl w:val="49ACB3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C79CC"/>
    <w:multiLevelType w:val="hybridMultilevel"/>
    <w:tmpl w:val="47088514"/>
    <w:lvl w:ilvl="0" w:tplc="B58AEA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AE50FB"/>
    <w:multiLevelType w:val="hybridMultilevel"/>
    <w:tmpl w:val="49ACB3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C5736"/>
    <w:multiLevelType w:val="hybridMultilevel"/>
    <w:tmpl w:val="49ACB3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47DD9"/>
    <w:multiLevelType w:val="hybridMultilevel"/>
    <w:tmpl w:val="49ACB3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6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AC7C9B"/>
    <w:rsid w:val="0006370D"/>
    <w:rsid w:val="000739B6"/>
    <w:rsid w:val="00074697"/>
    <w:rsid w:val="000A041D"/>
    <w:rsid w:val="000D7CCD"/>
    <w:rsid w:val="000E4121"/>
    <w:rsid w:val="000E726C"/>
    <w:rsid w:val="001001E9"/>
    <w:rsid w:val="00103AFD"/>
    <w:rsid w:val="00117C8A"/>
    <w:rsid w:val="00154589"/>
    <w:rsid w:val="00175343"/>
    <w:rsid w:val="001908F7"/>
    <w:rsid w:val="001C1B34"/>
    <w:rsid w:val="001C2D96"/>
    <w:rsid w:val="001D364F"/>
    <w:rsid w:val="002174B9"/>
    <w:rsid w:val="002400C4"/>
    <w:rsid w:val="002721C2"/>
    <w:rsid w:val="002879BE"/>
    <w:rsid w:val="002A6B30"/>
    <w:rsid w:val="002B2EE0"/>
    <w:rsid w:val="002F2F6A"/>
    <w:rsid w:val="002F52EF"/>
    <w:rsid w:val="00317287"/>
    <w:rsid w:val="00332BB0"/>
    <w:rsid w:val="003626EE"/>
    <w:rsid w:val="003655C6"/>
    <w:rsid w:val="0038125A"/>
    <w:rsid w:val="00387AA8"/>
    <w:rsid w:val="00394FE4"/>
    <w:rsid w:val="003A3397"/>
    <w:rsid w:val="003B1A7D"/>
    <w:rsid w:val="003C147C"/>
    <w:rsid w:val="00407C70"/>
    <w:rsid w:val="00470DB3"/>
    <w:rsid w:val="004D3EB4"/>
    <w:rsid w:val="004E3F66"/>
    <w:rsid w:val="00503D53"/>
    <w:rsid w:val="00543D85"/>
    <w:rsid w:val="00557F7F"/>
    <w:rsid w:val="005C361C"/>
    <w:rsid w:val="005D0CA8"/>
    <w:rsid w:val="005E6F47"/>
    <w:rsid w:val="006720A5"/>
    <w:rsid w:val="006C7331"/>
    <w:rsid w:val="00717975"/>
    <w:rsid w:val="0072148B"/>
    <w:rsid w:val="00737B6C"/>
    <w:rsid w:val="00750588"/>
    <w:rsid w:val="007A25FF"/>
    <w:rsid w:val="007C2673"/>
    <w:rsid w:val="007F38B7"/>
    <w:rsid w:val="00857083"/>
    <w:rsid w:val="00872DB8"/>
    <w:rsid w:val="00885374"/>
    <w:rsid w:val="008A5CC8"/>
    <w:rsid w:val="008C0151"/>
    <w:rsid w:val="008D3C06"/>
    <w:rsid w:val="008D5904"/>
    <w:rsid w:val="008D6909"/>
    <w:rsid w:val="008F1533"/>
    <w:rsid w:val="0091087D"/>
    <w:rsid w:val="009457CA"/>
    <w:rsid w:val="009665A9"/>
    <w:rsid w:val="00972C8B"/>
    <w:rsid w:val="009763EC"/>
    <w:rsid w:val="0099554E"/>
    <w:rsid w:val="009D2B0D"/>
    <w:rsid w:val="009E72D5"/>
    <w:rsid w:val="00A05F1C"/>
    <w:rsid w:val="00A33076"/>
    <w:rsid w:val="00A40EBF"/>
    <w:rsid w:val="00A41BC9"/>
    <w:rsid w:val="00A515A2"/>
    <w:rsid w:val="00A87976"/>
    <w:rsid w:val="00AC7C9B"/>
    <w:rsid w:val="00AE0557"/>
    <w:rsid w:val="00AF16B6"/>
    <w:rsid w:val="00B05689"/>
    <w:rsid w:val="00B140FF"/>
    <w:rsid w:val="00B465F5"/>
    <w:rsid w:val="00B55150"/>
    <w:rsid w:val="00B736F2"/>
    <w:rsid w:val="00B738EF"/>
    <w:rsid w:val="00B7728D"/>
    <w:rsid w:val="00BA714D"/>
    <w:rsid w:val="00BC511D"/>
    <w:rsid w:val="00BE0630"/>
    <w:rsid w:val="00C33F47"/>
    <w:rsid w:val="00C44242"/>
    <w:rsid w:val="00CB3281"/>
    <w:rsid w:val="00D0433C"/>
    <w:rsid w:val="00D25B70"/>
    <w:rsid w:val="00DB255D"/>
    <w:rsid w:val="00DC20DD"/>
    <w:rsid w:val="00DE05FE"/>
    <w:rsid w:val="00DE623E"/>
    <w:rsid w:val="00DF7AA7"/>
    <w:rsid w:val="00E07298"/>
    <w:rsid w:val="00E356C6"/>
    <w:rsid w:val="00E42AB9"/>
    <w:rsid w:val="00E44C3D"/>
    <w:rsid w:val="00E56DFD"/>
    <w:rsid w:val="00E8721E"/>
    <w:rsid w:val="00E93DC5"/>
    <w:rsid w:val="00EA653A"/>
    <w:rsid w:val="00EE2580"/>
    <w:rsid w:val="00F0206A"/>
    <w:rsid w:val="00F035C1"/>
    <w:rsid w:val="00F3418A"/>
    <w:rsid w:val="00F514B0"/>
    <w:rsid w:val="00F62689"/>
    <w:rsid w:val="00FB44EE"/>
    <w:rsid w:val="00FE1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9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DF7AA7"/>
    <w:pPr>
      <w:spacing w:after="200" w:line="276" w:lineRule="auto"/>
    </w:pPr>
    <w:rPr>
      <w:rFonts w:ascii="Calibri" w:eastAsia="Calibri" w:hAnsi="Calibri" w:cs="Calibri"/>
    </w:rPr>
  </w:style>
  <w:style w:type="paragraph" w:styleId="a4">
    <w:name w:val="Subtitle"/>
    <w:basedOn w:val="a"/>
    <w:link w:val="Char"/>
    <w:qFormat/>
    <w:rsid w:val="00872DB8"/>
    <w:pPr>
      <w:bidi w:val="0"/>
      <w:spacing w:after="0" w:line="240" w:lineRule="auto"/>
      <w:jc w:val="center"/>
    </w:pPr>
    <w:rPr>
      <w:rFonts w:ascii="OCR A Extended" w:eastAsia="Times New Roman" w:hAnsi="OCR A Extended" w:cs="MCS Taybah S_U round."/>
      <w:b/>
      <w:bCs/>
      <w:noProof/>
      <w:sz w:val="38"/>
      <w:szCs w:val="42"/>
      <w:lang w:eastAsia="ar-SA"/>
    </w:rPr>
  </w:style>
  <w:style w:type="character" w:customStyle="1" w:styleId="Char">
    <w:name w:val="عنوان فرعي Char"/>
    <w:basedOn w:val="a0"/>
    <w:link w:val="a4"/>
    <w:rsid w:val="00872DB8"/>
    <w:rPr>
      <w:rFonts w:ascii="OCR A Extended" w:eastAsia="Times New Roman" w:hAnsi="OCR A Extended" w:cs="MCS Taybah S_U round."/>
      <w:b/>
      <w:bCs/>
      <w:noProof/>
      <w:sz w:val="38"/>
      <w:szCs w:val="42"/>
      <w:lang w:eastAsia="ar-SA"/>
    </w:rPr>
  </w:style>
  <w:style w:type="paragraph" w:styleId="a5">
    <w:name w:val="List Paragraph"/>
    <w:basedOn w:val="a"/>
    <w:uiPriority w:val="34"/>
    <w:qFormat/>
    <w:rsid w:val="003B1A7D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A05F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A05F1C"/>
  </w:style>
  <w:style w:type="paragraph" w:styleId="a7">
    <w:name w:val="footer"/>
    <w:basedOn w:val="a"/>
    <w:link w:val="Char1"/>
    <w:uiPriority w:val="99"/>
    <w:semiHidden/>
    <w:unhideWhenUsed/>
    <w:rsid w:val="00A05F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A05F1C"/>
  </w:style>
  <w:style w:type="character" w:styleId="Hyperlink">
    <w:name w:val="Hyperlink"/>
    <w:basedOn w:val="a0"/>
    <w:uiPriority w:val="99"/>
    <w:unhideWhenUsed/>
    <w:rsid w:val="00DB255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wepal.net/library/?app=content.list&amp;level=12&amp;semester=2&amp;subject=2&amp;type=3" TargetMode="External"/><Relationship Id="rId18" Type="http://schemas.openxmlformats.org/officeDocument/2006/relationships/oleObject" Target="embeddings/oleObject5.bin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hyperlink" Target="https://www.wepal.net/library/?app=content.list&amp;level=12&amp;semester=2&amp;subject=2&amp;type=3" TargetMode="External"/><Relationship Id="rId17" Type="http://schemas.openxmlformats.org/officeDocument/2006/relationships/oleObject" Target="embeddings/oleObject4.bin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4.wmf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s://www.wepal.net/library/?app=content.list&amp;level=12&amp;semester=2&amp;subject=2&amp;type=3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hyperlink" Target="https://www.wepal.net/library/?app=content.list&amp;level=12&amp;semester=2&amp;subject=2&amp;type=3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wepal.net/library/?app=content.list&amp;level=12&amp;semester=2&amp;subject=2&amp;type=3" TargetMode="External"/><Relationship Id="rId19" Type="http://schemas.openxmlformats.org/officeDocument/2006/relationships/hyperlink" Target="https://www.wepal.net/library/?app=content.list&amp;level=12&amp;semester=2&amp;subject=2&amp;type=3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Relationship Id="rId22" Type="http://schemas.openxmlformats.org/officeDocument/2006/relationships/oleObject" Target="embeddings/oleObject7.bin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E8A38-16E6-4F7F-946D-469C64BF8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قصي</dc:creator>
  <cp:lastModifiedBy>EBDA3</cp:lastModifiedBy>
  <cp:revision>12</cp:revision>
  <cp:lastPrinted>2019-01-26T16:07:00Z</cp:lastPrinted>
  <dcterms:created xsi:type="dcterms:W3CDTF">2019-01-23T18:06:00Z</dcterms:created>
  <dcterms:modified xsi:type="dcterms:W3CDTF">2019-03-27T04:01:00Z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