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5"/>
        <w:gridCol w:w="2115"/>
        <w:gridCol w:w="3318"/>
        <w:gridCol w:w="2469"/>
        <w:gridCol w:w="1296"/>
      </w:tblGrid>
      <w:tr w:rsidR="001A5A39" w:rsidRPr="00043536" w:rsidTr="00365D4C">
        <w:trPr>
          <w:jc w:val="center"/>
        </w:trPr>
        <w:tc>
          <w:tcPr>
            <w:tcW w:w="1425" w:type="dxa"/>
            <w:shd w:val="clear" w:color="auto" w:fill="D9E2F3" w:themeFill="accent5" w:themeFillTint="33"/>
          </w:tcPr>
          <w:p w:rsidR="001A5A39" w:rsidRPr="00043536" w:rsidRDefault="001A5A39" w:rsidP="009736D0">
            <w:pPr>
              <w:jc w:val="center"/>
              <w:rPr>
                <w:rFonts w:eastAsia="Calibri"/>
                <w:b/>
                <w:bCs/>
                <w:sz w:val="24"/>
                <w:szCs w:val="24"/>
                <w:rtl/>
              </w:rPr>
            </w:pPr>
            <w:r w:rsidRPr="00043536">
              <w:rPr>
                <w:rFonts w:eastAsia="Calibri"/>
                <w:b/>
                <w:bCs/>
                <w:sz w:val="24"/>
                <w:szCs w:val="24"/>
                <w:rtl/>
              </w:rPr>
              <w:t>المبحث</w:t>
            </w:r>
          </w:p>
        </w:tc>
        <w:tc>
          <w:tcPr>
            <w:tcW w:w="2115" w:type="dxa"/>
            <w:shd w:val="clear" w:color="auto" w:fill="D9E2F3" w:themeFill="accent5" w:themeFillTint="33"/>
          </w:tcPr>
          <w:p w:rsidR="001A5A39" w:rsidRPr="00043536" w:rsidRDefault="001A5A39" w:rsidP="009736D0">
            <w:pPr>
              <w:jc w:val="center"/>
              <w:rPr>
                <w:rFonts w:eastAsia="Calibri"/>
                <w:b/>
                <w:bCs/>
                <w:sz w:val="24"/>
                <w:szCs w:val="24"/>
                <w:rtl/>
              </w:rPr>
            </w:pPr>
            <w:r w:rsidRPr="00043536">
              <w:rPr>
                <w:rFonts w:eastAsia="Calibri"/>
                <w:b/>
                <w:bCs/>
                <w:sz w:val="24"/>
                <w:szCs w:val="24"/>
                <w:rtl/>
              </w:rPr>
              <w:t>الصف</w:t>
            </w:r>
          </w:p>
        </w:tc>
        <w:tc>
          <w:tcPr>
            <w:tcW w:w="3318" w:type="dxa"/>
            <w:shd w:val="clear" w:color="auto" w:fill="D9E2F3" w:themeFill="accent5" w:themeFillTint="33"/>
          </w:tcPr>
          <w:p w:rsidR="001A5A39" w:rsidRPr="00043536" w:rsidRDefault="001A5A39" w:rsidP="009736D0">
            <w:pPr>
              <w:jc w:val="center"/>
              <w:rPr>
                <w:rFonts w:eastAsia="Calibri"/>
                <w:b/>
                <w:bCs/>
                <w:sz w:val="24"/>
                <w:szCs w:val="24"/>
                <w:rtl/>
              </w:rPr>
            </w:pPr>
            <w:r w:rsidRPr="00043536">
              <w:rPr>
                <w:rFonts w:eastAsia="Calibri"/>
                <w:b/>
                <w:bCs/>
                <w:sz w:val="24"/>
                <w:szCs w:val="24"/>
                <w:rtl/>
              </w:rPr>
              <w:t>عنوان الوحدة</w:t>
            </w:r>
          </w:p>
        </w:tc>
        <w:tc>
          <w:tcPr>
            <w:tcW w:w="2469" w:type="dxa"/>
            <w:shd w:val="clear" w:color="auto" w:fill="D9E2F3" w:themeFill="accent5" w:themeFillTint="33"/>
          </w:tcPr>
          <w:p w:rsidR="001A5A39" w:rsidRPr="00043536" w:rsidRDefault="001A5A39" w:rsidP="009736D0">
            <w:pPr>
              <w:jc w:val="center"/>
              <w:rPr>
                <w:rFonts w:eastAsia="Calibri"/>
                <w:b/>
                <w:bCs/>
                <w:sz w:val="24"/>
                <w:szCs w:val="24"/>
                <w:rtl/>
              </w:rPr>
            </w:pPr>
            <w:r>
              <w:rPr>
                <w:rFonts w:eastAsia="Calibri" w:hint="cs"/>
                <w:b/>
                <w:bCs/>
                <w:sz w:val="24"/>
                <w:szCs w:val="24"/>
                <w:rtl/>
              </w:rPr>
              <w:t>الفترة الزّمنية</w:t>
            </w:r>
          </w:p>
        </w:tc>
        <w:tc>
          <w:tcPr>
            <w:tcW w:w="1296" w:type="dxa"/>
            <w:shd w:val="clear" w:color="auto" w:fill="D9E2F3" w:themeFill="accent5" w:themeFillTint="33"/>
          </w:tcPr>
          <w:p w:rsidR="001A5A39" w:rsidRPr="00043536" w:rsidRDefault="001A5A39" w:rsidP="009736D0">
            <w:pPr>
              <w:jc w:val="center"/>
              <w:rPr>
                <w:rFonts w:eastAsia="Calibri"/>
                <w:b/>
                <w:bCs/>
                <w:sz w:val="24"/>
                <w:szCs w:val="24"/>
                <w:rtl/>
              </w:rPr>
            </w:pPr>
            <w:r w:rsidRPr="00043536">
              <w:rPr>
                <w:rFonts w:eastAsia="Calibri"/>
                <w:b/>
                <w:bCs/>
                <w:sz w:val="24"/>
                <w:szCs w:val="24"/>
                <w:rtl/>
              </w:rPr>
              <w:t>عدد الحصص</w:t>
            </w:r>
          </w:p>
        </w:tc>
      </w:tr>
      <w:tr w:rsidR="001A5A39" w:rsidRPr="00043536" w:rsidTr="00365D4C">
        <w:trPr>
          <w:jc w:val="center"/>
        </w:trPr>
        <w:tc>
          <w:tcPr>
            <w:tcW w:w="1425" w:type="dxa"/>
            <w:shd w:val="clear" w:color="auto" w:fill="auto"/>
          </w:tcPr>
          <w:p w:rsidR="001A5A39" w:rsidRPr="00645D3C" w:rsidRDefault="001A5A39" w:rsidP="009736D0">
            <w:pPr>
              <w:spacing w:before="120" w:after="120"/>
              <w:jc w:val="center"/>
              <w:rPr>
                <w:rFonts w:eastAsia="Calibri"/>
                <w:b/>
                <w:bCs/>
                <w:sz w:val="24"/>
                <w:szCs w:val="24"/>
                <w:rtl/>
              </w:rPr>
            </w:pPr>
            <w:r w:rsidRPr="00645D3C">
              <w:rPr>
                <w:rFonts w:eastAsia="Calibri" w:hint="cs"/>
                <w:b/>
                <w:bCs/>
                <w:sz w:val="24"/>
                <w:szCs w:val="24"/>
                <w:rtl/>
              </w:rPr>
              <w:t xml:space="preserve">لغتنا الجميلة </w:t>
            </w:r>
          </w:p>
        </w:tc>
        <w:tc>
          <w:tcPr>
            <w:tcW w:w="2115" w:type="dxa"/>
            <w:shd w:val="clear" w:color="auto" w:fill="auto"/>
          </w:tcPr>
          <w:p w:rsidR="001A5A39" w:rsidRPr="00645D3C" w:rsidRDefault="001A5A39" w:rsidP="009736D0">
            <w:pPr>
              <w:spacing w:before="120" w:after="120"/>
              <w:jc w:val="center"/>
              <w:rPr>
                <w:rFonts w:eastAsia="Calibri"/>
                <w:b/>
                <w:bCs/>
                <w:sz w:val="24"/>
                <w:szCs w:val="24"/>
                <w:rtl/>
              </w:rPr>
            </w:pPr>
            <w:r w:rsidRPr="00645D3C">
              <w:rPr>
                <w:rFonts w:eastAsia="Calibri" w:hint="cs"/>
                <w:b/>
                <w:bCs/>
                <w:sz w:val="24"/>
                <w:szCs w:val="24"/>
                <w:rtl/>
              </w:rPr>
              <w:t>الخامس الأساسي</w:t>
            </w:r>
          </w:p>
        </w:tc>
        <w:tc>
          <w:tcPr>
            <w:tcW w:w="3318" w:type="dxa"/>
            <w:shd w:val="clear" w:color="auto" w:fill="auto"/>
          </w:tcPr>
          <w:p w:rsidR="001A5A39" w:rsidRPr="00645D3C" w:rsidRDefault="00C825CA" w:rsidP="00645D3C">
            <w:pPr>
              <w:spacing w:before="120" w:after="120"/>
              <w:jc w:val="center"/>
              <w:rPr>
                <w:rFonts w:eastAsia="Calibri"/>
                <w:b/>
                <w:bCs/>
                <w:sz w:val="24"/>
                <w:szCs w:val="24"/>
                <w:rtl/>
              </w:rPr>
            </w:pPr>
            <w:r w:rsidRPr="00645D3C">
              <w:rPr>
                <w:rFonts w:eastAsia="Calibri" w:hint="cs"/>
                <w:b/>
                <w:bCs/>
                <w:sz w:val="24"/>
                <w:szCs w:val="24"/>
                <w:rtl/>
              </w:rPr>
              <w:t xml:space="preserve">الوحدة </w:t>
            </w:r>
            <w:r w:rsidR="00645D3C" w:rsidRPr="00645D3C">
              <w:rPr>
                <w:rFonts w:eastAsia="Calibri" w:hint="cs"/>
                <w:b/>
                <w:bCs/>
                <w:sz w:val="24"/>
                <w:szCs w:val="24"/>
                <w:rtl/>
              </w:rPr>
              <w:t>الخامسة</w:t>
            </w:r>
            <w:r w:rsidR="008A318A" w:rsidRPr="00645D3C">
              <w:rPr>
                <w:rFonts w:eastAsia="Calibri" w:hint="cs"/>
                <w:b/>
                <w:bCs/>
                <w:sz w:val="24"/>
                <w:szCs w:val="24"/>
                <w:rtl/>
              </w:rPr>
              <w:t xml:space="preserve"> (</w:t>
            </w:r>
            <w:r w:rsidR="00645D3C" w:rsidRPr="00645D3C">
              <w:rPr>
                <w:rFonts w:eastAsia="Calibri" w:hint="cs"/>
                <w:b/>
                <w:bCs/>
                <w:sz w:val="24"/>
                <w:szCs w:val="24"/>
                <w:rtl/>
              </w:rPr>
              <w:t>دلال المغربي</w:t>
            </w:r>
            <w:r w:rsidR="008A318A" w:rsidRPr="00645D3C">
              <w:rPr>
                <w:rFonts w:eastAsia="Calibri" w:hint="cs"/>
                <w:b/>
                <w:bCs/>
                <w:sz w:val="24"/>
                <w:szCs w:val="24"/>
                <w:rtl/>
              </w:rPr>
              <w:t>)</w:t>
            </w:r>
          </w:p>
        </w:tc>
        <w:tc>
          <w:tcPr>
            <w:tcW w:w="2469" w:type="dxa"/>
          </w:tcPr>
          <w:p w:rsidR="001A5A39" w:rsidRDefault="00645D3C" w:rsidP="009736D0">
            <w:pPr>
              <w:spacing w:before="120" w:after="120"/>
              <w:jc w:val="center"/>
              <w:rPr>
                <w:rFonts w:eastAsia="Calibri"/>
                <w:sz w:val="24"/>
                <w:szCs w:val="24"/>
                <w:rtl/>
                <w:lang w:bidi="ar-SA"/>
              </w:rPr>
            </w:pPr>
            <w:r>
              <w:rPr>
                <w:rFonts w:eastAsia="Calibri" w:hint="cs"/>
                <w:b/>
                <w:bCs/>
                <w:sz w:val="24"/>
                <w:szCs w:val="24"/>
                <w:rtl/>
              </w:rPr>
              <w:t>6</w:t>
            </w:r>
            <w:r w:rsidRPr="004B5B8B">
              <w:rPr>
                <w:rFonts w:eastAsia="Calibri" w:hint="cs"/>
                <w:b/>
                <w:bCs/>
                <w:sz w:val="24"/>
                <w:szCs w:val="24"/>
                <w:rtl/>
              </w:rPr>
              <w:t>/</w:t>
            </w:r>
            <w:r>
              <w:rPr>
                <w:rFonts w:eastAsia="Calibri" w:hint="cs"/>
                <w:b/>
                <w:bCs/>
                <w:sz w:val="24"/>
                <w:szCs w:val="24"/>
                <w:rtl/>
              </w:rPr>
              <w:t>3</w:t>
            </w:r>
            <w:r w:rsidRPr="004B5B8B">
              <w:rPr>
                <w:rFonts w:eastAsia="Calibri" w:hint="cs"/>
                <w:b/>
                <w:bCs/>
                <w:sz w:val="24"/>
                <w:szCs w:val="24"/>
                <w:rtl/>
              </w:rPr>
              <w:t xml:space="preserve"> </w:t>
            </w:r>
            <w:r w:rsidRPr="004B5B8B">
              <w:rPr>
                <w:rFonts w:eastAsia="Calibri"/>
                <w:b/>
                <w:bCs/>
                <w:sz w:val="24"/>
                <w:szCs w:val="24"/>
                <w:rtl/>
              </w:rPr>
              <w:t>–</w:t>
            </w:r>
            <w:r w:rsidRPr="004B5B8B">
              <w:rPr>
                <w:rFonts w:eastAsia="Calibri" w:hint="cs"/>
                <w:b/>
                <w:bCs/>
                <w:sz w:val="24"/>
                <w:szCs w:val="24"/>
                <w:rtl/>
              </w:rPr>
              <w:t xml:space="preserve"> </w:t>
            </w:r>
            <w:r>
              <w:rPr>
                <w:rFonts w:eastAsia="Calibri" w:hint="cs"/>
                <w:b/>
                <w:bCs/>
                <w:sz w:val="24"/>
                <w:szCs w:val="24"/>
                <w:rtl/>
              </w:rPr>
              <w:t>15</w:t>
            </w:r>
            <w:r w:rsidRPr="004B5B8B">
              <w:rPr>
                <w:rFonts w:eastAsia="Calibri" w:hint="cs"/>
                <w:b/>
                <w:bCs/>
                <w:sz w:val="24"/>
                <w:szCs w:val="24"/>
                <w:rtl/>
              </w:rPr>
              <w:t>/</w:t>
            </w:r>
            <w:r>
              <w:rPr>
                <w:rFonts w:eastAsia="Calibri" w:hint="cs"/>
                <w:b/>
                <w:bCs/>
                <w:sz w:val="24"/>
                <w:szCs w:val="24"/>
                <w:rtl/>
              </w:rPr>
              <w:t>3</w:t>
            </w:r>
          </w:p>
        </w:tc>
        <w:tc>
          <w:tcPr>
            <w:tcW w:w="1296" w:type="dxa"/>
            <w:shd w:val="clear" w:color="auto" w:fill="auto"/>
          </w:tcPr>
          <w:p w:rsidR="001A5A39" w:rsidRPr="00645D3C" w:rsidRDefault="008A318A" w:rsidP="009736D0">
            <w:pPr>
              <w:spacing w:before="120" w:after="120"/>
              <w:jc w:val="center"/>
              <w:rPr>
                <w:rFonts w:eastAsia="Calibri"/>
                <w:b/>
                <w:bCs/>
                <w:sz w:val="24"/>
                <w:szCs w:val="24"/>
                <w:rtl/>
              </w:rPr>
            </w:pPr>
            <w:r w:rsidRPr="00645D3C">
              <w:rPr>
                <w:rFonts w:eastAsia="Calibri" w:hint="cs"/>
                <w:b/>
                <w:bCs/>
                <w:sz w:val="24"/>
                <w:szCs w:val="24"/>
                <w:rtl/>
              </w:rPr>
              <w:t>10 حصص</w:t>
            </w:r>
          </w:p>
        </w:tc>
      </w:tr>
    </w:tbl>
    <w:p w:rsidR="009736D0" w:rsidRDefault="008E631F">
      <w:pPr>
        <w:rPr>
          <w:rtl/>
        </w:rPr>
      </w:pPr>
      <w:r>
        <w:rPr>
          <w:rFonts w:hint="cs"/>
          <w:rtl/>
        </w:rPr>
        <w:t xml:space="preserve"> </w:t>
      </w: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4"/>
      </w:tblGrid>
      <w:tr w:rsidR="001A5A39" w:rsidRPr="00043536" w:rsidTr="00DB0711">
        <w:trPr>
          <w:jc w:val="center"/>
        </w:trPr>
        <w:tc>
          <w:tcPr>
            <w:tcW w:w="10624" w:type="dxa"/>
            <w:shd w:val="clear" w:color="auto" w:fill="D9E2F3" w:themeFill="accent5" w:themeFillTint="33"/>
          </w:tcPr>
          <w:p w:rsidR="001A5A39" w:rsidRPr="00043536" w:rsidRDefault="001A5A39" w:rsidP="009736D0">
            <w:pPr>
              <w:rPr>
                <w:rFonts w:eastAsia="Calibri"/>
                <w:b/>
                <w:bCs/>
                <w:sz w:val="24"/>
                <w:szCs w:val="24"/>
                <w:rtl/>
              </w:rPr>
            </w:pPr>
            <w:r>
              <w:rPr>
                <w:rFonts w:eastAsia="Calibri"/>
                <w:b/>
                <w:bCs/>
                <w:sz w:val="24"/>
                <w:szCs w:val="24"/>
                <w:rtl/>
              </w:rPr>
              <w:t>الفكرة الكبرى للوحدة</w:t>
            </w:r>
          </w:p>
        </w:tc>
      </w:tr>
      <w:tr w:rsidR="008A318A" w:rsidRPr="00043536" w:rsidTr="001A5A39">
        <w:trPr>
          <w:trHeight w:val="376"/>
          <w:jc w:val="center"/>
        </w:trPr>
        <w:tc>
          <w:tcPr>
            <w:tcW w:w="10624" w:type="dxa"/>
            <w:shd w:val="clear" w:color="auto" w:fill="auto"/>
          </w:tcPr>
          <w:p w:rsidR="008A318A" w:rsidRPr="00E45073" w:rsidRDefault="004C03D1" w:rsidP="009736D0">
            <w:pPr>
              <w:rPr>
                <w:rtl/>
              </w:rPr>
            </w:pPr>
            <w:r>
              <w:rPr>
                <w:rFonts w:hint="cs"/>
                <w:rtl/>
              </w:rPr>
              <w:t xml:space="preserve"> مقتطفات من مسيرة حياة المناضلة دلال المغربيّ، وتخليد ذكراها في قلوبنا وعقولنا.</w:t>
            </w:r>
          </w:p>
        </w:tc>
      </w:tr>
    </w:tbl>
    <w:p w:rsidR="001A5A39" w:rsidRPr="00B74786" w:rsidRDefault="001A5A39">
      <w:pPr>
        <w:rPr>
          <w:rtl/>
        </w:rPr>
      </w:pP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4"/>
      </w:tblGrid>
      <w:tr w:rsidR="001A5A39" w:rsidRPr="00043536" w:rsidTr="00DB0711">
        <w:trPr>
          <w:jc w:val="center"/>
        </w:trPr>
        <w:tc>
          <w:tcPr>
            <w:tcW w:w="10624" w:type="dxa"/>
            <w:shd w:val="clear" w:color="auto" w:fill="D9E2F3" w:themeFill="accent5" w:themeFillTint="33"/>
          </w:tcPr>
          <w:p w:rsidR="001A5A39" w:rsidRPr="00043536" w:rsidRDefault="001A5A39" w:rsidP="009736D0">
            <w:pPr>
              <w:rPr>
                <w:rFonts w:eastAsia="Calibri"/>
                <w:b/>
                <w:bCs/>
                <w:sz w:val="24"/>
                <w:szCs w:val="24"/>
                <w:rtl/>
              </w:rPr>
            </w:pPr>
            <w:r w:rsidRPr="00043536">
              <w:rPr>
                <w:rFonts w:eastAsia="Calibri"/>
                <w:b/>
                <w:bCs/>
                <w:sz w:val="24"/>
                <w:szCs w:val="24"/>
                <w:rtl/>
              </w:rPr>
              <w:t xml:space="preserve">المخرجات </w:t>
            </w:r>
            <w:r>
              <w:rPr>
                <w:rFonts w:eastAsia="Calibri"/>
                <w:b/>
                <w:bCs/>
                <w:sz w:val="24"/>
                <w:szCs w:val="24"/>
                <w:rtl/>
              </w:rPr>
              <w:t>التعليمية التعلمية</w:t>
            </w:r>
          </w:p>
        </w:tc>
      </w:tr>
      <w:tr w:rsidR="001A5A39" w:rsidRPr="00043536" w:rsidTr="001A5A39">
        <w:trPr>
          <w:trHeight w:val="1169"/>
          <w:jc w:val="center"/>
        </w:trPr>
        <w:tc>
          <w:tcPr>
            <w:tcW w:w="10624" w:type="dxa"/>
            <w:shd w:val="clear" w:color="auto" w:fill="auto"/>
          </w:tcPr>
          <w:p w:rsidR="001A5A39" w:rsidRDefault="001A5A39" w:rsidP="009B223E">
            <w:pPr>
              <w:pStyle w:val="a3"/>
              <w:numPr>
                <w:ilvl w:val="0"/>
                <w:numId w:val="1"/>
              </w:numPr>
              <w:spacing w:after="120"/>
              <w:rPr>
                <w:rFonts w:eastAsia="Calibri"/>
                <w:sz w:val="24"/>
                <w:szCs w:val="24"/>
              </w:rPr>
            </w:pPr>
            <w:r>
              <w:rPr>
                <w:rFonts w:eastAsia="Calibri" w:hint="cs"/>
                <w:sz w:val="24"/>
                <w:szCs w:val="24"/>
                <w:rtl/>
              </w:rPr>
              <w:t xml:space="preserve">رفع كفاية الطلبة في مهارة الاستماع من </w:t>
            </w:r>
            <w:r w:rsidR="00916760">
              <w:rPr>
                <w:rFonts w:eastAsia="Calibri" w:hint="cs"/>
                <w:sz w:val="24"/>
                <w:szCs w:val="24"/>
                <w:rtl/>
              </w:rPr>
              <w:t>خلال نص الاستماع</w:t>
            </w:r>
            <w:r w:rsidR="008A318A">
              <w:rPr>
                <w:rFonts w:eastAsia="Calibri" w:hint="cs"/>
                <w:sz w:val="24"/>
                <w:szCs w:val="24"/>
                <w:rtl/>
              </w:rPr>
              <w:t xml:space="preserve"> </w:t>
            </w:r>
            <w:r w:rsidR="00916760">
              <w:rPr>
                <w:rFonts w:eastAsia="Calibri" w:hint="cs"/>
                <w:sz w:val="24"/>
                <w:szCs w:val="24"/>
                <w:rtl/>
              </w:rPr>
              <w:t>(</w:t>
            </w:r>
            <w:r w:rsidR="009B223E">
              <w:rPr>
                <w:rFonts w:eastAsia="Calibri" w:hint="cs"/>
                <w:sz w:val="24"/>
                <w:szCs w:val="24"/>
                <w:rtl/>
              </w:rPr>
              <w:t>فدوى طوقان</w:t>
            </w:r>
            <w:r w:rsidR="00916760">
              <w:rPr>
                <w:rFonts w:eastAsia="Calibri" w:hint="cs"/>
                <w:sz w:val="24"/>
                <w:szCs w:val="24"/>
                <w:rtl/>
              </w:rPr>
              <w:t>)</w:t>
            </w:r>
            <w:r w:rsidR="008A318A">
              <w:rPr>
                <w:rFonts w:eastAsia="Calibri" w:hint="cs"/>
                <w:sz w:val="24"/>
                <w:szCs w:val="24"/>
                <w:rtl/>
              </w:rPr>
              <w:t xml:space="preserve"> والإجابة عن أسئلة النص</w:t>
            </w:r>
          </w:p>
          <w:p w:rsidR="001A5A39" w:rsidRDefault="001A5A39" w:rsidP="009B223E">
            <w:pPr>
              <w:pStyle w:val="a3"/>
              <w:numPr>
                <w:ilvl w:val="0"/>
                <w:numId w:val="1"/>
              </w:numPr>
              <w:spacing w:after="120"/>
              <w:rPr>
                <w:rFonts w:eastAsia="Calibri"/>
                <w:sz w:val="24"/>
                <w:szCs w:val="24"/>
              </w:rPr>
            </w:pPr>
            <w:r>
              <w:rPr>
                <w:rFonts w:eastAsia="Calibri" w:hint="cs"/>
                <w:sz w:val="24"/>
                <w:szCs w:val="24"/>
                <w:rtl/>
              </w:rPr>
              <w:t>ق</w:t>
            </w:r>
            <w:r w:rsidR="008A318A">
              <w:rPr>
                <w:rFonts w:eastAsia="Calibri" w:hint="cs"/>
                <w:sz w:val="24"/>
                <w:szCs w:val="24"/>
                <w:rtl/>
              </w:rPr>
              <w:t xml:space="preserve">راءة نص </w:t>
            </w:r>
            <w:r w:rsidR="00FA4254">
              <w:rPr>
                <w:rFonts w:eastAsia="Calibri" w:hint="cs"/>
                <w:sz w:val="24"/>
                <w:szCs w:val="24"/>
                <w:rtl/>
              </w:rPr>
              <w:t>(</w:t>
            </w:r>
            <w:r w:rsidR="009B223E">
              <w:rPr>
                <w:rFonts w:eastAsia="Calibri" w:hint="cs"/>
                <w:sz w:val="24"/>
                <w:szCs w:val="24"/>
                <w:rtl/>
              </w:rPr>
              <w:t>دلال المغربيّ</w:t>
            </w:r>
            <w:r w:rsidR="00FA4254">
              <w:rPr>
                <w:rFonts w:eastAsia="Calibri" w:hint="cs"/>
                <w:sz w:val="24"/>
                <w:szCs w:val="24"/>
                <w:rtl/>
              </w:rPr>
              <w:t>)</w:t>
            </w:r>
            <w:r>
              <w:rPr>
                <w:rFonts w:eastAsia="Calibri" w:hint="cs"/>
                <w:sz w:val="24"/>
                <w:szCs w:val="24"/>
                <w:rtl/>
              </w:rPr>
              <w:t xml:space="preserve"> قراءة جهرية معبرة.</w:t>
            </w:r>
          </w:p>
          <w:p w:rsidR="001A5A39" w:rsidRPr="004D65B2" w:rsidRDefault="001A5A39" w:rsidP="004D65B2">
            <w:pPr>
              <w:pStyle w:val="a3"/>
              <w:numPr>
                <w:ilvl w:val="0"/>
                <w:numId w:val="1"/>
              </w:numPr>
              <w:spacing w:after="120"/>
              <w:rPr>
                <w:rFonts w:eastAsia="Calibri"/>
                <w:sz w:val="24"/>
                <w:szCs w:val="24"/>
              </w:rPr>
            </w:pPr>
            <w:r>
              <w:rPr>
                <w:rFonts w:eastAsia="Calibri" w:hint="cs"/>
                <w:sz w:val="24"/>
                <w:szCs w:val="24"/>
                <w:rtl/>
              </w:rPr>
              <w:t xml:space="preserve">تحليل </w:t>
            </w:r>
            <w:r w:rsidR="00C825CA">
              <w:rPr>
                <w:rFonts w:eastAsia="Calibri" w:hint="cs"/>
                <w:sz w:val="24"/>
                <w:szCs w:val="24"/>
                <w:rtl/>
              </w:rPr>
              <w:t>النّص</w:t>
            </w:r>
            <w:r>
              <w:rPr>
                <w:rFonts w:eastAsia="Calibri" w:hint="cs"/>
                <w:sz w:val="24"/>
                <w:szCs w:val="24"/>
                <w:rtl/>
              </w:rPr>
              <w:t>: (المفردات الجديدة، شرح العبارات والأبيات، تحديد الأفكار بوضع عنوان للفقرة، أساليب بسيطة...)</w:t>
            </w:r>
          </w:p>
          <w:p w:rsidR="004D65B2" w:rsidRDefault="00024931" w:rsidP="00FA4254">
            <w:pPr>
              <w:pStyle w:val="a3"/>
              <w:numPr>
                <w:ilvl w:val="0"/>
                <w:numId w:val="1"/>
              </w:numPr>
              <w:spacing w:after="120"/>
              <w:rPr>
                <w:rFonts w:eastAsia="Calibri"/>
                <w:sz w:val="24"/>
                <w:szCs w:val="24"/>
              </w:rPr>
            </w:pPr>
            <w:r>
              <w:rPr>
                <w:rFonts w:eastAsia="Calibri" w:hint="cs"/>
                <w:sz w:val="24"/>
                <w:szCs w:val="24"/>
                <w:rtl/>
              </w:rPr>
              <w:t xml:space="preserve">التمكّن من حفظ أبيات قصيدة </w:t>
            </w:r>
            <w:r w:rsidR="00FA4254">
              <w:rPr>
                <w:rFonts w:eastAsia="Calibri" w:hint="cs"/>
                <w:sz w:val="24"/>
                <w:szCs w:val="24"/>
                <w:rtl/>
              </w:rPr>
              <w:t>(يا دير ياسين)</w:t>
            </w:r>
            <w:r>
              <w:rPr>
                <w:rFonts w:eastAsia="Calibri" w:hint="cs"/>
                <w:sz w:val="24"/>
                <w:szCs w:val="24"/>
                <w:rtl/>
              </w:rPr>
              <w:t xml:space="preserve"> غيباً .</w:t>
            </w:r>
          </w:p>
          <w:p w:rsidR="001A5A39" w:rsidRDefault="008608A9" w:rsidP="00A10220">
            <w:pPr>
              <w:pStyle w:val="a3"/>
              <w:numPr>
                <w:ilvl w:val="0"/>
                <w:numId w:val="1"/>
              </w:numPr>
              <w:spacing w:after="120"/>
              <w:rPr>
                <w:rFonts w:eastAsia="Calibri"/>
                <w:sz w:val="24"/>
                <w:szCs w:val="24"/>
              </w:rPr>
            </w:pPr>
            <w:r>
              <w:rPr>
                <w:rFonts w:eastAsia="Calibri" w:hint="cs"/>
                <w:sz w:val="24"/>
                <w:szCs w:val="24"/>
                <w:rtl/>
              </w:rPr>
              <w:t>استيعاب القواعد الخاصة</w:t>
            </w:r>
            <w:r w:rsidR="00024931">
              <w:rPr>
                <w:rFonts w:eastAsia="Calibri" w:hint="cs"/>
                <w:sz w:val="24"/>
                <w:szCs w:val="24"/>
                <w:rtl/>
              </w:rPr>
              <w:t xml:space="preserve"> </w:t>
            </w:r>
            <w:r>
              <w:rPr>
                <w:rFonts w:eastAsia="Calibri" w:hint="cs"/>
                <w:sz w:val="24"/>
                <w:szCs w:val="24"/>
                <w:rtl/>
              </w:rPr>
              <w:t>ب</w:t>
            </w:r>
            <w:r w:rsidR="00024931">
              <w:rPr>
                <w:rFonts w:eastAsia="Calibri" w:hint="cs"/>
                <w:sz w:val="24"/>
                <w:szCs w:val="24"/>
                <w:rtl/>
              </w:rPr>
              <w:t>علامات الإعراب الأصلية</w:t>
            </w:r>
            <w:r w:rsidR="004D65B2">
              <w:rPr>
                <w:rFonts w:eastAsia="Calibri" w:hint="cs"/>
                <w:sz w:val="24"/>
                <w:szCs w:val="24"/>
                <w:rtl/>
              </w:rPr>
              <w:t xml:space="preserve"> </w:t>
            </w:r>
            <w:r w:rsidR="001A5A39">
              <w:rPr>
                <w:rFonts w:eastAsia="Calibri" w:hint="cs"/>
                <w:sz w:val="24"/>
                <w:szCs w:val="24"/>
                <w:rtl/>
              </w:rPr>
              <w:t>.</w:t>
            </w:r>
          </w:p>
          <w:p w:rsidR="00DD2C37" w:rsidRPr="00DD2C37" w:rsidRDefault="00E264D7" w:rsidP="00DD2C37">
            <w:pPr>
              <w:pStyle w:val="a3"/>
              <w:numPr>
                <w:ilvl w:val="0"/>
                <w:numId w:val="1"/>
              </w:numPr>
              <w:spacing w:after="120"/>
              <w:rPr>
                <w:rFonts w:eastAsia="Calibri"/>
                <w:sz w:val="24"/>
                <w:szCs w:val="24"/>
              </w:rPr>
            </w:pPr>
            <w:r>
              <w:rPr>
                <w:rFonts w:eastAsia="Calibri" w:hint="cs"/>
                <w:sz w:val="24"/>
                <w:szCs w:val="24"/>
                <w:rtl/>
              </w:rPr>
              <w:t>حفظ القاعدة الخاصة بدخول اللام على الاسم المعرّف بـ ال التعريف والتغيير الحاصل عليه.</w:t>
            </w:r>
          </w:p>
          <w:p w:rsidR="001A5A39" w:rsidRDefault="001A5A39" w:rsidP="00242B25">
            <w:pPr>
              <w:pStyle w:val="a3"/>
              <w:numPr>
                <w:ilvl w:val="0"/>
                <w:numId w:val="1"/>
              </w:numPr>
              <w:spacing w:after="120"/>
              <w:rPr>
                <w:rFonts w:eastAsia="Calibri"/>
                <w:sz w:val="24"/>
                <w:szCs w:val="24"/>
              </w:rPr>
            </w:pPr>
            <w:r>
              <w:rPr>
                <w:rFonts w:eastAsia="Calibri" w:hint="cs"/>
                <w:sz w:val="24"/>
                <w:szCs w:val="24"/>
                <w:rtl/>
              </w:rPr>
              <w:t xml:space="preserve">كتابة </w:t>
            </w:r>
            <w:r w:rsidR="00024931">
              <w:rPr>
                <w:rFonts w:eastAsia="Calibri" w:hint="cs"/>
                <w:sz w:val="24"/>
                <w:szCs w:val="24"/>
                <w:rtl/>
              </w:rPr>
              <w:t>ال</w:t>
            </w:r>
            <w:r>
              <w:rPr>
                <w:rFonts w:eastAsia="Calibri" w:hint="cs"/>
                <w:sz w:val="24"/>
                <w:szCs w:val="24"/>
                <w:rtl/>
              </w:rPr>
              <w:t xml:space="preserve">عبارة بخط النسخ </w:t>
            </w:r>
            <w:r w:rsidR="00E264D7">
              <w:rPr>
                <w:rFonts w:eastAsia="Calibri" w:hint="cs"/>
                <w:sz w:val="24"/>
                <w:szCs w:val="24"/>
                <w:rtl/>
              </w:rPr>
              <w:t>مع التركيز على حرفي الراء والزاي.</w:t>
            </w:r>
          </w:p>
          <w:p w:rsidR="001A5A39" w:rsidRPr="00D64E0F" w:rsidRDefault="00024931" w:rsidP="001A5A39">
            <w:pPr>
              <w:pStyle w:val="a3"/>
              <w:numPr>
                <w:ilvl w:val="0"/>
                <w:numId w:val="1"/>
              </w:numPr>
              <w:spacing w:after="120"/>
              <w:rPr>
                <w:rFonts w:eastAsia="Calibri"/>
                <w:sz w:val="24"/>
                <w:szCs w:val="24"/>
                <w:rtl/>
              </w:rPr>
            </w:pPr>
            <w:r>
              <w:rPr>
                <w:rFonts w:eastAsia="Calibri" w:hint="cs"/>
                <w:sz w:val="24"/>
                <w:szCs w:val="24"/>
                <w:rtl/>
              </w:rPr>
              <w:t xml:space="preserve">التمكن من </w:t>
            </w:r>
            <w:r w:rsidR="00E264D7">
              <w:rPr>
                <w:rFonts w:eastAsia="Calibri" w:hint="cs"/>
                <w:sz w:val="24"/>
                <w:szCs w:val="24"/>
                <w:rtl/>
              </w:rPr>
              <w:t>كتابة فقرة بعنوان (لبيك يا أقصى).</w:t>
            </w:r>
          </w:p>
        </w:tc>
      </w:tr>
    </w:tbl>
    <w:p w:rsidR="00FD33FB" w:rsidRDefault="00FD33FB">
      <w:pPr>
        <w:rPr>
          <w:rtl/>
        </w:rPr>
      </w:pP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7"/>
        <w:gridCol w:w="3356"/>
        <w:gridCol w:w="3655"/>
      </w:tblGrid>
      <w:tr w:rsidR="001A5A39" w:rsidRPr="00043536" w:rsidTr="004D65B2">
        <w:trPr>
          <w:jc w:val="center"/>
        </w:trPr>
        <w:tc>
          <w:tcPr>
            <w:tcW w:w="3467" w:type="dxa"/>
            <w:shd w:val="clear" w:color="auto" w:fill="D9E2F3" w:themeFill="accent5" w:themeFillTint="33"/>
          </w:tcPr>
          <w:p w:rsidR="001A5A39" w:rsidRPr="00043536" w:rsidRDefault="001A5A39" w:rsidP="009736D0">
            <w:pPr>
              <w:jc w:val="center"/>
              <w:rPr>
                <w:rFonts w:eastAsia="Calibri"/>
                <w:b/>
                <w:bCs/>
                <w:sz w:val="24"/>
                <w:szCs w:val="24"/>
                <w:rtl/>
              </w:rPr>
            </w:pPr>
            <w:r w:rsidRPr="00043536">
              <w:rPr>
                <w:rFonts w:eastAsia="Calibri"/>
                <w:b/>
                <w:bCs/>
                <w:sz w:val="24"/>
                <w:szCs w:val="24"/>
                <w:rtl/>
              </w:rPr>
              <w:t>المعارف</w:t>
            </w:r>
          </w:p>
        </w:tc>
        <w:tc>
          <w:tcPr>
            <w:tcW w:w="3356" w:type="dxa"/>
            <w:shd w:val="clear" w:color="auto" w:fill="D9E2F3" w:themeFill="accent5" w:themeFillTint="33"/>
          </w:tcPr>
          <w:p w:rsidR="001A5A39" w:rsidRPr="00043536" w:rsidRDefault="001A5A39" w:rsidP="009736D0">
            <w:pPr>
              <w:jc w:val="center"/>
              <w:rPr>
                <w:rFonts w:eastAsia="Calibri"/>
                <w:b/>
                <w:bCs/>
                <w:sz w:val="24"/>
                <w:szCs w:val="24"/>
                <w:rtl/>
              </w:rPr>
            </w:pPr>
            <w:r w:rsidRPr="00043536">
              <w:rPr>
                <w:rFonts w:eastAsia="Calibri"/>
                <w:b/>
                <w:bCs/>
                <w:sz w:val="24"/>
                <w:szCs w:val="24"/>
                <w:rtl/>
              </w:rPr>
              <w:t>المهارات</w:t>
            </w:r>
          </w:p>
        </w:tc>
        <w:tc>
          <w:tcPr>
            <w:tcW w:w="3655" w:type="dxa"/>
            <w:shd w:val="clear" w:color="auto" w:fill="D9E2F3" w:themeFill="accent5" w:themeFillTint="33"/>
          </w:tcPr>
          <w:p w:rsidR="001A5A39" w:rsidRPr="00043536" w:rsidRDefault="001A5A39" w:rsidP="009736D0">
            <w:pPr>
              <w:jc w:val="center"/>
              <w:rPr>
                <w:rFonts w:eastAsia="Calibri"/>
                <w:b/>
                <w:bCs/>
                <w:sz w:val="24"/>
                <w:szCs w:val="24"/>
                <w:rtl/>
              </w:rPr>
            </w:pPr>
            <w:r w:rsidRPr="00043536">
              <w:rPr>
                <w:rFonts w:eastAsia="Calibri"/>
                <w:b/>
                <w:bCs/>
                <w:sz w:val="24"/>
                <w:szCs w:val="24"/>
                <w:rtl/>
              </w:rPr>
              <w:t>القيم والاتّجاهات</w:t>
            </w:r>
          </w:p>
        </w:tc>
      </w:tr>
      <w:tr w:rsidR="001A5A39" w:rsidRPr="00043536" w:rsidTr="004D65B2">
        <w:trPr>
          <w:trHeight w:val="43"/>
          <w:jc w:val="center"/>
        </w:trPr>
        <w:tc>
          <w:tcPr>
            <w:tcW w:w="3467" w:type="dxa"/>
            <w:shd w:val="clear" w:color="auto" w:fill="auto"/>
          </w:tcPr>
          <w:p w:rsidR="001A5A39" w:rsidRPr="006C2F23" w:rsidRDefault="002F4ED1" w:rsidP="001A5A39">
            <w:pPr>
              <w:pStyle w:val="a3"/>
              <w:numPr>
                <w:ilvl w:val="0"/>
                <w:numId w:val="2"/>
              </w:numPr>
              <w:spacing w:after="120"/>
              <w:jc w:val="left"/>
              <w:rPr>
                <w:rFonts w:eastAsia="Calibri"/>
                <w:sz w:val="24"/>
                <w:szCs w:val="24"/>
              </w:rPr>
            </w:pPr>
            <w:r w:rsidRPr="006C2F23">
              <w:rPr>
                <w:rFonts w:eastAsia="Calibri" w:hint="cs"/>
                <w:sz w:val="24"/>
                <w:szCs w:val="24"/>
                <w:rtl/>
              </w:rPr>
              <w:t xml:space="preserve">معرفة </w:t>
            </w:r>
            <w:r w:rsidR="001A5A39" w:rsidRPr="006C2F23">
              <w:rPr>
                <w:rFonts w:eastAsia="Calibri" w:hint="cs"/>
                <w:sz w:val="24"/>
                <w:szCs w:val="24"/>
                <w:rtl/>
              </w:rPr>
              <w:t>الأفكار الرئيسة في النّصّ.</w:t>
            </w:r>
          </w:p>
          <w:p w:rsidR="001A5A39" w:rsidRPr="006C2F23" w:rsidRDefault="003F7BC9" w:rsidP="001A5A39">
            <w:pPr>
              <w:pStyle w:val="a3"/>
              <w:numPr>
                <w:ilvl w:val="0"/>
                <w:numId w:val="2"/>
              </w:numPr>
              <w:spacing w:after="120"/>
              <w:jc w:val="left"/>
              <w:rPr>
                <w:rFonts w:eastAsia="Calibri"/>
                <w:sz w:val="24"/>
                <w:szCs w:val="24"/>
              </w:rPr>
            </w:pPr>
            <w:r w:rsidRPr="006C2F23">
              <w:rPr>
                <w:rFonts w:eastAsia="Calibri" w:hint="cs"/>
                <w:sz w:val="24"/>
                <w:szCs w:val="24"/>
                <w:rtl/>
              </w:rPr>
              <w:t xml:space="preserve">معرفة </w:t>
            </w:r>
            <w:r w:rsidR="001A5A39" w:rsidRPr="006C2F23">
              <w:rPr>
                <w:rFonts w:eastAsia="Calibri" w:hint="cs"/>
                <w:sz w:val="24"/>
                <w:szCs w:val="24"/>
                <w:rtl/>
              </w:rPr>
              <w:t xml:space="preserve">معاني المفردات والتّراكيب، ودلالاتها. </w:t>
            </w:r>
          </w:p>
          <w:p w:rsidR="00FD33FB" w:rsidRPr="006C2F23" w:rsidRDefault="002F4ED1" w:rsidP="001A5A39">
            <w:pPr>
              <w:pStyle w:val="a3"/>
              <w:numPr>
                <w:ilvl w:val="0"/>
                <w:numId w:val="2"/>
              </w:numPr>
              <w:spacing w:after="120"/>
              <w:jc w:val="left"/>
              <w:rPr>
                <w:rFonts w:eastAsia="Calibri"/>
                <w:sz w:val="24"/>
                <w:szCs w:val="24"/>
              </w:rPr>
            </w:pPr>
            <w:r w:rsidRPr="006C2F23">
              <w:rPr>
                <w:rFonts w:eastAsia="Calibri" w:hint="cs"/>
                <w:sz w:val="24"/>
                <w:szCs w:val="24"/>
                <w:rtl/>
              </w:rPr>
              <w:t>معرفة علامات الإعراب الأصلية.</w:t>
            </w:r>
          </w:p>
          <w:p w:rsidR="00C14D91" w:rsidRPr="006C2F23" w:rsidRDefault="00C14D91" w:rsidP="001A5A39">
            <w:pPr>
              <w:pStyle w:val="a3"/>
              <w:numPr>
                <w:ilvl w:val="0"/>
                <w:numId w:val="2"/>
              </w:numPr>
              <w:spacing w:after="120"/>
              <w:jc w:val="left"/>
              <w:rPr>
                <w:rFonts w:eastAsia="Calibri"/>
                <w:sz w:val="24"/>
                <w:szCs w:val="24"/>
              </w:rPr>
            </w:pPr>
            <w:r w:rsidRPr="006C2F23">
              <w:rPr>
                <w:rFonts w:eastAsia="Calibri" w:hint="cs"/>
                <w:sz w:val="24"/>
                <w:szCs w:val="24"/>
                <w:rtl/>
              </w:rPr>
              <w:t>القدرة على كتابة كلمات معرّفة بـ ال التعريف ودخول لام الجر عليها.</w:t>
            </w:r>
          </w:p>
          <w:p w:rsidR="001A5A39" w:rsidRPr="006C2F23" w:rsidRDefault="003F010C" w:rsidP="001A5A39">
            <w:pPr>
              <w:pStyle w:val="a3"/>
              <w:numPr>
                <w:ilvl w:val="0"/>
                <w:numId w:val="2"/>
              </w:numPr>
              <w:spacing w:after="120"/>
              <w:jc w:val="left"/>
              <w:rPr>
                <w:rFonts w:eastAsia="Calibri"/>
                <w:sz w:val="24"/>
                <w:szCs w:val="24"/>
              </w:rPr>
            </w:pPr>
            <w:r w:rsidRPr="006C2F23">
              <w:rPr>
                <w:rFonts w:eastAsia="Calibri" w:hint="cs"/>
                <w:sz w:val="24"/>
                <w:szCs w:val="24"/>
                <w:rtl/>
              </w:rPr>
              <w:t>يمي</w:t>
            </w:r>
            <w:r w:rsidR="002F4ED1" w:rsidRPr="006C2F23">
              <w:rPr>
                <w:rFonts w:eastAsia="Calibri" w:hint="cs"/>
                <w:sz w:val="24"/>
                <w:szCs w:val="24"/>
                <w:rtl/>
              </w:rPr>
              <w:t>ّز بين الراء والزاي.</w:t>
            </w:r>
          </w:p>
          <w:p w:rsidR="001A5A39" w:rsidRPr="00FD33FB" w:rsidRDefault="002F4ED1" w:rsidP="00FD33FB">
            <w:pPr>
              <w:pStyle w:val="a3"/>
              <w:numPr>
                <w:ilvl w:val="0"/>
                <w:numId w:val="2"/>
              </w:numPr>
              <w:spacing w:after="120"/>
              <w:jc w:val="left"/>
              <w:rPr>
                <w:rFonts w:eastAsia="Calibri"/>
                <w:sz w:val="24"/>
                <w:szCs w:val="24"/>
                <w:rtl/>
              </w:rPr>
            </w:pPr>
            <w:r w:rsidRPr="006C2F23">
              <w:rPr>
                <w:rFonts w:eastAsia="Calibri" w:hint="cs"/>
                <w:sz w:val="24"/>
                <w:szCs w:val="24"/>
                <w:rtl/>
              </w:rPr>
              <w:t>كتابة فقرة بعنوان (لبيك يا أقصى)</w:t>
            </w:r>
          </w:p>
        </w:tc>
        <w:tc>
          <w:tcPr>
            <w:tcW w:w="3356" w:type="dxa"/>
            <w:shd w:val="clear" w:color="auto" w:fill="auto"/>
          </w:tcPr>
          <w:p w:rsidR="001A5A39" w:rsidRDefault="001A5A39" w:rsidP="001A5A39">
            <w:pPr>
              <w:pStyle w:val="a3"/>
              <w:numPr>
                <w:ilvl w:val="0"/>
                <w:numId w:val="3"/>
              </w:numPr>
              <w:jc w:val="left"/>
              <w:rPr>
                <w:rFonts w:eastAsia="Calibri"/>
                <w:sz w:val="24"/>
                <w:szCs w:val="24"/>
              </w:rPr>
            </w:pPr>
            <w:r>
              <w:rPr>
                <w:rFonts w:eastAsia="Calibri" w:hint="cs"/>
                <w:sz w:val="24"/>
                <w:szCs w:val="24"/>
                <w:rtl/>
              </w:rPr>
              <w:t>مهارة الاستماع</w:t>
            </w:r>
            <w:r w:rsidR="003F010C">
              <w:rPr>
                <w:rFonts w:eastAsia="Calibri" w:hint="cs"/>
                <w:sz w:val="24"/>
                <w:szCs w:val="24"/>
                <w:rtl/>
              </w:rPr>
              <w:t xml:space="preserve"> الجيد للنص المقروء.</w:t>
            </w:r>
          </w:p>
          <w:p w:rsidR="001A5A39" w:rsidRDefault="001A5A39" w:rsidP="001A5A39">
            <w:pPr>
              <w:pStyle w:val="a3"/>
              <w:numPr>
                <w:ilvl w:val="0"/>
                <w:numId w:val="3"/>
              </w:numPr>
              <w:jc w:val="left"/>
              <w:rPr>
                <w:rFonts w:eastAsia="Calibri"/>
                <w:sz w:val="24"/>
                <w:szCs w:val="24"/>
              </w:rPr>
            </w:pPr>
            <w:r>
              <w:rPr>
                <w:rFonts w:eastAsia="Calibri" w:hint="cs"/>
                <w:sz w:val="24"/>
                <w:szCs w:val="24"/>
                <w:rtl/>
              </w:rPr>
              <w:t>مهارة القراءة الجهريّة.</w:t>
            </w:r>
          </w:p>
          <w:p w:rsidR="001A5A39" w:rsidRDefault="001A5A39" w:rsidP="001A5A39">
            <w:pPr>
              <w:pStyle w:val="a3"/>
              <w:numPr>
                <w:ilvl w:val="0"/>
                <w:numId w:val="3"/>
              </w:numPr>
              <w:jc w:val="left"/>
              <w:rPr>
                <w:rFonts w:eastAsia="Calibri"/>
                <w:sz w:val="24"/>
                <w:szCs w:val="24"/>
              </w:rPr>
            </w:pPr>
            <w:r>
              <w:rPr>
                <w:rFonts w:eastAsia="Calibri" w:hint="cs"/>
                <w:sz w:val="24"/>
                <w:szCs w:val="24"/>
                <w:rtl/>
              </w:rPr>
              <w:t>مهارة تحليل النّصّ.</w:t>
            </w:r>
          </w:p>
          <w:p w:rsidR="003F010C" w:rsidRDefault="00C14D91" w:rsidP="001A5A39">
            <w:pPr>
              <w:pStyle w:val="a3"/>
              <w:numPr>
                <w:ilvl w:val="0"/>
                <w:numId w:val="3"/>
              </w:numPr>
              <w:jc w:val="left"/>
              <w:rPr>
                <w:rFonts w:eastAsia="Calibri"/>
                <w:sz w:val="24"/>
                <w:szCs w:val="24"/>
              </w:rPr>
            </w:pPr>
            <w:r>
              <w:rPr>
                <w:rFonts w:eastAsia="Calibri" w:hint="cs"/>
                <w:sz w:val="24"/>
                <w:szCs w:val="24"/>
                <w:rtl/>
              </w:rPr>
              <w:t>مهارة استنتاج القاعدة الخاصة بعلامات الإعراب الأصلية.</w:t>
            </w:r>
          </w:p>
          <w:p w:rsidR="001A5A39" w:rsidRPr="00FD33FB" w:rsidRDefault="001A5A39" w:rsidP="00C14D91">
            <w:pPr>
              <w:pStyle w:val="a3"/>
              <w:numPr>
                <w:ilvl w:val="0"/>
                <w:numId w:val="3"/>
              </w:numPr>
              <w:jc w:val="left"/>
              <w:rPr>
                <w:rFonts w:eastAsia="Calibri"/>
                <w:sz w:val="24"/>
                <w:szCs w:val="24"/>
              </w:rPr>
            </w:pPr>
            <w:r>
              <w:rPr>
                <w:rFonts w:eastAsia="Calibri" w:hint="cs"/>
                <w:sz w:val="24"/>
                <w:szCs w:val="24"/>
                <w:rtl/>
              </w:rPr>
              <w:t xml:space="preserve">مهارة </w:t>
            </w:r>
            <w:r w:rsidR="003F010C">
              <w:rPr>
                <w:rFonts w:eastAsia="Calibri" w:hint="cs"/>
                <w:sz w:val="24"/>
                <w:szCs w:val="24"/>
                <w:rtl/>
              </w:rPr>
              <w:t xml:space="preserve">التمييز بين </w:t>
            </w:r>
            <w:r w:rsidR="00C14D91">
              <w:rPr>
                <w:rFonts w:eastAsia="Calibri" w:hint="cs"/>
                <w:sz w:val="24"/>
                <w:szCs w:val="24"/>
                <w:rtl/>
              </w:rPr>
              <w:t>حرفي الراء والزاي</w:t>
            </w:r>
            <w:r w:rsidR="003F010C">
              <w:rPr>
                <w:rFonts w:eastAsia="Calibri" w:hint="cs"/>
                <w:sz w:val="24"/>
                <w:szCs w:val="24"/>
                <w:rtl/>
              </w:rPr>
              <w:t xml:space="preserve"> في الكتابة.</w:t>
            </w:r>
          </w:p>
          <w:p w:rsidR="001A5A39" w:rsidRPr="00EA62AE" w:rsidRDefault="00365D4C" w:rsidP="001A5A39">
            <w:pPr>
              <w:pStyle w:val="a3"/>
              <w:numPr>
                <w:ilvl w:val="0"/>
                <w:numId w:val="3"/>
              </w:numPr>
              <w:jc w:val="left"/>
              <w:rPr>
                <w:rFonts w:eastAsia="Calibri"/>
                <w:sz w:val="24"/>
                <w:szCs w:val="24"/>
                <w:rtl/>
              </w:rPr>
            </w:pPr>
            <w:r>
              <w:rPr>
                <w:rFonts w:eastAsia="Calibri" w:hint="cs"/>
                <w:sz w:val="24"/>
                <w:szCs w:val="24"/>
                <w:rtl/>
              </w:rPr>
              <w:t xml:space="preserve">مهارة </w:t>
            </w:r>
            <w:r w:rsidR="006219FF">
              <w:rPr>
                <w:rFonts w:eastAsia="Calibri" w:hint="cs"/>
                <w:sz w:val="24"/>
                <w:szCs w:val="24"/>
                <w:rtl/>
              </w:rPr>
              <w:t>التعبير عما هو موجود بالصورة و</w:t>
            </w:r>
            <w:r w:rsidR="00C14D91">
              <w:rPr>
                <w:rFonts w:eastAsia="Calibri" w:hint="cs"/>
                <w:sz w:val="24"/>
                <w:szCs w:val="24"/>
                <w:rtl/>
              </w:rPr>
              <w:t>كتابة فقرة.</w:t>
            </w:r>
          </w:p>
        </w:tc>
        <w:tc>
          <w:tcPr>
            <w:tcW w:w="3655" w:type="dxa"/>
            <w:shd w:val="clear" w:color="auto" w:fill="auto"/>
          </w:tcPr>
          <w:p w:rsidR="001A5A39" w:rsidRDefault="00C14D91" w:rsidP="004D65B2">
            <w:pPr>
              <w:pStyle w:val="a3"/>
              <w:numPr>
                <w:ilvl w:val="0"/>
                <w:numId w:val="3"/>
              </w:numPr>
              <w:jc w:val="left"/>
              <w:rPr>
                <w:rFonts w:eastAsia="Calibri"/>
                <w:sz w:val="24"/>
                <w:szCs w:val="24"/>
              </w:rPr>
            </w:pPr>
            <w:r>
              <w:rPr>
                <w:rFonts w:hint="cs"/>
                <w:sz w:val="24"/>
                <w:szCs w:val="24"/>
                <w:rtl/>
              </w:rPr>
              <w:t>حب الجهاد والدفاع عن الأرض.</w:t>
            </w:r>
          </w:p>
          <w:p w:rsidR="003F010C" w:rsidRPr="004D65B2" w:rsidRDefault="003F010C" w:rsidP="003F010C">
            <w:pPr>
              <w:pStyle w:val="a3"/>
              <w:ind w:left="360"/>
              <w:jc w:val="left"/>
              <w:rPr>
                <w:rFonts w:eastAsia="Calibri"/>
                <w:sz w:val="24"/>
                <w:szCs w:val="24"/>
              </w:rPr>
            </w:pPr>
          </w:p>
          <w:p w:rsidR="004D65B2" w:rsidRDefault="00C14D91" w:rsidP="003F010C">
            <w:pPr>
              <w:pStyle w:val="a3"/>
              <w:numPr>
                <w:ilvl w:val="0"/>
                <w:numId w:val="3"/>
              </w:numPr>
              <w:jc w:val="left"/>
              <w:rPr>
                <w:rFonts w:eastAsia="Calibri"/>
                <w:sz w:val="24"/>
                <w:szCs w:val="24"/>
              </w:rPr>
            </w:pPr>
            <w:r>
              <w:rPr>
                <w:rFonts w:hint="cs"/>
                <w:sz w:val="24"/>
                <w:szCs w:val="24"/>
                <w:rtl/>
              </w:rPr>
              <w:t>تخليد الشهداء في القلوب والعقول.</w:t>
            </w:r>
          </w:p>
          <w:p w:rsidR="003F010C" w:rsidRPr="003F010C" w:rsidRDefault="003F010C" w:rsidP="003F010C">
            <w:pPr>
              <w:pStyle w:val="a3"/>
              <w:ind w:left="360"/>
              <w:jc w:val="left"/>
              <w:rPr>
                <w:rFonts w:eastAsia="Calibri"/>
                <w:sz w:val="24"/>
                <w:szCs w:val="24"/>
              </w:rPr>
            </w:pPr>
          </w:p>
          <w:p w:rsidR="003F010C" w:rsidRDefault="00C14D91" w:rsidP="003F010C">
            <w:pPr>
              <w:pStyle w:val="a3"/>
              <w:numPr>
                <w:ilvl w:val="0"/>
                <w:numId w:val="3"/>
              </w:numPr>
              <w:jc w:val="left"/>
              <w:rPr>
                <w:rFonts w:eastAsia="Calibri"/>
                <w:sz w:val="24"/>
                <w:szCs w:val="24"/>
              </w:rPr>
            </w:pPr>
            <w:r>
              <w:rPr>
                <w:rFonts w:eastAsia="Calibri" w:hint="cs"/>
                <w:sz w:val="24"/>
                <w:szCs w:val="24"/>
                <w:rtl/>
              </w:rPr>
              <w:t>كي لا ننسى مدننا وقرانا المهجّرة.</w:t>
            </w:r>
          </w:p>
          <w:p w:rsidR="00C14D91" w:rsidRPr="00C14D91" w:rsidRDefault="00C14D91" w:rsidP="00C14D91">
            <w:pPr>
              <w:pStyle w:val="a3"/>
              <w:rPr>
                <w:rFonts w:eastAsia="Calibri"/>
                <w:sz w:val="24"/>
                <w:szCs w:val="24"/>
                <w:rtl/>
              </w:rPr>
            </w:pPr>
          </w:p>
          <w:p w:rsidR="00C14D91" w:rsidRPr="003F010C" w:rsidRDefault="00C14D91" w:rsidP="003F010C">
            <w:pPr>
              <w:pStyle w:val="a3"/>
              <w:numPr>
                <w:ilvl w:val="0"/>
                <w:numId w:val="3"/>
              </w:numPr>
              <w:jc w:val="left"/>
              <w:rPr>
                <w:rFonts w:eastAsia="Calibri"/>
                <w:sz w:val="24"/>
                <w:szCs w:val="24"/>
              </w:rPr>
            </w:pPr>
            <w:r>
              <w:rPr>
                <w:rFonts w:eastAsia="Calibri" w:hint="cs"/>
                <w:sz w:val="24"/>
                <w:szCs w:val="24"/>
                <w:rtl/>
              </w:rPr>
              <w:t>الأقصى في قلوبنا .</w:t>
            </w:r>
          </w:p>
          <w:p w:rsidR="003F010C" w:rsidRPr="003F010C" w:rsidRDefault="003F010C" w:rsidP="003F010C">
            <w:pPr>
              <w:pStyle w:val="a3"/>
              <w:ind w:left="360"/>
              <w:jc w:val="left"/>
              <w:rPr>
                <w:rFonts w:eastAsia="Calibri"/>
                <w:sz w:val="24"/>
                <w:szCs w:val="24"/>
              </w:rPr>
            </w:pPr>
          </w:p>
          <w:p w:rsidR="001A5A39" w:rsidRPr="00EA62AE" w:rsidRDefault="001A5A39" w:rsidP="009736D0">
            <w:pPr>
              <w:pStyle w:val="a3"/>
              <w:jc w:val="left"/>
              <w:rPr>
                <w:rFonts w:eastAsia="Calibri"/>
                <w:sz w:val="24"/>
                <w:szCs w:val="24"/>
                <w:rtl/>
              </w:rPr>
            </w:pPr>
          </w:p>
        </w:tc>
      </w:tr>
    </w:tbl>
    <w:p w:rsidR="00C245CF" w:rsidRDefault="00C245CF">
      <w:pPr>
        <w:rPr>
          <w:rtl/>
        </w:rPr>
      </w:pPr>
    </w:p>
    <w:tbl>
      <w:tblPr>
        <w:tblStyle w:val="a4"/>
        <w:bidiVisual/>
        <w:tblW w:w="10259" w:type="dxa"/>
        <w:tblInd w:w="138" w:type="dxa"/>
        <w:tblLook w:val="04A0"/>
      </w:tblPr>
      <w:tblGrid>
        <w:gridCol w:w="1671"/>
        <w:gridCol w:w="3062"/>
        <w:gridCol w:w="2413"/>
        <w:gridCol w:w="1329"/>
        <w:gridCol w:w="1784"/>
      </w:tblGrid>
      <w:tr w:rsidR="001A5A39" w:rsidRPr="00043536" w:rsidTr="00DB0711">
        <w:trPr>
          <w:trHeight w:val="323"/>
        </w:trPr>
        <w:tc>
          <w:tcPr>
            <w:tcW w:w="7146" w:type="dxa"/>
            <w:gridSpan w:val="3"/>
            <w:shd w:val="clear" w:color="auto" w:fill="D9E2F3" w:themeFill="accent5" w:themeFillTint="33"/>
          </w:tcPr>
          <w:p w:rsidR="001A5A39" w:rsidRPr="00043536" w:rsidRDefault="001A5A39" w:rsidP="009736D0">
            <w:pPr>
              <w:pStyle w:val="AsmNormalBold"/>
              <w:rPr>
                <w:rFonts w:eastAsia="Calibri"/>
                <w:rtl/>
              </w:rPr>
            </w:pPr>
            <w:r w:rsidRPr="00043536">
              <w:rPr>
                <w:rFonts w:eastAsia="Calibri"/>
                <w:rtl/>
              </w:rPr>
              <w:t>المهامّ التعليميّة الرئيسة في الوحدة:</w:t>
            </w:r>
          </w:p>
        </w:tc>
        <w:tc>
          <w:tcPr>
            <w:tcW w:w="3113" w:type="dxa"/>
            <w:gridSpan w:val="2"/>
            <w:shd w:val="clear" w:color="auto" w:fill="D9E2F3" w:themeFill="accent5" w:themeFillTint="33"/>
          </w:tcPr>
          <w:p w:rsidR="001A5A39" w:rsidRPr="00043536" w:rsidRDefault="001A5A39" w:rsidP="009736D0">
            <w:pPr>
              <w:pStyle w:val="AsmNormalBold"/>
              <w:jc w:val="center"/>
              <w:rPr>
                <w:rFonts w:eastAsia="Calibri"/>
                <w:rtl/>
              </w:rPr>
            </w:pPr>
            <w:r w:rsidRPr="00043536">
              <w:rPr>
                <w:rFonts w:eastAsia="Calibri"/>
                <w:rtl/>
              </w:rPr>
              <w:t>أداة التقويم</w:t>
            </w:r>
          </w:p>
        </w:tc>
      </w:tr>
      <w:tr w:rsidR="001A5A39" w:rsidRPr="00043536" w:rsidTr="001A5A39">
        <w:trPr>
          <w:trHeight w:val="489"/>
        </w:trPr>
        <w:tc>
          <w:tcPr>
            <w:tcW w:w="7146" w:type="dxa"/>
            <w:gridSpan w:val="3"/>
          </w:tcPr>
          <w:p w:rsidR="001A5A39" w:rsidRPr="003169C9" w:rsidRDefault="00267261" w:rsidP="009736D0">
            <w:pPr>
              <w:jc w:val="left"/>
              <w:rPr>
                <w:rFonts w:eastAsia="Calibri"/>
                <w:sz w:val="24"/>
                <w:szCs w:val="24"/>
                <w:rtl/>
                <w:lang w:bidi="ar-SA"/>
              </w:rPr>
            </w:pPr>
            <w:r>
              <w:rPr>
                <w:rFonts w:eastAsia="Calibri" w:hint="cs"/>
                <w:sz w:val="24"/>
                <w:szCs w:val="24"/>
                <w:rtl/>
                <w:lang w:bidi="ar-SA"/>
              </w:rPr>
              <w:t>قراءة النّص</w:t>
            </w:r>
            <w:r w:rsidR="001A5A39">
              <w:rPr>
                <w:rFonts w:eastAsia="Calibri" w:hint="cs"/>
                <w:sz w:val="24"/>
                <w:szCs w:val="24"/>
                <w:rtl/>
                <w:lang w:bidi="ar-SA"/>
              </w:rPr>
              <w:t xml:space="preserve"> قراءة جهرية مع</w:t>
            </w:r>
            <w:r>
              <w:rPr>
                <w:rFonts w:eastAsia="Calibri" w:hint="cs"/>
                <w:sz w:val="24"/>
                <w:szCs w:val="24"/>
                <w:rtl/>
                <w:lang w:bidi="ar-SA"/>
              </w:rPr>
              <w:t xml:space="preserve">برة </w:t>
            </w:r>
            <w:r w:rsidR="001422E4">
              <w:rPr>
                <w:rFonts w:eastAsia="Calibri" w:hint="cs"/>
                <w:sz w:val="24"/>
                <w:szCs w:val="24"/>
                <w:rtl/>
                <w:lang w:bidi="ar-SA"/>
              </w:rPr>
              <w:t>وتحليل النص النثري:معاني،دلالات،أفكار،شرح</w:t>
            </w:r>
            <w:r w:rsidR="002458D3">
              <w:rPr>
                <w:rFonts w:eastAsia="Calibri" w:hint="cs"/>
                <w:sz w:val="24"/>
                <w:szCs w:val="24"/>
                <w:rtl/>
                <w:lang w:bidi="ar-SA"/>
              </w:rPr>
              <w:t xml:space="preserve"> ...</w:t>
            </w:r>
          </w:p>
        </w:tc>
        <w:tc>
          <w:tcPr>
            <w:tcW w:w="3113" w:type="dxa"/>
            <w:gridSpan w:val="2"/>
          </w:tcPr>
          <w:p w:rsidR="001A5A39" w:rsidRPr="00043536" w:rsidRDefault="001A5A39" w:rsidP="009736D0">
            <w:pPr>
              <w:jc w:val="center"/>
              <w:rPr>
                <w:rFonts w:eastAsia="Calibri"/>
                <w:sz w:val="24"/>
                <w:szCs w:val="24"/>
                <w:rtl/>
              </w:rPr>
            </w:pPr>
            <w:r>
              <w:rPr>
                <w:rFonts w:eastAsia="Calibri" w:hint="cs"/>
                <w:sz w:val="24"/>
                <w:szCs w:val="24"/>
                <w:rtl/>
              </w:rPr>
              <w:t>ملاحظة قراءة الطلبة</w:t>
            </w:r>
            <w:r w:rsidR="00D44A75">
              <w:rPr>
                <w:rFonts w:eastAsia="Calibri" w:hint="cs"/>
                <w:sz w:val="24"/>
                <w:szCs w:val="24"/>
                <w:rtl/>
              </w:rPr>
              <w:t xml:space="preserve"> وطرح أسئلة</w:t>
            </w:r>
          </w:p>
        </w:tc>
      </w:tr>
      <w:tr w:rsidR="001A5A39" w:rsidRPr="00043536" w:rsidTr="001A5A39">
        <w:trPr>
          <w:trHeight w:val="489"/>
        </w:trPr>
        <w:tc>
          <w:tcPr>
            <w:tcW w:w="7146" w:type="dxa"/>
            <w:gridSpan w:val="3"/>
          </w:tcPr>
          <w:p w:rsidR="001422E4" w:rsidRPr="003169C9" w:rsidRDefault="00D44A75" w:rsidP="001422E4">
            <w:pPr>
              <w:jc w:val="left"/>
              <w:rPr>
                <w:rFonts w:eastAsia="Calibri"/>
                <w:sz w:val="24"/>
                <w:szCs w:val="24"/>
                <w:rtl/>
              </w:rPr>
            </w:pPr>
            <w:r>
              <w:rPr>
                <w:rFonts w:eastAsia="Calibri" w:hint="cs"/>
                <w:sz w:val="24"/>
                <w:szCs w:val="24"/>
                <w:rtl/>
              </w:rPr>
              <w:t>قراءة أبيات القصيدة</w:t>
            </w:r>
            <w:r w:rsidR="002458D3">
              <w:rPr>
                <w:rFonts w:eastAsia="Calibri" w:hint="cs"/>
                <w:sz w:val="24"/>
                <w:szCs w:val="24"/>
                <w:rtl/>
              </w:rPr>
              <w:t xml:space="preserve"> قراءة سليمة</w:t>
            </w:r>
            <w:r>
              <w:rPr>
                <w:rFonts w:eastAsia="Calibri" w:hint="cs"/>
                <w:sz w:val="24"/>
                <w:szCs w:val="24"/>
                <w:rtl/>
              </w:rPr>
              <w:t xml:space="preserve"> وتحليلها:معاني،دلالات،أفكار،صور أدبية وحفظها غيباً.                    </w:t>
            </w:r>
          </w:p>
        </w:tc>
        <w:tc>
          <w:tcPr>
            <w:tcW w:w="3113" w:type="dxa"/>
            <w:gridSpan w:val="2"/>
          </w:tcPr>
          <w:p w:rsidR="001A5A39" w:rsidRPr="00043536" w:rsidRDefault="00D44A75" w:rsidP="009736D0">
            <w:pPr>
              <w:jc w:val="center"/>
              <w:rPr>
                <w:rFonts w:eastAsia="Calibri"/>
                <w:sz w:val="24"/>
                <w:szCs w:val="24"/>
                <w:rtl/>
                <w:lang w:bidi="ar-SA"/>
              </w:rPr>
            </w:pPr>
            <w:r>
              <w:rPr>
                <w:rFonts w:eastAsia="Calibri" w:hint="cs"/>
                <w:sz w:val="24"/>
                <w:szCs w:val="24"/>
                <w:rtl/>
                <w:lang w:bidi="ar-SA"/>
              </w:rPr>
              <w:t>قراءة الطلبة ومتابعة إجاباتهم</w:t>
            </w:r>
          </w:p>
        </w:tc>
      </w:tr>
      <w:tr w:rsidR="001A5A39" w:rsidRPr="00043536" w:rsidTr="001A5A39">
        <w:trPr>
          <w:trHeight w:val="489"/>
        </w:trPr>
        <w:tc>
          <w:tcPr>
            <w:tcW w:w="7146" w:type="dxa"/>
            <w:gridSpan w:val="3"/>
          </w:tcPr>
          <w:p w:rsidR="001A5A39" w:rsidRPr="00043536" w:rsidRDefault="009736D0" w:rsidP="009736D0">
            <w:pPr>
              <w:jc w:val="left"/>
              <w:rPr>
                <w:rFonts w:eastAsia="Calibri"/>
                <w:sz w:val="24"/>
                <w:szCs w:val="24"/>
                <w:rtl/>
              </w:rPr>
            </w:pPr>
            <w:r>
              <w:rPr>
                <w:rFonts w:eastAsia="Calibri" w:hint="cs"/>
                <w:sz w:val="24"/>
                <w:szCs w:val="24"/>
                <w:rtl/>
              </w:rPr>
              <w:t>حل الأسئلة والتدريبات والأنشطة الخاصة بدروس الوحدة.</w:t>
            </w:r>
          </w:p>
        </w:tc>
        <w:tc>
          <w:tcPr>
            <w:tcW w:w="3113" w:type="dxa"/>
            <w:gridSpan w:val="2"/>
          </w:tcPr>
          <w:p w:rsidR="001A5A39" w:rsidRPr="00043536" w:rsidRDefault="001422E4" w:rsidP="00FD4E42">
            <w:pPr>
              <w:jc w:val="center"/>
              <w:rPr>
                <w:rFonts w:eastAsia="Calibri"/>
                <w:sz w:val="24"/>
                <w:szCs w:val="24"/>
                <w:rtl/>
                <w:lang w:bidi="ar-SA"/>
              </w:rPr>
            </w:pPr>
            <w:r>
              <w:rPr>
                <w:rFonts w:eastAsia="Calibri" w:hint="cs"/>
                <w:sz w:val="24"/>
                <w:szCs w:val="24"/>
                <w:rtl/>
                <w:lang w:bidi="ar-SA"/>
              </w:rPr>
              <w:t>تدريبات الكتاب و</w:t>
            </w:r>
            <w:r w:rsidR="00267261">
              <w:rPr>
                <w:rFonts w:eastAsia="Calibri" w:hint="cs"/>
                <w:sz w:val="24"/>
                <w:szCs w:val="24"/>
                <w:rtl/>
                <w:lang w:bidi="ar-SA"/>
              </w:rPr>
              <w:t xml:space="preserve">ورقة عمل </w:t>
            </w:r>
          </w:p>
        </w:tc>
      </w:tr>
      <w:tr w:rsidR="001A5A39" w:rsidRPr="00043536" w:rsidTr="001A5A39">
        <w:trPr>
          <w:trHeight w:val="489"/>
        </w:trPr>
        <w:tc>
          <w:tcPr>
            <w:tcW w:w="7146" w:type="dxa"/>
            <w:gridSpan w:val="3"/>
          </w:tcPr>
          <w:p w:rsidR="001A5A39" w:rsidRDefault="002458D3" w:rsidP="009736D0">
            <w:pPr>
              <w:jc w:val="left"/>
              <w:rPr>
                <w:rFonts w:eastAsia="Calibri"/>
                <w:sz w:val="24"/>
                <w:szCs w:val="24"/>
                <w:rtl/>
                <w:lang w:bidi="ar-SA"/>
              </w:rPr>
            </w:pPr>
            <w:r>
              <w:rPr>
                <w:rFonts w:eastAsia="Calibri" w:hint="cs"/>
                <w:sz w:val="24"/>
                <w:szCs w:val="24"/>
                <w:rtl/>
                <w:lang w:bidi="ar-SA"/>
              </w:rPr>
              <w:t>إعداد لوحة جدارية خاصة بعلامات الإعراب الأصلية.</w:t>
            </w:r>
          </w:p>
        </w:tc>
        <w:tc>
          <w:tcPr>
            <w:tcW w:w="3113" w:type="dxa"/>
            <w:gridSpan w:val="2"/>
          </w:tcPr>
          <w:p w:rsidR="001A5A39" w:rsidRPr="00043536" w:rsidRDefault="001422E4" w:rsidP="0022663B">
            <w:pPr>
              <w:jc w:val="center"/>
              <w:rPr>
                <w:rFonts w:eastAsia="Calibri"/>
                <w:sz w:val="24"/>
                <w:szCs w:val="24"/>
                <w:rtl/>
                <w:lang w:bidi="ar-SA"/>
              </w:rPr>
            </w:pPr>
            <w:r>
              <w:rPr>
                <w:rFonts w:eastAsia="Calibri" w:hint="cs"/>
                <w:sz w:val="24"/>
                <w:szCs w:val="24"/>
                <w:rtl/>
                <w:lang w:bidi="ar-SA"/>
              </w:rPr>
              <w:t>تصحيح دفاتر الإملاء</w:t>
            </w:r>
          </w:p>
        </w:tc>
      </w:tr>
      <w:tr w:rsidR="001A5A39" w:rsidRPr="00043536" w:rsidTr="001A5A39">
        <w:trPr>
          <w:trHeight w:val="489"/>
        </w:trPr>
        <w:tc>
          <w:tcPr>
            <w:tcW w:w="7146" w:type="dxa"/>
            <w:gridSpan w:val="3"/>
          </w:tcPr>
          <w:p w:rsidR="001422E4" w:rsidRDefault="001422E4" w:rsidP="00D44A75">
            <w:pPr>
              <w:jc w:val="left"/>
              <w:rPr>
                <w:rFonts w:eastAsia="Calibri"/>
                <w:sz w:val="24"/>
                <w:szCs w:val="24"/>
              </w:rPr>
            </w:pPr>
            <w:r>
              <w:rPr>
                <w:rFonts w:eastAsia="Calibri" w:hint="cs"/>
                <w:sz w:val="24"/>
                <w:szCs w:val="24"/>
                <w:rtl/>
              </w:rPr>
              <w:t>كتابة نموذج بخطّ النّسخ مع مراعاة قواعد كتابة حرفي ال</w:t>
            </w:r>
            <w:r w:rsidR="009736D0">
              <w:rPr>
                <w:rFonts w:eastAsia="Calibri" w:hint="cs"/>
                <w:sz w:val="24"/>
                <w:szCs w:val="24"/>
                <w:rtl/>
              </w:rPr>
              <w:t>راء والزاي.</w:t>
            </w:r>
          </w:p>
        </w:tc>
        <w:tc>
          <w:tcPr>
            <w:tcW w:w="3113" w:type="dxa"/>
            <w:gridSpan w:val="2"/>
          </w:tcPr>
          <w:p w:rsidR="001A5A39" w:rsidRPr="00043536" w:rsidRDefault="001A5A39" w:rsidP="009736D0">
            <w:pPr>
              <w:jc w:val="center"/>
              <w:rPr>
                <w:rFonts w:eastAsia="Calibri"/>
                <w:sz w:val="24"/>
                <w:szCs w:val="24"/>
                <w:rtl/>
                <w:lang w:bidi="ar-SA"/>
              </w:rPr>
            </w:pPr>
            <w:r>
              <w:rPr>
                <w:rFonts w:eastAsia="Calibri" w:hint="cs"/>
                <w:sz w:val="24"/>
                <w:szCs w:val="24"/>
                <w:rtl/>
                <w:lang w:bidi="ar-SA"/>
              </w:rPr>
              <w:t xml:space="preserve">تصحيح النّموذج </w:t>
            </w:r>
          </w:p>
        </w:tc>
      </w:tr>
      <w:tr w:rsidR="001A5A39" w:rsidTr="001A5A39">
        <w:trPr>
          <w:trHeight w:val="489"/>
        </w:trPr>
        <w:tc>
          <w:tcPr>
            <w:tcW w:w="7146" w:type="dxa"/>
            <w:gridSpan w:val="3"/>
          </w:tcPr>
          <w:p w:rsidR="001A5A39" w:rsidRDefault="009736D0" w:rsidP="009736D0">
            <w:pPr>
              <w:jc w:val="left"/>
              <w:rPr>
                <w:rFonts w:eastAsia="Calibri"/>
                <w:sz w:val="24"/>
                <w:szCs w:val="24"/>
                <w:rtl/>
              </w:rPr>
            </w:pPr>
            <w:r>
              <w:rPr>
                <w:rFonts w:eastAsia="Calibri" w:hint="cs"/>
                <w:sz w:val="24"/>
                <w:szCs w:val="24"/>
                <w:rtl/>
              </w:rPr>
              <w:t>عرض صور إضافية تحمل معنى الصورة الموجودة بالكتاب لكتابة فقرة بعنوان لبيك يا أقصى</w:t>
            </w:r>
            <w:r w:rsidR="0022663B">
              <w:rPr>
                <w:rFonts w:eastAsia="Calibri" w:hint="cs"/>
                <w:sz w:val="24"/>
                <w:szCs w:val="24"/>
                <w:rtl/>
              </w:rPr>
              <w:t xml:space="preserve"> </w:t>
            </w:r>
          </w:p>
        </w:tc>
        <w:tc>
          <w:tcPr>
            <w:tcW w:w="3113" w:type="dxa"/>
            <w:gridSpan w:val="2"/>
          </w:tcPr>
          <w:p w:rsidR="00C245CF" w:rsidRDefault="001A5A39" w:rsidP="00C245CF">
            <w:pPr>
              <w:jc w:val="center"/>
              <w:rPr>
                <w:rFonts w:eastAsia="Calibri"/>
                <w:sz w:val="24"/>
                <w:szCs w:val="24"/>
                <w:rtl/>
                <w:lang w:bidi="ar-SA"/>
              </w:rPr>
            </w:pPr>
            <w:r>
              <w:rPr>
                <w:rFonts w:eastAsia="Calibri" w:hint="cs"/>
                <w:sz w:val="24"/>
                <w:szCs w:val="24"/>
                <w:rtl/>
                <w:lang w:bidi="ar-SA"/>
              </w:rPr>
              <w:t>تصحيح</w:t>
            </w:r>
            <w:r w:rsidR="001422E4">
              <w:rPr>
                <w:rFonts w:eastAsia="Calibri" w:hint="cs"/>
                <w:sz w:val="24"/>
                <w:szCs w:val="24"/>
                <w:rtl/>
                <w:lang w:bidi="ar-SA"/>
              </w:rPr>
              <w:t xml:space="preserve"> دفاتر التعبير</w:t>
            </w:r>
          </w:p>
        </w:tc>
      </w:tr>
      <w:tr w:rsidR="001A5A39" w:rsidRPr="000C155B" w:rsidTr="004A0569">
        <w:tc>
          <w:tcPr>
            <w:tcW w:w="1671" w:type="dxa"/>
            <w:tcBorders>
              <w:top w:val="thinThickSmallGap" w:sz="24" w:space="0" w:color="auto"/>
              <w:left w:val="thinThickSmallGap" w:sz="24" w:space="0" w:color="auto"/>
              <w:bottom w:val="thinThickSmallGap" w:sz="24" w:space="0" w:color="auto"/>
            </w:tcBorders>
            <w:shd w:val="clear" w:color="auto" w:fill="D9E2F3" w:themeFill="accent5" w:themeFillTint="33"/>
          </w:tcPr>
          <w:p w:rsidR="00C245CF" w:rsidRPr="000C155B" w:rsidRDefault="00C245CF" w:rsidP="00C245CF">
            <w:pPr>
              <w:rPr>
                <w:b/>
                <w:bCs/>
                <w:color w:val="000000" w:themeColor="text1"/>
                <w:sz w:val="24"/>
                <w:szCs w:val="24"/>
                <w:rtl/>
                <w:lang w:bidi="ar-SA"/>
              </w:rPr>
            </w:pPr>
          </w:p>
        </w:tc>
        <w:tc>
          <w:tcPr>
            <w:tcW w:w="3062" w:type="dxa"/>
            <w:tcBorders>
              <w:top w:val="thinThickSmallGap" w:sz="24" w:space="0" w:color="auto"/>
              <w:bottom w:val="thinThickSmallGap" w:sz="24" w:space="0" w:color="auto"/>
            </w:tcBorders>
            <w:shd w:val="clear" w:color="auto" w:fill="D9E2F3" w:themeFill="accent5" w:themeFillTint="33"/>
          </w:tcPr>
          <w:p w:rsidR="001A5A39" w:rsidRPr="000C155B" w:rsidRDefault="001A5A39" w:rsidP="001A5A39">
            <w:pPr>
              <w:jc w:val="center"/>
              <w:rPr>
                <w:b/>
                <w:bCs/>
                <w:color w:val="000000" w:themeColor="text1"/>
                <w:sz w:val="24"/>
                <w:szCs w:val="24"/>
                <w:rtl/>
                <w:lang w:bidi="ar-SA"/>
              </w:rPr>
            </w:pPr>
            <w:r w:rsidRPr="000C155B">
              <w:rPr>
                <w:rFonts w:hint="cs"/>
                <w:b/>
                <w:bCs/>
                <w:color w:val="000000" w:themeColor="text1"/>
                <w:sz w:val="24"/>
                <w:szCs w:val="24"/>
                <w:rtl/>
                <w:lang w:bidi="ar-SA"/>
              </w:rPr>
              <w:t>الأهداف</w:t>
            </w:r>
          </w:p>
        </w:tc>
        <w:tc>
          <w:tcPr>
            <w:tcW w:w="3742" w:type="dxa"/>
            <w:gridSpan w:val="2"/>
            <w:tcBorders>
              <w:top w:val="thinThickSmallGap" w:sz="24" w:space="0" w:color="auto"/>
              <w:bottom w:val="thinThickSmallGap" w:sz="24" w:space="0" w:color="auto"/>
            </w:tcBorders>
            <w:shd w:val="clear" w:color="auto" w:fill="D9E2F3" w:themeFill="accent5" w:themeFillTint="33"/>
          </w:tcPr>
          <w:p w:rsidR="001A5A39" w:rsidRPr="000C155B" w:rsidRDefault="000C155B" w:rsidP="001A5A39">
            <w:pPr>
              <w:jc w:val="center"/>
              <w:rPr>
                <w:b/>
                <w:bCs/>
                <w:color w:val="000000" w:themeColor="text1"/>
                <w:sz w:val="24"/>
                <w:szCs w:val="24"/>
                <w:rtl/>
                <w:lang w:bidi="ar-SA"/>
              </w:rPr>
            </w:pPr>
            <w:hyperlink r:id="rId7" w:history="1">
              <w:r w:rsidR="001A5A39" w:rsidRPr="000C155B">
                <w:rPr>
                  <w:rStyle w:val="Hyperlink"/>
                  <w:rFonts w:hint="cs"/>
                  <w:b/>
                  <w:bCs/>
                  <w:color w:val="000000" w:themeColor="text1"/>
                  <w:sz w:val="24"/>
                  <w:szCs w:val="24"/>
                  <w:rtl/>
                  <w:lang w:bidi="ar-SA"/>
                </w:rPr>
                <w:t>أنشطة الدّرس</w:t>
              </w:r>
            </w:hyperlink>
            <w:r w:rsidR="001A5A39" w:rsidRPr="000C155B">
              <w:rPr>
                <w:rFonts w:hint="cs"/>
                <w:b/>
                <w:bCs/>
                <w:color w:val="000000" w:themeColor="text1"/>
                <w:sz w:val="24"/>
                <w:szCs w:val="24"/>
                <w:rtl/>
                <w:lang w:bidi="ar-SA"/>
              </w:rPr>
              <w:t xml:space="preserve"> (دور المعلّم والطّالب)</w:t>
            </w:r>
          </w:p>
        </w:tc>
        <w:tc>
          <w:tcPr>
            <w:tcW w:w="1784" w:type="dxa"/>
            <w:tcBorders>
              <w:top w:val="thinThickSmallGap" w:sz="24" w:space="0" w:color="auto"/>
              <w:bottom w:val="thinThickSmallGap" w:sz="24" w:space="0" w:color="auto"/>
              <w:right w:val="thinThickSmallGap" w:sz="24" w:space="0" w:color="auto"/>
            </w:tcBorders>
            <w:shd w:val="clear" w:color="auto" w:fill="D9E2F3" w:themeFill="accent5" w:themeFillTint="33"/>
          </w:tcPr>
          <w:p w:rsidR="001A5A39" w:rsidRPr="000C155B" w:rsidRDefault="001A5A39" w:rsidP="001A5A39">
            <w:pPr>
              <w:jc w:val="center"/>
              <w:rPr>
                <w:b/>
                <w:bCs/>
                <w:color w:val="000000" w:themeColor="text1"/>
                <w:sz w:val="24"/>
                <w:szCs w:val="24"/>
                <w:rtl/>
                <w:lang w:bidi="ar-SA"/>
              </w:rPr>
            </w:pPr>
            <w:r w:rsidRPr="000C155B">
              <w:rPr>
                <w:rFonts w:hint="cs"/>
                <w:b/>
                <w:bCs/>
                <w:color w:val="000000" w:themeColor="text1"/>
                <w:sz w:val="24"/>
                <w:szCs w:val="24"/>
                <w:rtl/>
                <w:lang w:bidi="ar-SA"/>
              </w:rPr>
              <w:t>التّقويم</w:t>
            </w:r>
          </w:p>
        </w:tc>
      </w:tr>
      <w:tr w:rsidR="00F718DC" w:rsidRPr="000C155B" w:rsidTr="004A0569">
        <w:tc>
          <w:tcPr>
            <w:tcW w:w="1671" w:type="dxa"/>
            <w:vMerge w:val="restart"/>
            <w:tcBorders>
              <w:top w:val="thinThickSmallGap" w:sz="24" w:space="0" w:color="auto"/>
              <w:left w:val="thinThickSmallGap" w:sz="24" w:space="0" w:color="auto"/>
            </w:tcBorders>
          </w:tcPr>
          <w:p w:rsidR="00F718DC" w:rsidRPr="000C155B" w:rsidRDefault="00F718DC" w:rsidP="001A5A39">
            <w:pPr>
              <w:tabs>
                <w:tab w:val="right" w:pos="278"/>
              </w:tabs>
              <w:jc w:val="center"/>
              <w:rPr>
                <w:rFonts w:eastAsia="Calibri"/>
                <w:b/>
                <w:bCs/>
                <w:color w:val="000000" w:themeColor="text1"/>
                <w:sz w:val="24"/>
                <w:szCs w:val="24"/>
                <w:rtl/>
              </w:rPr>
            </w:pPr>
          </w:p>
          <w:p w:rsidR="00F718DC" w:rsidRPr="000C155B" w:rsidRDefault="00F718DC" w:rsidP="001A5A39">
            <w:pPr>
              <w:tabs>
                <w:tab w:val="right" w:pos="278"/>
              </w:tabs>
              <w:jc w:val="center"/>
              <w:rPr>
                <w:rFonts w:eastAsia="Calibri"/>
                <w:b/>
                <w:bCs/>
                <w:color w:val="000000" w:themeColor="text1"/>
                <w:sz w:val="24"/>
                <w:szCs w:val="24"/>
                <w:rtl/>
              </w:rPr>
            </w:pPr>
          </w:p>
          <w:p w:rsidR="00F718DC" w:rsidRPr="000C155B" w:rsidRDefault="00F718DC" w:rsidP="001A5A39">
            <w:pPr>
              <w:tabs>
                <w:tab w:val="right" w:pos="278"/>
              </w:tabs>
              <w:jc w:val="center"/>
              <w:rPr>
                <w:rFonts w:eastAsia="Calibri"/>
                <w:b/>
                <w:bCs/>
                <w:color w:val="000000" w:themeColor="text1"/>
                <w:sz w:val="24"/>
                <w:szCs w:val="24"/>
                <w:rtl/>
              </w:rPr>
            </w:pPr>
          </w:p>
          <w:p w:rsidR="00F718DC" w:rsidRPr="000C155B" w:rsidRDefault="00F718DC" w:rsidP="001A5A39">
            <w:pPr>
              <w:tabs>
                <w:tab w:val="right" w:pos="278"/>
              </w:tabs>
              <w:jc w:val="center"/>
              <w:rPr>
                <w:rFonts w:eastAsia="Calibri"/>
                <w:b/>
                <w:bCs/>
                <w:color w:val="000000" w:themeColor="text1"/>
                <w:sz w:val="24"/>
                <w:szCs w:val="24"/>
                <w:rtl/>
              </w:rPr>
            </w:pPr>
          </w:p>
          <w:p w:rsidR="00F718DC" w:rsidRPr="000C155B" w:rsidRDefault="00F718DC" w:rsidP="009060E1">
            <w:pPr>
              <w:tabs>
                <w:tab w:val="right" w:pos="278"/>
              </w:tabs>
              <w:rPr>
                <w:rFonts w:eastAsia="Calibri"/>
                <w:b/>
                <w:bCs/>
                <w:color w:val="000000" w:themeColor="text1"/>
                <w:sz w:val="24"/>
                <w:szCs w:val="24"/>
                <w:rtl/>
              </w:rPr>
            </w:pPr>
          </w:p>
          <w:p w:rsidR="00F718DC" w:rsidRPr="000C155B" w:rsidRDefault="00F718DC" w:rsidP="001A5A39">
            <w:pPr>
              <w:tabs>
                <w:tab w:val="right" w:pos="278"/>
              </w:tabs>
              <w:jc w:val="center"/>
              <w:rPr>
                <w:rFonts w:eastAsia="Calibri"/>
                <w:b/>
                <w:bCs/>
                <w:color w:val="000000" w:themeColor="text1"/>
                <w:sz w:val="24"/>
                <w:szCs w:val="24"/>
                <w:rtl/>
              </w:rPr>
            </w:pPr>
            <w:r w:rsidRPr="000C155B">
              <w:rPr>
                <w:rFonts w:eastAsia="Calibri" w:hint="cs"/>
                <w:b/>
                <w:bCs/>
                <w:color w:val="000000" w:themeColor="text1"/>
                <w:sz w:val="24"/>
                <w:szCs w:val="24"/>
                <w:rtl/>
              </w:rPr>
              <w:t xml:space="preserve">الاستماع </w:t>
            </w:r>
          </w:p>
          <w:p w:rsidR="00F718DC" w:rsidRPr="000C155B" w:rsidRDefault="00F718DC" w:rsidP="002F0DC4">
            <w:pPr>
              <w:tabs>
                <w:tab w:val="right" w:pos="278"/>
              </w:tabs>
              <w:jc w:val="center"/>
              <w:rPr>
                <w:rFonts w:eastAsia="Calibri"/>
                <w:b/>
                <w:bCs/>
                <w:color w:val="000000" w:themeColor="text1"/>
                <w:sz w:val="24"/>
                <w:szCs w:val="24"/>
                <w:rtl/>
              </w:rPr>
            </w:pPr>
            <w:r w:rsidRPr="000C155B">
              <w:rPr>
                <w:rFonts w:eastAsia="Calibri" w:hint="cs"/>
                <w:b/>
                <w:bCs/>
                <w:color w:val="000000" w:themeColor="text1"/>
                <w:sz w:val="24"/>
                <w:szCs w:val="24"/>
                <w:rtl/>
              </w:rPr>
              <w:t>(</w:t>
            </w:r>
            <w:r w:rsidR="002F0DC4" w:rsidRPr="000C155B">
              <w:rPr>
                <w:rFonts w:eastAsia="Calibri" w:hint="cs"/>
                <w:b/>
                <w:bCs/>
                <w:color w:val="000000" w:themeColor="text1"/>
                <w:sz w:val="24"/>
                <w:szCs w:val="24"/>
                <w:rtl/>
              </w:rPr>
              <w:t>فدوى طوقان</w:t>
            </w:r>
            <w:r w:rsidRPr="000C155B">
              <w:rPr>
                <w:rFonts w:eastAsia="Calibri" w:hint="cs"/>
                <w:b/>
                <w:bCs/>
                <w:color w:val="000000" w:themeColor="text1"/>
                <w:sz w:val="24"/>
                <w:szCs w:val="24"/>
                <w:rtl/>
              </w:rPr>
              <w:t>)</w:t>
            </w:r>
          </w:p>
          <w:p w:rsidR="00F718DC" w:rsidRPr="000C155B" w:rsidRDefault="00F718DC" w:rsidP="001A5A39">
            <w:pPr>
              <w:jc w:val="center"/>
              <w:rPr>
                <w:rFonts w:eastAsia="Calibri"/>
                <w:b/>
                <w:bCs/>
                <w:color w:val="000000" w:themeColor="text1"/>
                <w:sz w:val="24"/>
                <w:szCs w:val="24"/>
                <w:rtl/>
              </w:rPr>
            </w:pPr>
            <w:r w:rsidRPr="000C155B">
              <w:rPr>
                <w:rFonts w:eastAsia="Calibri" w:hint="cs"/>
                <w:b/>
                <w:bCs/>
                <w:color w:val="000000" w:themeColor="text1"/>
                <w:sz w:val="24"/>
                <w:szCs w:val="24"/>
                <w:rtl/>
              </w:rPr>
              <w:t>حصة واحدة</w:t>
            </w:r>
          </w:p>
        </w:tc>
        <w:tc>
          <w:tcPr>
            <w:tcW w:w="3062" w:type="dxa"/>
            <w:tcBorders>
              <w:top w:val="thinThickSmallGap" w:sz="24" w:space="0" w:color="auto"/>
            </w:tcBorders>
          </w:tcPr>
          <w:p w:rsidR="00F718DC" w:rsidRPr="000C155B" w:rsidRDefault="002F0DC4" w:rsidP="001A5A39">
            <w:pPr>
              <w:pStyle w:val="a3"/>
              <w:ind w:left="0"/>
              <w:rPr>
                <w:b/>
                <w:bCs/>
                <w:color w:val="000000" w:themeColor="text1"/>
                <w:sz w:val="22"/>
                <w:szCs w:val="22"/>
                <w:rtl/>
              </w:rPr>
            </w:pPr>
            <w:r w:rsidRPr="000C155B">
              <w:rPr>
                <w:b/>
                <w:bCs/>
                <w:color w:val="000000" w:themeColor="text1"/>
                <w:sz w:val="22"/>
                <w:szCs w:val="22"/>
                <w:rtl/>
              </w:rPr>
              <w:br/>
            </w:r>
            <w:r w:rsidRPr="000C155B">
              <w:rPr>
                <w:rFonts w:hint="cs"/>
                <w:b/>
                <w:bCs/>
                <w:color w:val="000000" w:themeColor="text1"/>
                <w:sz w:val="22"/>
                <w:szCs w:val="22"/>
                <w:rtl/>
              </w:rPr>
              <w:br/>
              <w:t>أن يذكر الطالب أسماء بعض شعراء فلسطين.</w:t>
            </w:r>
          </w:p>
        </w:tc>
        <w:tc>
          <w:tcPr>
            <w:tcW w:w="3742" w:type="dxa"/>
            <w:gridSpan w:val="2"/>
            <w:tcBorders>
              <w:top w:val="thinThickSmallGap" w:sz="24" w:space="0" w:color="auto"/>
            </w:tcBorders>
          </w:tcPr>
          <w:p w:rsidR="00F718DC" w:rsidRPr="000C155B" w:rsidRDefault="00F718DC" w:rsidP="002E43B9">
            <w:pPr>
              <w:spacing w:after="120"/>
              <w:rPr>
                <w:b/>
                <w:bCs/>
                <w:color w:val="000000" w:themeColor="text1"/>
                <w:sz w:val="22"/>
                <w:szCs w:val="22"/>
                <w:rtl/>
              </w:rPr>
            </w:pPr>
            <w:r w:rsidRPr="000C155B">
              <w:rPr>
                <w:rFonts w:hint="cs"/>
                <w:b/>
                <w:bCs/>
                <w:color w:val="000000" w:themeColor="text1"/>
                <w:sz w:val="22"/>
                <w:szCs w:val="22"/>
                <w:rtl/>
              </w:rPr>
              <w:t>التمهيد:</w:t>
            </w:r>
            <w:r w:rsidRPr="000C155B">
              <w:rPr>
                <w:b/>
                <w:bCs/>
                <w:color w:val="000000" w:themeColor="text1"/>
                <w:sz w:val="22"/>
                <w:szCs w:val="22"/>
                <w:rtl/>
              </w:rPr>
              <w:t xml:space="preserve"> </w:t>
            </w:r>
            <w:r w:rsidRPr="000C155B">
              <w:rPr>
                <w:rFonts w:hint="cs"/>
                <w:b/>
                <w:bCs/>
                <w:color w:val="000000" w:themeColor="text1"/>
                <w:sz w:val="22"/>
                <w:szCs w:val="22"/>
                <w:rtl/>
              </w:rPr>
              <w:t xml:space="preserve">التّذكير بآداب الاستماع، ثمّ </w:t>
            </w:r>
            <w:r w:rsidRPr="000C155B">
              <w:rPr>
                <w:b/>
                <w:bCs/>
                <w:color w:val="000000" w:themeColor="text1"/>
                <w:sz w:val="22"/>
                <w:szCs w:val="22"/>
                <w:rtl/>
              </w:rPr>
              <w:t xml:space="preserve">طرح </w:t>
            </w:r>
            <w:r w:rsidRPr="000C155B">
              <w:rPr>
                <w:rFonts w:hint="cs"/>
                <w:b/>
                <w:bCs/>
                <w:color w:val="000000" w:themeColor="text1"/>
                <w:sz w:val="22"/>
                <w:szCs w:val="22"/>
                <w:rtl/>
              </w:rPr>
              <w:t>أ</w:t>
            </w:r>
            <w:r w:rsidRPr="000C155B">
              <w:rPr>
                <w:b/>
                <w:bCs/>
                <w:color w:val="000000" w:themeColor="text1"/>
                <w:sz w:val="22"/>
                <w:szCs w:val="22"/>
                <w:rtl/>
              </w:rPr>
              <w:t>سئلة</w:t>
            </w:r>
            <w:r w:rsidRPr="000C155B">
              <w:rPr>
                <w:rFonts w:hint="cs"/>
                <w:b/>
                <w:bCs/>
                <w:color w:val="000000" w:themeColor="text1"/>
                <w:sz w:val="22"/>
                <w:szCs w:val="22"/>
                <w:rtl/>
              </w:rPr>
              <w:t xml:space="preserve"> من الواقع</w:t>
            </w:r>
            <w:r w:rsidR="0012637D" w:rsidRPr="000C155B">
              <w:rPr>
                <w:rFonts w:hint="cs"/>
                <w:b/>
                <w:bCs/>
                <w:color w:val="000000" w:themeColor="text1"/>
                <w:sz w:val="22"/>
                <w:szCs w:val="22"/>
                <w:rtl/>
              </w:rPr>
              <w:t xml:space="preserve"> كمقدّمة للدّخول إلى الموضوع،</w:t>
            </w:r>
            <w:r w:rsidRPr="000C155B">
              <w:rPr>
                <w:rFonts w:hint="cs"/>
                <w:b/>
                <w:bCs/>
                <w:color w:val="000000" w:themeColor="text1"/>
                <w:sz w:val="22"/>
                <w:szCs w:val="22"/>
                <w:rtl/>
              </w:rPr>
              <w:t xml:space="preserve"> ن</w:t>
            </w:r>
            <w:r w:rsidR="00AC4BEA" w:rsidRPr="000C155B">
              <w:rPr>
                <w:rFonts w:hint="cs"/>
                <w:b/>
                <w:bCs/>
                <w:color w:val="000000" w:themeColor="text1"/>
                <w:sz w:val="22"/>
                <w:szCs w:val="22"/>
                <w:rtl/>
              </w:rPr>
              <w:t>حو : من هي فدوى طوقان؟ ما نوع الشعر الذي كتبته الشاعرة؟ ما علاقة الشاعرة بأمها؟ ما الصعوبات التي واجهتها الشاعرة في حياتها؟</w:t>
            </w:r>
          </w:p>
        </w:tc>
        <w:tc>
          <w:tcPr>
            <w:tcW w:w="1784" w:type="dxa"/>
            <w:tcBorders>
              <w:top w:val="thinThickSmallGap" w:sz="24" w:space="0" w:color="auto"/>
              <w:right w:val="thinThickSmallGap" w:sz="24" w:space="0" w:color="auto"/>
            </w:tcBorders>
          </w:tcPr>
          <w:p w:rsidR="00F718DC" w:rsidRPr="000C155B" w:rsidRDefault="00E571C3">
            <w:pPr>
              <w:rPr>
                <w:b/>
                <w:bCs/>
                <w:color w:val="000000" w:themeColor="text1"/>
                <w:sz w:val="22"/>
                <w:szCs w:val="22"/>
                <w:rtl/>
                <w:lang w:bidi="ar-SA"/>
              </w:rPr>
            </w:pPr>
            <w:r w:rsidRPr="000C155B">
              <w:rPr>
                <w:rFonts w:hint="cs"/>
                <w:b/>
                <w:bCs/>
                <w:color w:val="000000" w:themeColor="text1"/>
                <w:sz w:val="22"/>
                <w:szCs w:val="22"/>
                <w:rtl/>
                <w:lang w:bidi="ar-SA"/>
              </w:rPr>
              <w:br/>
            </w:r>
            <w:r w:rsidRPr="000C155B">
              <w:rPr>
                <w:rFonts w:hint="cs"/>
                <w:b/>
                <w:bCs/>
                <w:color w:val="000000" w:themeColor="text1"/>
                <w:sz w:val="22"/>
                <w:szCs w:val="22"/>
                <w:rtl/>
                <w:lang w:bidi="ar-SA"/>
              </w:rPr>
              <w:br/>
              <w:t>طرح أسئلة وملاحظة إجابات الطلبة</w:t>
            </w:r>
          </w:p>
        </w:tc>
      </w:tr>
      <w:tr w:rsidR="00F718DC" w:rsidRPr="000C155B" w:rsidTr="004A0569">
        <w:tc>
          <w:tcPr>
            <w:tcW w:w="1671" w:type="dxa"/>
            <w:vMerge/>
            <w:tcBorders>
              <w:left w:val="thinThickSmallGap" w:sz="24" w:space="0" w:color="auto"/>
            </w:tcBorders>
          </w:tcPr>
          <w:p w:rsidR="00F718DC" w:rsidRPr="000C155B" w:rsidRDefault="00F718DC" w:rsidP="001A5A39">
            <w:pPr>
              <w:jc w:val="center"/>
              <w:rPr>
                <w:color w:val="000000" w:themeColor="text1"/>
                <w:rtl/>
                <w:lang w:bidi="ar-SA"/>
              </w:rPr>
            </w:pPr>
          </w:p>
        </w:tc>
        <w:tc>
          <w:tcPr>
            <w:tcW w:w="3062" w:type="dxa"/>
          </w:tcPr>
          <w:p w:rsidR="00F718DC" w:rsidRPr="000C155B" w:rsidRDefault="00F718DC" w:rsidP="001A5A39">
            <w:pPr>
              <w:pStyle w:val="a3"/>
              <w:ind w:left="0"/>
              <w:rPr>
                <w:b/>
                <w:bCs/>
                <w:color w:val="000000" w:themeColor="text1"/>
                <w:sz w:val="22"/>
                <w:szCs w:val="22"/>
              </w:rPr>
            </w:pPr>
            <w:r w:rsidRPr="000C155B">
              <w:rPr>
                <w:b/>
                <w:bCs/>
                <w:color w:val="000000" w:themeColor="text1"/>
                <w:sz w:val="22"/>
                <w:szCs w:val="22"/>
                <w:rtl/>
              </w:rPr>
              <w:t>أن يستمع الطالب بانتباه لنص</w:t>
            </w:r>
            <w:r w:rsidR="002F0DC4" w:rsidRPr="000C155B">
              <w:rPr>
                <w:rFonts w:hint="cs"/>
                <w:b/>
                <w:bCs/>
                <w:color w:val="000000" w:themeColor="text1"/>
                <w:sz w:val="22"/>
                <w:szCs w:val="22"/>
                <w:rtl/>
              </w:rPr>
              <w:t>ّ الاستماع.</w:t>
            </w:r>
          </w:p>
          <w:p w:rsidR="00F718DC" w:rsidRPr="000C155B" w:rsidRDefault="00F718DC">
            <w:pPr>
              <w:rPr>
                <w:b/>
                <w:bCs/>
                <w:color w:val="000000" w:themeColor="text1"/>
                <w:sz w:val="22"/>
                <w:szCs w:val="22"/>
                <w:rtl/>
                <w:lang w:bidi="ar-SA"/>
              </w:rPr>
            </w:pPr>
          </w:p>
        </w:tc>
        <w:tc>
          <w:tcPr>
            <w:tcW w:w="3742" w:type="dxa"/>
            <w:gridSpan w:val="2"/>
          </w:tcPr>
          <w:p w:rsidR="00F718DC" w:rsidRPr="000C155B" w:rsidRDefault="00F718DC">
            <w:pPr>
              <w:rPr>
                <w:b/>
                <w:bCs/>
                <w:color w:val="000000" w:themeColor="text1"/>
                <w:sz w:val="22"/>
                <w:szCs w:val="22"/>
                <w:rtl/>
                <w:lang w:bidi="ar-SA"/>
              </w:rPr>
            </w:pPr>
            <w:r w:rsidRPr="000C155B">
              <w:rPr>
                <w:rFonts w:hint="cs"/>
                <w:b/>
                <w:bCs/>
                <w:color w:val="000000" w:themeColor="text1"/>
                <w:sz w:val="22"/>
                <w:szCs w:val="22"/>
                <w:rtl/>
                <w:lang w:bidi="ar-SA"/>
              </w:rPr>
              <w:t xml:space="preserve">يطلب المعلّم من طلبته الجلوس بشكل جيّد، وعدم الانشغال، والإصغاء الجيّد للنّص؛ ليكونوا قادرين على الإجابة عن أسئلته، ثمّ يبدأ القراءة. </w:t>
            </w:r>
          </w:p>
        </w:tc>
        <w:tc>
          <w:tcPr>
            <w:tcW w:w="1784" w:type="dxa"/>
            <w:tcBorders>
              <w:right w:val="thinThickSmallGap" w:sz="24" w:space="0" w:color="auto"/>
            </w:tcBorders>
          </w:tcPr>
          <w:p w:rsidR="00F718DC" w:rsidRPr="000C155B" w:rsidRDefault="00F718DC" w:rsidP="00A3462B">
            <w:pPr>
              <w:jc w:val="center"/>
              <w:rPr>
                <w:b/>
                <w:bCs/>
                <w:color w:val="000000" w:themeColor="text1"/>
                <w:sz w:val="22"/>
                <w:szCs w:val="22"/>
                <w:rtl/>
                <w:lang w:bidi="ar-SA"/>
              </w:rPr>
            </w:pPr>
            <w:r w:rsidRPr="000C155B">
              <w:rPr>
                <w:rFonts w:hint="cs"/>
                <w:b/>
                <w:bCs/>
                <w:color w:val="000000" w:themeColor="text1"/>
                <w:sz w:val="22"/>
                <w:szCs w:val="22"/>
                <w:rtl/>
                <w:lang w:bidi="ar-SA"/>
              </w:rPr>
              <w:t>ملاحظة انتباه الطّلبة وعدم انشغالهم</w:t>
            </w:r>
          </w:p>
        </w:tc>
      </w:tr>
      <w:tr w:rsidR="00F718DC" w:rsidRPr="000C155B" w:rsidTr="004A0569">
        <w:tc>
          <w:tcPr>
            <w:tcW w:w="1671" w:type="dxa"/>
            <w:vMerge/>
            <w:tcBorders>
              <w:left w:val="thinThickSmallGap" w:sz="24" w:space="0" w:color="auto"/>
            </w:tcBorders>
          </w:tcPr>
          <w:p w:rsidR="00F718DC" w:rsidRPr="000C155B" w:rsidRDefault="00F718DC">
            <w:pPr>
              <w:rPr>
                <w:color w:val="000000" w:themeColor="text1"/>
                <w:rtl/>
                <w:lang w:bidi="ar-SA"/>
              </w:rPr>
            </w:pPr>
          </w:p>
        </w:tc>
        <w:tc>
          <w:tcPr>
            <w:tcW w:w="3062" w:type="dxa"/>
          </w:tcPr>
          <w:p w:rsidR="00F718DC" w:rsidRPr="000C155B" w:rsidRDefault="00AC4BEA" w:rsidP="00B070DC">
            <w:pPr>
              <w:pStyle w:val="a3"/>
              <w:ind w:left="0"/>
              <w:rPr>
                <w:b/>
                <w:bCs/>
                <w:color w:val="000000" w:themeColor="text1"/>
                <w:sz w:val="22"/>
                <w:szCs w:val="22"/>
              </w:rPr>
            </w:pPr>
            <w:r w:rsidRPr="000C155B">
              <w:rPr>
                <w:b/>
                <w:bCs/>
                <w:color w:val="000000" w:themeColor="text1"/>
                <w:sz w:val="22"/>
                <w:szCs w:val="22"/>
                <w:rtl/>
              </w:rPr>
              <w:t>أن يج</w:t>
            </w:r>
            <w:r w:rsidRPr="000C155B">
              <w:rPr>
                <w:rFonts w:hint="cs"/>
                <w:b/>
                <w:bCs/>
                <w:color w:val="000000" w:themeColor="text1"/>
                <w:sz w:val="22"/>
                <w:szCs w:val="22"/>
                <w:rtl/>
              </w:rPr>
              <w:t>يب الطالب عن أسئلة القسم الأول من النص.</w:t>
            </w:r>
          </w:p>
          <w:p w:rsidR="00F718DC" w:rsidRPr="000C155B" w:rsidRDefault="00F718DC">
            <w:pPr>
              <w:rPr>
                <w:b/>
                <w:bCs/>
                <w:color w:val="000000" w:themeColor="text1"/>
                <w:sz w:val="22"/>
                <w:szCs w:val="22"/>
                <w:rtl/>
                <w:lang w:bidi="ar-SA"/>
              </w:rPr>
            </w:pPr>
          </w:p>
        </w:tc>
        <w:tc>
          <w:tcPr>
            <w:tcW w:w="3742" w:type="dxa"/>
            <w:gridSpan w:val="2"/>
          </w:tcPr>
          <w:p w:rsidR="00F718DC" w:rsidRPr="000C155B" w:rsidRDefault="00F718DC">
            <w:pPr>
              <w:rPr>
                <w:b/>
                <w:bCs/>
                <w:color w:val="000000" w:themeColor="text1"/>
                <w:sz w:val="22"/>
                <w:szCs w:val="22"/>
                <w:rtl/>
                <w:lang w:bidi="ar-SA"/>
              </w:rPr>
            </w:pPr>
            <w:r w:rsidRPr="000C155B">
              <w:rPr>
                <w:rFonts w:hint="cs"/>
                <w:b/>
                <w:bCs/>
                <w:color w:val="000000" w:themeColor="text1"/>
                <w:sz w:val="22"/>
                <w:szCs w:val="22"/>
                <w:rtl/>
                <w:lang w:bidi="ar-SA"/>
              </w:rPr>
              <w:t>يقرأ الطّلبة الأسئلة من الكتاب تباعاً، ويجيبون عنها، بحيث يقرأ كلّ طالب سؤالاً. ويقوم المعلّم بتعميم الإجابة.</w:t>
            </w:r>
          </w:p>
        </w:tc>
        <w:tc>
          <w:tcPr>
            <w:tcW w:w="1784" w:type="dxa"/>
            <w:tcBorders>
              <w:right w:val="thinThickSmallGap" w:sz="24" w:space="0" w:color="auto"/>
            </w:tcBorders>
          </w:tcPr>
          <w:p w:rsidR="00F718DC" w:rsidRPr="000C155B" w:rsidRDefault="00F718DC" w:rsidP="00A3462B">
            <w:pPr>
              <w:jc w:val="center"/>
              <w:rPr>
                <w:b/>
                <w:bCs/>
                <w:color w:val="000000" w:themeColor="text1"/>
                <w:sz w:val="22"/>
                <w:szCs w:val="22"/>
                <w:rtl/>
                <w:lang w:bidi="ar-SA"/>
              </w:rPr>
            </w:pPr>
            <w:r w:rsidRPr="000C155B">
              <w:rPr>
                <w:rFonts w:hint="cs"/>
                <w:b/>
                <w:bCs/>
                <w:color w:val="000000" w:themeColor="text1"/>
                <w:sz w:val="22"/>
                <w:szCs w:val="22"/>
                <w:rtl/>
                <w:lang w:bidi="ar-SA"/>
              </w:rPr>
              <w:t>ملاحظة دقّة الإجابة</w:t>
            </w:r>
          </w:p>
        </w:tc>
      </w:tr>
      <w:tr w:rsidR="00F718DC" w:rsidRPr="000C155B" w:rsidTr="004A0569">
        <w:tc>
          <w:tcPr>
            <w:tcW w:w="1671" w:type="dxa"/>
            <w:vMerge/>
            <w:tcBorders>
              <w:left w:val="thinThickSmallGap" w:sz="24" w:space="0" w:color="auto"/>
            </w:tcBorders>
          </w:tcPr>
          <w:p w:rsidR="00F718DC" w:rsidRPr="000C155B" w:rsidRDefault="00F718DC">
            <w:pPr>
              <w:rPr>
                <w:color w:val="000000" w:themeColor="text1"/>
                <w:rtl/>
                <w:lang w:bidi="ar-SA"/>
              </w:rPr>
            </w:pPr>
          </w:p>
        </w:tc>
        <w:tc>
          <w:tcPr>
            <w:tcW w:w="3062" w:type="dxa"/>
          </w:tcPr>
          <w:p w:rsidR="00F718DC" w:rsidRPr="000C155B" w:rsidRDefault="00F718DC" w:rsidP="002E43B9">
            <w:pPr>
              <w:rPr>
                <w:b/>
                <w:bCs/>
                <w:color w:val="000000" w:themeColor="text1"/>
                <w:sz w:val="22"/>
                <w:szCs w:val="22"/>
                <w:rtl/>
              </w:rPr>
            </w:pPr>
            <w:r w:rsidRPr="000C155B">
              <w:rPr>
                <w:b/>
                <w:bCs/>
                <w:color w:val="000000" w:themeColor="text1"/>
                <w:sz w:val="22"/>
                <w:szCs w:val="22"/>
                <w:rtl/>
              </w:rPr>
              <w:t xml:space="preserve">أن يفسر </w:t>
            </w:r>
            <w:r w:rsidR="00B070DC" w:rsidRPr="000C155B">
              <w:rPr>
                <w:rFonts w:hint="cs"/>
                <w:b/>
                <w:bCs/>
                <w:color w:val="000000" w:themeColor="text1"/>
                <w:sz w:val="22"/>
                <w:szCs w:val="22"/>
                <w:rtl/>
              </w:rPr>
              <w:t xml:space="preserve">الطّالب </w:t>
            </w:r>
            <w:r w:rsidRPr="000C155B">
              <w:rPr>
                <w:b/>
                <w:bCs/>
                <w:color w:val="000000" w:themeColor="text1"/>
                <w:sz w:val="22"/>
                <w:szCs w:val="22"/>
                <w:rtl/>
              </w:rPr>
              <w:t>المفردات والتراكيب الجديدة</w:t>
            </w:r>
            <w:r w:rsidR="002F0DC4" w:rsidRPr="000C155B">
              <w:rPr>
                <w:rFonts w:hint="cs"/>
                <w:b/>
                <w:bCs/>
                <w:color w:val="000000" w:themeColor="text1"/>
                <w:sz w:val="22"/>
                <w:szCs w:val="22"/>
                <w:rtl/>
              </w:rPr>
              <w:t xml:space="preserve"> الموجودة بالنص.</w:t>
            </w:r>
          </w:p>
        </w:tc>
        <w:tc>
          <w:tcPr>
            <w:tcW w:w="3742" w:type="dxa"/>
            <w:gridSpan w:val="2"/>
          </w:tcPr>
          <w:p w:rsidR="00F718DC" w:rsidRPr="000C155B" w:rsidRDefault="00F718DC">
            <w:pPr>
              <w:rPr>
                <w:b/>
                <w:bCs/>
                <w:color w:val="000000" w:themeColor="text1"/>
                <w:sz w:val="22"/>
                <w:szCs w:val="22"/>
                <w:rtl/>
                <w:lang w:bidi="ar-SA"/>
              </w:rPr>
            </w:pPr>
            <w:r w:rsidRPr="000C155B">
              <w:rPr>
                <w:rFonts w:hint="cs"/>
                <w:b/>
                <w:bCs/>
                <w:color w:val="000000" w:themeColor="text1"/>
                <w:sz w:val="22"/>
                <w:szCs w:val="22"/>
                <w:rtl/>
                <w:lang w:bidi="ar-SA"/>
              </w:rPr>
              <w:t>يعيد المعلّم قراءة النّص، ويطلب من الطلبة السّؤال عن أيّة كلمات لا يعرفونها، ويناقش الطّلبة بمعانيها، ويدوّنها على اللّوح.</w:t>
            </w:r>
          </w:p>
        </w:tc>
        <w:tc>
          <w:tcPr>
            <w:tcW w:w="1784" w:type="dxa"/>
            <w:tcBorders>
              <w:right w:val="thinThickSmallGap" w:sz="24" w:space="0" w:color="auto"/>
            </w:tcBorders>
          </w:tcPr>
          <w:p w:rsidR="00F718DC" w:rsidRPr="000C155B" w:rsidRDefault="00F718DC" w:rsidP="00A3462B">
            <w:pPr>
              <w:jc w:val="center"/>
              <w:rPr>
                <w:b/>
                <w:bCs/>
                <w:color w:val="000000" w:themeColor="text1"/>
                <w:sz w:val="22"/>
                <w:szCs w:val="22"/>
                <w:rtl/>
                <w:lang w:bidi="ar-SA"/>
              </w:rPr>
            </w:pPr>
            <w:r w:rsidRPr="000C155B">
              <w:rPr>
                <w:rFonts w:hint="cs"/>
                <w:b/>
                <w:bCs/>
                <w:color w:val="000000" w:themeColor="text1"/>
                <w:sz w:val="22"/>
                <w:szCs w:val="22"/>
                <w:rtl/>
                <w:lang w:bidi="ar-SA"/>
              </w:rPr>
              <w:t>ملاحظة إجابات الطلبة</w:t>
            </w:r>
          </w:p>
        </w:tc>
      </w:tr>
      <w:tr w:rsidR="00F718DC" w:rsidRPr="000C155B" w:rsidTr="004A0569">
        <w:tc>
          <w:tcPr>
            <w:tcW w:w="1671" w:type="dxa"/>
            <w:vMerge/>
            <w:tcBorders>
              <w:left w:val="thinThickSmallGap" w:sz="24" w:space="0" w:color="auto"/>
            </w:tcBorders>
          </w:tcPr>
          <w:p w:rsidR="00F718DC" w:rsidRPr="000C155B" w:rsidRDefault="00F718DC">
            <w:pPr>
              <w:rPr>
                <w:color w:val="000000" w:themeColor="text1"/>
                <w:rtl/>
                <w:lang w:bidi="ar-SA"/>
              </w:rPr>
            </w:pPr>
          </w:p>
        </w:tc>
        <w:tc>
          <w:tcPr>
            <w:tcW w:w="3062" w:type="dxa"/>
          </w:tcPr>
          <w:p w:rsidR="00F718DC" w:rsidRPr="000C155B" w:rsidRDefault="00F718DC" w:rsidP="001A5A39">
            <w:pPr>
              <w:pStyle w:val="a3"/>
              <w:ind w:left="0"/>
              <w:jc w:val="left"/>
              <w:rPr>
                <w:b/>
                <w:bCs/>
                <w:color w:val="000000" w:themeColor="text1"/>
                <w:sz w:val="22"/>
                <w:szCs w:val="22"/>
              </w:rPr>
            </w:pPr>
            <w:r w:rsidRPr="000C155B">
              <w:rPr>
                <w:b/>
                <w:bCs/>
                <w:color w:val="000000" w:themeColor="text1"/>
                <w:sz w:val="22"/>
                <w:szCs w:val="22"/>
                <w:rtl/>
              </w:rPr>
              <w:t xml:space="preserve">أن يستنتج </w:t>
            </w:r>
            <w:r w:rsidR="00B070DC" w:rsidRPr="000C155B">
              <w:rPr>
                <w:rFonts w:hint="cs"/>
                <w:b/>
                <w:bCs/>
                <w:color w:val="000000" w:themeColor="text1"/>
                <w:sz w:val="22"/>
                <w:szCs w:val="22"/>
                <w:rtl/>
              </w:rPr>
              <w:t xml:space="preserve">الطّالب </w:t>
            </w:r>
            <w:r w:rsidRPr="000C155B">
              <w:rPr>
                <w:b/>
                <w:bCs/>
                <w:color w:val="000000" w:themeColor="text1"/>
                <w:sz w:val="22"/>
                <w:szCs w:val="22"/>
                <w:rtl/>
              </w:rPr>
              <w:t>الأفكار الرئيسة</w:t>
            </w:r>
            <w:r w:rsidRPr="000C155B">
              <w:rPr>
                <w:rFonts w:hint="cs"/>
                <w:b/>
                <w:bCs/>
                <w:color w:val="000000" w:themeColor="text1"/>
                <w:sz w:val="22"/>
                <w:szCs w:val="22"/>
                <w:rtl/>
              </w:rPr>
              <w:t>.</w:t>
            </w:r>
          </w:p>
          <w:p w:rsidR="00F718DC" w:rsidRPr="000C155B" w:rsidRDefault="00F718DC">
            <w:pPr>
              <w:rPr>
                <w:b/>
                <w:bCs/>
                <w:color w:val="000000" w:themeColor="text1"/>
                <w:sz w:val="22"/>
                <w:szCs w:val="22"/>
                <w:rtl/>
                <w:lang w:bidi="ar-SA"/>
              </w:rPr>
            </w:pPr>
          </w:p>
        </w:tc>
        <w:tc>
          <w:tcPr>
            <w:tcW w:w="3742" w:type="dxa"/>
            <w:gridSpan w:val="2"/>
          </w:tcPr>
          <w:p w:rsidR="00F718DC" w:rsidRPr="000C155B" w:rsidRDefault="00F718DC">
            <w:pPr>
              <w:rPr>
                <w:b/>
                <w:bCs/>
                <w:color w:val="000000" w:themeColor="text1"/>
                <w:sz w:val="22"/>
                <w:szCs w:val="22"/>
                <w:rtl/>
                <w:lang w:bidi="ar-SA"/>
              </w:rPr>
            </w:pPr>
            <w:r w:rsidRPr="000C155B">
              <w:rPr>
                <w:rFonts w:hint="cs"/>
                <w:b/>
                <w:bCs/>
                <w:color w:val="000000" w:themeColor="text1"/>
                <w:sz w:val="22"/>
                <w:szCs w:val="22"/>
                <w:rtl/>
                <w:lang w:bidi="ar-SA"/>
              </w:rPr>
              <w:t>بعد إنهاء إعادة القراءة، يسأل المعلّم طلبته عن الفكرة العامّة فيها، ويدوّنها أحد الطلبة على اللّوح.</w:t>
            </w:r>
          </w:p>
        </w:tc>
        <w:tc>
          <w:tcPr>
            <w:tcW w:w="1784" w:type="dxa"/>
            <w:tcBorders>
              <w:right w:val="thinThickSmallGap" w:sz="24" w:space="0" w:color="auto"/>
            </w:tcBorders>
          </w:tcPr>
          <w:p w:rsidR="00F718DC" w:rsidRPr="000C155B" w:rsidRDefault="00F718DC" w:rsidP="00A3462B">
            <w:pPr>
              <w:jc w:val="center"/>
              <w:rPr>
                <w:b/>
                <w:bCs/>
                <w:color w:val="000000" w:themeColor="text1"/>
                <w:sz w:val="22"/>
                <w:szCs w:val="22"/>
                <w:rtl/>
                <w:lang w:bidi="ar-SA"/>
              </w:rPr>
            </w:pPr>
            <w:r w:rsidRPr="000C155B">
              <w:rPr>
                <w:rFonts w:hint="cs"/>
                <w:b/>
                <w:bCs/>
                <w:color w:val="000000" w:themeColor="text1"/>
                <w:sz w:val="22"/>
                <w:szCs w:val="22"/>
                <w:rtl/>
                <w:lang w:bidi="ar-SA"/>
              </w:rPr>
              <w:t>الملاحظة</w:t>
            </w:r>
          </w:p>
        </w:tc>
      </w:tr>
      <w:tr w:rsidR="00F718DC" w:rsidRPr="000C155B" w:rsidTr="004A0569">
        <w:tc>
          <w:tcPr>
            <w:tcW w:w="1671" w:type="dxa"/>
            <w:vMerge/>
            <w:tcBorders>
              <w:left w:val="thinThickSmallGap" w:sz="24" w:space="0" w:color="auto"/>
            </w:tcBorders>
          </w:tcPr>
          <w:p w:rsidR="00F718DC" w:rsidRPr="000C155B" w:rsidRDefault="00F718DC">
            <w:pPr>
              <w:rPr>
                <w:color w:val="000000" w:themeColor="text1"/>
                <w:rtl/>
                <w:lang w:bidi="ar-SA"/>
              </w:rPr>
            </w:pPr>
          </w:p>
        </w:tc>
        <w:tc>
          <w:tcPr>
            <w:tcW w:w="3062" w:type="dxa"/>
          </w:tcPr>
          <w:p w:rsidR="00F718DC" w:rsidRPr="000C155B" w:rsidRDefault="00100B51" w:rsidP="00882110">
            <w:pPr>
              <w:rPr>
                <w:b/>
                <w:bCs/>
                <w:color w:val="000000" w:themeColor="text1"/>
                <w:sz w:val="22"/>
                <w:szCs w:val="22"/>
                <w:rtl/>
              </w:rPr>
            </w:pPr>
            <w:r w:rsidRPr="000C155B">
              <w:rPr>
                <w:rFonts w:hint="cs"/>
                <w:b/>
                <w:bCs/>
                <w:color w:val="000000" w:themeColor="text1"/>
                <w:sz w:val="22"/>
                <w:szCs w:val="22"/>
                <w:rtl/>
              </w:rPr>
              <w:t>أن ي</w:t>
            </w:r>
            <w:r w:rsidR="002F0DC4" w:rsidRPr="000C155B">
              <w:rPr>
                <w:rFonts w:hint="cs"/>
                <w:b/>
                <w:bCs/>
                <w:color w:val="000000" w:themeColor="text1"/>
                <w:sz w:val="22"/>
                <w:szCs w:val="22"/>
                <w:rtl/>
              </w:rPr>
              <w:t>تحدّث الطالب عن حياة الشاعرة فدوى طوقان وما عانته في حياتها.</w:t>
            </w:r>
          </w:p>
        </w:tc>
        <w:tc>
          <w:tcPr>
            <w:tcW w:w="3742" w:type="dxa"/>
            <w:gridSpan w:val="2"/>
          </w:tcPr>
          <w:p w:rsidR="00F718DC" w:rsidRPr="000C155B" w:rsidRDefault="00100B51">
            <w:pPr>
              <w:rPr>
                <w:b/>
                <w:bCs/>
                <w:color w:val="000000" w:themeColor="text1"/>
                <w:sz w:val="22"/>
                <w:szCs w:val="22"/>
                <w:rtl/>
                <w:lang w:bidi="ar-SA"/>
              </w:rPr>
            </w:pPr>
            <w:r w:rsidRPr="000C155B">
              <w:rPr>
                <w:rFonts w:hint="cs"/>
                <w:b/>
                <w:bCs/>
                <w:color w:val="000000" w:themeColor="text1"/>
                <w:sz w:val="22"/>
                <w:szCs w:val="22"/>
                <w:rtl/>
                <w:lang w:bidi="ar-SA"/>
              </w:rPr>
              <w:t>يناقش المعلّم أفكار</w:t>
            </w:r>
            <w:r w:rsidR="00F718DC" w:rsidRPr="000C155B">
              <w:rPr>
                <w:rFonts w:hint="cs"/>
                <w:b/>
                <w:bCs/>
                <w:color w:val="000000" w:themeColor="text1"/>
                <w:sz w:val="22"/>
                <w:szCs w:val="22"/>
                <w:rtl/>
                <w:lang w:bidi="ar-SA"/>
              </w:rPr>
              <w:t xml:space="preserve"> النّصّ مع طلبته، ويستمع لتعبيرهم، ويعزّ</w:t>
            </w:r>
            <w:r w:rsidRPr="000C155B">
              <w:rPr>
                <w:rFonts w:hint="cs"/>
                <w:b/>
                <w:bCs/>
                <w:color w:val="000000" w:themeColor="text1"/>
                <w:sz w:val="22"/>
                <w:szCs w:val="22"/>
                <w:rtl/>
                <w:lang w:bidi="ar-SA"/>
              </w:rPr>
              <w:t>ز لديهم قيم إيجابية ...</w:t>
            </w:r>
          </w:p>
        </w:tc>
        <w:tc>
          <w:tcPr>
            <w:tcW w:w="1784" w:type="dxa"/>
            <w:tcBorders>
              <w:right w:val="thinThickSmallGap" w:sz="24" w:space="0" w:color="auto"/>
            </w:tcBorders>
          </w:tcPr>
          <w:p w:rsidR="00F718DC" w:rsidRPr="000C155B" w:rsidRDefault="00F718DC" w:rsidP="00A3462B">
            <w:pPr>
              <w:jc w:val="center"/>
              <w:rPr>
                <w:b/>
                <w:bCs/>
                <w:color w:val="000000" w:themeColor="text1"/>
                <w:sz w:val="22"/>
                <w:szCs w:val="22"/>
                <w:rtl/>
                <w:lang w:bidi="ar-SA"/>
              </w:rPr>
            </w:pPr>
            <w:r w:rsidRPr="000C155B">
              <w:rPr>
                <w:rFonts w:hint="cs"/>
                <w:b/>
                <w:bCs/>
                <w:color w:val="000000" w:themeColor="text1"/>
                <w:sz w:val="22"/>
                <w:szCs w:val="22"/>
                <w:rtl/>
                <w:lang w:bidi="ar-SA"/>
              </w:rPr>
              <w:t>الاستماع إلى تعبير الطّلبة وتقديم التّغذية الرّاجعة</w:t>
            </w:r>
          </w:p>
        </w:tc>
      </w:tr>
      <w:tr w:rsidR="00F718DC" w:rsidRPr="000C155B" w:rsidTr="004A0569">
        <w:tc>
          <w:tcPr>
            <w:tcW w:w="1671" w:type="dxa"/>
            <w:vMerge/>
            <w:tcBorders>
              <w:left w:val="thinThickSmallGap" w:sz="24" w:space="0" w:color="auto"/>
              <w:bottom w:val="thinThickSmallGap" w:sz="24" w:space="0" w:color="auto"/>
            </w:tcBorders>
          </w:tcPr>
          <w:p w:rsidR="00F718DC" w:rsidRPr="000C155B" w:rsidRDefault="00F718DC">
            <w:pPr>
              <w:rPr>
                <w:color w:val="000000" w:themeColor="text1"/>
                <w:rtl/>
                <w:lang w:bidi="ar-SA"/>
              </w:rPr>
            </w:pPr>
          </w:p>
        </w:tc>
        <w:tc>
          <w:tcPr>
            <w:tcW w:w="3062" w:type="dxa"/>
            <w:tcBorders>
              <w:bottom w:val="thinThickSmallGap" w:sz="24" w:space="0" w:color="auto"/>
            </w:tcBorders>
          </w:tcPr>
          <w:p w:rsidR="00F718DC" w:rsidRPr="000C155B" w:rsidRDefault="00F718DC">
            <w:pPr>
              <w:rPr>
                <w:b/>
                <w:bCs/>
                <w:color w:val="000000" w:themeColor="text1"/>
                <w:sz w:val="22"/>
                <w:szCs w:val="22"/>
                <w:rtl/>
              </w:rPr>
            </w:pPr>
            <w:r w:rsidRPr="000C155B">
              <w:rPr>
                <w:rFonts w:hint="cs"/>
                <w:b/>
                <w:bCs/>
                <w:color w:val="000000" w:themeColor="text1"/>
                <w:sz w:val="22"/>
                <w:szCs w:val="22"/>
                <w:rtl/>
              </w:rPr>
              <w:t>أن</w:t>
            </w:r>
            <w:r w:rsidRPr="000C155B">
              <w:rPr>
                <w:b/>
                <w:bCs/>
                <w:color w:val="000000" w:themeColor="text1"/>
                <w:sz w:val="22"/>
                <w:szCs w:val="22"/>
                <w:rtl/>
              </w:rPr>
              <w:t xml:space="preserve"> </w:t>
            </w:r>
            <w:r w:rsidRPr="000C155B">
              <w:rPr>
                <w:rFonts w:hint="cs"/>
                <w:b/>
                <w:bCs/>
                <w:color w:val="000000" w:themeColor="text1"/>
                <w:sz w:val="22"/>
                <w:szCs w:val="22"/>
                <w:rtl/>
              </w:rPr>
              <w:t>ي</w:t>
            </w:r>
            <w:r w:rsidR="00100B51" w:rsidRPr="000C155B">
              <w:rPr>
                <w:rFonts w:hint="cs"/>
                <w:b/>
                <w:bCs/>
                <w:color w:val="000000" w:themeColor="text1"/>
                <w:sz w:val="22"/>
                <w:szCs w:val="22"/>
                <w:rtl/>
              </w:rPr>
              <w:t>جيب الطالب عن أسئلة النص وكتابتها على الدفتر.</w:t>
            </w:r>
          </w:p>
        </w:tc>
        <w:tc>
          <w:tcPr>
            <w:tcW w:w="3742" w:type="dxa"/>
            <w:gridSpan w:val="2"/>
            <w:tcBorders>
              <w:bottom w:val="thinThickSmallGap" w:sz="24" w:space="0" w:color="auto"/>
            </w:tcBorders>
          </w:tcPr>
          <w:p w:rsidR="00F718DC" w:rsidRPr="000C155B" w:rsidRDefault="00123DC1">
            <w:pPr>
              <w:rPr>
                <w:b/>
                <w:bCs/>
                <w:color w:val="000000" w:themeColor="text1"/>
                <w:sz w:val="22"/>
                <w:szCs w:val="22"/>
                <w:rtl/>
                <w:lang w:bidi="ar-SA"/>
              </w:rPr>
            </w:pPr>
            <w:r w:rsidRPr="000C155B">
              <w:rPr>
                <w:rFonts w:hint="cs"/>
                <w:b/>
                <w:bCs/>
                <w:color w:val="000000" w:themeColor="text1"/>
                <w:sz w:val="22"/>
                <w:szCs w:val="22"/>
                <w:rtl/>
                <w:lang w:bidi="ar-SA"/>
              </w:rPr>
              <w:t xml:space="preserve">الخاتمة: </w:t>
            </w:r>
            <w:r w:rsidR="00100B51" w:rsidRPr="000C155B">
              <w:rPr>
                <w:rFonts w:hint="cs"/>
                <w:b/>
                <w:bCs/>
                <w:color w:val="000000" w:themeColor="text1"/>
                <w:sz w:val="22"/>
                <w:szCs w:val="22"/>
                <w:rtl/>
                <w:lang w:bidi="ar-SA"/>
              </w:rPr>
              <w:t>متابعة إجابات الطلبة لأسئلة النص وطريقة كتابتها على الدفتر.</w:t>
            </w:r>
          </w:p>
        </w:tc>
        <w:tc>
          <w:tcPr>
            <w:tcW w:w="1784" w:type="dxa"/>
            <w:tcBorders>
              <w:bottom w:val="thinThickSmallGap" w:sz="24" w:space="0" w:color="auto"/>
              <w:right w:val="thinThickSmallGap" w:sz="24" w:space="0" w:color="auto"/>
            </w:tcBorders>
          </w:tcPr>
          <w:p w:rsidR="00F718DC" w:rsidRPr="000C155B" w:rsidRDefault="00100B51" w:rsidP="00A3462B">
            <w:pPr>
              <w:jc w:val="center"/>
              <w:rPr>
                <w:b/>
                <w:bCs/>
                <w:color w:val="000000" w:themeColor="text1"/>
                <w:sz w:val="22"/>
                <w:szCs w:val="22"/>
                <w:rtl/>
                <w:lang w:bidi="ar-SA"/>
              </w:rPr>
            </w:pPr>
            <w:r w:rsidRPr="000C155B">
              <w:rPr>
                <w:rFonts w:hint="cs"/>
                <w:b/>
                <w:bCs/>
                <w:color w:val="000000" w:themeColor="text1"/>
                <w:sz w:val="22"/>
                <w:szCs w:val="22"/>
                <w:rtl/>
                <w:lang w:bidi="ar-SA"/>
              </w:rPr>
              <w:t>تصحيح دفتر الطالب</w:t>
            </w:r>
          </w:p>
        </w:tc>
      </w:tr>
      <w:tr w:rsidR="00F2050B" w:rsidRPr="000C155B" w:rsidTr="004A0569">
        <w:tc>
          <w:tcPr>
            <w:tcW w:w="1671" w:type="dxa"/>
            <w:vMerge w:val="restart"/>
            <w:tcBorders>
              <w:top w:val="thinThickSmallGap" w:sz="24" w:space="0" w:color="auto"/>
              <w:left w:val="thinThickSmallGap" w:sz="24" w:space="0" w:color="auto"/>
            </w:tcBorders>
          </w:tcPr>
          <w:p w:rsidR="00F2050B" w:rsidRPr="000C155B" w:rsidRDefault="00F2050B">
            <w:pPr>
              <w:rPr>
                <w:color w:val="000000" w:themeColor="text1"/>
                <w:rtl/>
                <w:lang w:bidi="ar-SA"/>
              </w:rPr>
            </w:pPr>
          </w:p>
          <w:p w:rsidR="00DC753A" w:rsidRPr="000C155B" w:rsidRDefault="00DC753A">
            <w:pPr>
              <w:rPr>
                <w:color w:val="000000" w:themeColor="text1"/>
                <w:rtl/>
                <w:lang w:bidi="ar-SA"/>
              </w:rPr>
            </w:pPr>
          </w:p>
          <w:p w:rsidR="00F2050B" w:rsidRPr="000C155B" w:rsidRDefault="00F2050B">
            <w:pPr>
              <w:rPr>
                <w:color w:val="000000" w:themeColor="text1"/>
                <w:rtl/>
                <w:lang w:bidi="ar-SA"/>
              </w:rPr>
            </w:pPr>
          </w:p>
          <w:p w:rsidR="00F2050B" w:rsidRPr="000C155B" w:rsidRDefault="00F2050B" w:rsidP="00F2050B">
            <w:pPr>
              <w:tabs>
                <w:tab w:val="right" w:pos="278"/>
              </w:tabs>
              <w:jc w:val="center"/>
              <w:rPr>
                <w:rFonts w:eastAsia="Calibri"/>
                <w:b/>
                <w:bCs/>
                <w:color w:val="000000" w:themeColor="text1"/>
                <w:sz w:val="24"/>
                <w:szCs w:val="24"/>
                <w:rtl/>
                <w:lang w:bidi="ar-SA"/>
              </w:rPr>
            </w:pPr>
            <w:r w:rsidRPr="000C155B">
              <w:rPr>
                <w:rFonts w:eastAsia="Calibri" w:hint="cs"/>
                <w:b/>
                <w:bCs/>
                <w:color w:val="000000" w:themeColor="text1"/>
                <w:sz w:val="24"/>
                <w:szCs w:val="24"/>
                <w:rtl/>
                <w:lang w:bidi="ar-SA"/>
              </w:rPr>
              <w:t xml:space="preserve">القراءة </w:t>
            </w:r>
          </w:p>
          <w:p w:rsidR="00F2050B" w:rsidRPr="000C155B" w:rsidRDefault="00F2050B" w:rsidP="00AC4BEA">
            <w:pPr>
              <w:tabs>
                <w:tab w:val="right" w:pos="278"/>
              </w:tabs>
              <w:jc w:val="center"/>
              <w:rPr>
                <w:rFonts w:eastAsia="Calibri"/>
                <w:b/>
                <w:bCs/>
                <w:color w:val="000000" w:themeColor="text1"/>
                <w:sz w:val="24"/>
                <w:szCs w:val="24"/>
                <w:rtl/>
                <w:lang w:bidi="ar-SA"/>
              </w:rPr>
            </w:pPr>
            <w:r w:rsidRPr="000C155B">
              <w:rPr>
                <w:rFonts w:eastAsia="Calibri" w:hint="cs"/>
                <w:b/>
                <w:bCs/>
                <w:color w:val="000000" w:themeColor="text1"/>
                <w:sz w:val="24"/>
                <w:szCs w:val="24"/>
                <w:rtl/>
                <w:lang w:bidi="ar-SA"/>
              </w:rPr>
              <w:t>(</w:t>
            </w:r>
            <w:r w:rsidR="00AC4BEA" w:rsidRPr="000C155B">
              <w:rPr>
                <w:rFonts w:eastAsia="Calibri" w:hint="cs"/>
                <w:b/>
                <w:bCs/>
                <w:color w:val="000000" w:themeColor="text1"/>
                <w:sz w:val="24"/>
                <w:szCs w:val="24"/>
                <w:rtl/>
                <w:lang w:bidi="ar-SA"/>
              </w:rPr>
              <w:t>دلال المغربيّ</w:t>
            </w:r>
            <w:r w:rsidR="00E03E27" w:rsidRPr="000C155B">
              <w:rPr>
                <w:rFonts w:eastAsia="Calibri" w:hint="cs"/>
                <w:b/>
                <w:bCs/>
                <w:color w:val="000000" w:themeColor="text1"/>
                <w:sz w:val="24"/>
                <w:szCs w:val="24"/>
                <w:rtl/>
                <w:lang w:bidi="ar-SA"/>
              </w:rPr>
              <w:t>)</w:t>
            </w:r>
          </w:p>
          <w:p w:rsidR="00F2050B" w:rsidRPr="000C155B" w:rsidRDefault="00F2050B" w:rsidP="00E03E27">
            <w:pPr>
              <w:jc w:val="center"/>
              <w:rPr>
                <w:color w:val="000000" w:themeColor="text1"/>
                <w:rtl/>
                <w:lang w:bidi="ar-SA"/>
              </w:rPr>
            </w:pPr>
            <w:r w:rsidRPr="000C155B">
              <w:rPr>
                <w:rFonts w:eastAsia="Calibri" w:hint="cs"/>
                <w:b/>
                <w:bCs/>
                <w:color w:val="000000" w:themeColor="text1"/>
                <w:sz w:val="24"/>
                <w:szCs w:val="24"/>
                <w:rtl/>
                <w:lang w:bidi="ar-SA"/>
              </w:rPr>
              <w:t>3 حصص</w:t>
            </w:r>
          </w:p>
        </w:tc>
        <w:tc>
          <w:tcPr>
            <w:tcW w:w="3062" w:type="dxa"/>
            <w:tcBorders>
              <w:top w:val="thinThickSmallGap" w:sz="24" w:space="0" w:color="auto"/>
            </w:tcBorders>
          </w:tcPr>
          <w:p w:rsidR="00F2050B" w:rsidRPr="000C155B" w:rsidRDefault="00AC4BEA" w:rsidP="00F718DC">
            <w:pPr>
              <w:pStyle w:val="a3"/>
              <w:ind w:left="0"/>
              <w:rPr>
                <w:b/>
                <w:bCs/>
                <w:color w:val="000000" w:themeColor="text1"/>
                <w:sz w:val="22"/>
                <w:szCs w:val="22"/>
                <w:rtl/>
              </w:rPr>
            </w:pPr>
            <w:r w:rsidRPr="000C155B">
              <w:rPr>
                <w:rFonts w:hint="cs"/>
                <w:b/>
                <w:bCs/>
                <w:color w:val="000000" w:themeColor="text1"/>
                <w:sz w:val="22"/>
                <w:szCs w:val="22"/>
                <w:rtl/>
              </w:rPr>
              <w:t>*أن يذكر الطالب أسماء عدد من أبطال فلسطين وشهدائها الذي ضحوا بحياتهم في سبيل تحريرها؟</w:t>
            </w:r>
          </w:p>
          <w:p w:rsidR="00BD09F3" w:rsidRPr="000C155B" w:rsidRDefault="00BD09F3" w:rsidP="00F718DC">
            <w:pPr>
              <w:pStyle w:val="a3"/>
              <w:ind w:left="0"/>
              <w:rPr>
                <w:b/>
                <w:bCs/>
                <w:color w:val="000000" w:themeColor="text1"/>
                <w:sz w:val="22"/>
                <w:szCs w:val="22"/>
                <w:rtl/>
              </w:rPr>
            </w:pPr>
          </w:p>
          <w:p w:rsidR="00AC4BEA" w:rsidRPr="000C155B" w:rsidRDefault="00AC4BEA" w:rsidP="00F718DC">
            <w:pPr>
              <w:pStyle w:val="a3"/>
              <w:ind w:left="0"/>
              <w:rPr>
                <w:b/>
                <w:bCs/>
                <w:color w:val="000000" w:themeColor="text1"/>
                <w:sz w:val="22"/>
                <w:szCs w:val="22"/>
                <w:rtl/>
              </w:rPr>
            </w:pPr>
            <w:r w:rsidRPr="000C155B">
              <w:rPr>
                <w:rFonts w:hint="cs"/>
                <w:b/>
                <w:bCs/>
                <w:color w:val="000000" w:themeColor="text1"/>
                <w:sz w:val="22"/>
                <w:szCs w:val="22"/>
                <w:rtl/>
              </w:rPr>
              <w:t>*أن يعدّد الطالب أسماء مخيمات اللاجئين الفلسطينيين في الشتات.</w:t>
            </w:r>
          </w:p>
          <w:p w:rsidR="00AC4BEA" w:rsidRPr="000C155B" w:rsidRDefault="00AC4BEA" w:rsidP="00F718DC">
            <w:pPr>
              <w:pStyle w:val="a3"/>
              <w:ind w:left="0"/>
              <w:rPr>
                <w:b/>
                <w:bCs/>
                <w:color w:val="000000" w:themeColor="text1"/>
                <w:sz w:val="22"/>
                <w:szCs w:val="22"/>
                <w:rtl/>
              </w:rPr>
            </w:pPr>
          </w:p>
        </w:tc>
        <w:tc>
          <w:tcPr>
            <w:tcW w:w="3742" w:type="dxa"/>
            <w:gridSpan w:val="2"/>
            <w:tcBorders>
              <w:top w:val="thinThickSmallGap" w:sz="24" w:space="0" w:color="auto"/>
            </w:tcBorders>
          </w:tcPr>
          <w:p w:rsidR="00F2050B" w:rsidRPr="000C155B" w:rsidRDefault="00F2050B" w:rsidP="00F165D6">
            <w:pPr>
              <w:rPr>
                <w:b/>
                <w:bCs/>
                <w:color w:val="000000" w:themeColor="text1"/>
                <w:sz w:val="22"/>
                <w:szCs w:val="22"/>
                <w:rtl/>
              </w:rPr>
            </w:pPr>
            <w:r w:rsidRPr="000C155B">
              <w:rPr>
                <w:rFonts w:hint="cs"/>
                <w:b/>
                <w:bCs/>
                <w:color w:val="000000" w:themeColor="text1"/>
                <w:sz w:val="22"/>
                <w:szCs w:val="22"/>
                <w:rtl/>
              </w:rPr>
              <w:t xml:space="preserve">التمهيد: </w:t>
            </w:r>
          </w:p>
          <w:p w:rsidR="00F2050B" w:rsidRPr="000C155B" w:rsidRDefault="00E03E27" w:rsidP="00F2050B">
            <w:pPr>
              <w:pStyle w:val="a3"/>
              <w:numPr>
                <w:ilvl w:val="0"/>
                <w:numId w:val="8"/>
              </w:numPr>
              <w:rPr>
                <w:b/>
                <w:bCs/>
                <w:color w:val="000000" w:themeColor="text1"/>
                <w:sz w:val="22"/>
                <w:szCs w:val="22"/>
              </w:rPr>
            </w:pPr>
            <w:r w:rsidRPr="000C155B">
              <w:rPr>
                <w:rFonts w:hint="cs"/>
                <w:b/>
                <w:bCs/>
                <w:color w:val="000000" w:themeColor="text1"/>
                <w:sz w:val="22"/>
                <w:szCs w:val="22"/>
                <w:rtl/>
              </w:rPr>
              <w:t>يقسّم المعلّم السبورة</w:t>
            </w:r>
            <w:r w:rsidR="00F2050B" w:rsidRPr="000C155B">
              <w:rPr>
                <w:rFonts w:hint="cs"/>
                <w:b/>
                <w:bCs/>
                <w:color w:val="000000" w:themeColor="text1"/>
                <w:sz w:val="22"/>
                <w:szCs w:val="22"/>
                <w:rtl/>
              </w:rPr>
              <w:t xml:space="preserve"> إلى ثلاثة أجزاء.</w:t>
            </w:r>
          </w:p>
          <w:p w:rsidR="00F2050B" w:rsidRPr="000C155B" w:rsidRDefault="00F2050B" w:rsidP="00E03E27">
            <w:pPr>
              <w:pStyle w:val="a3"/>
              <w:numPr>
                <w:ilvl w:val="0"/>
                <w:numId w:val="8"/>
              </w:numPr>
              <w:rPr>
                <w:b/>
                <w:bCs/>
                <w:color w:val="000000" w:themeColor="text1"/>
                <w:sz w:val="22"/>
                <w:szCs w:val="22"/>
              </w:rPr>
            </w:pPr>
            <w:r w:rsidRPr="000C155B">
              <w:rPr>
                <w:rFonts w:hint="cs"/>
                <w:b/>
                <w:bCs/>
                <w:color w:val="000000" w:themeColor="text1"/>
                <w:sz w:val="22"/>
                <w:szCs w:val="22"/>
                <w:rtl/>
              </w:rPr>
              <w:t>يطرح الم</w:t>
            </w:r>
            <w:r w:rsidR="00BA5A07" w:rsidRPr="000C155B">
              <w:rPr>
                <w:rFonts w:hint="cs"/>
                <w:b/>
                <w:bCs/>
                <w:color w:val="000000" w:themeColor="text1"/>
                <w:sz w:val="22"/>
                <w:szCs w:val="22"/>
                <w:rtl/>
              </w:rPr>
              <w:t>علّم أسئلة من واقع الطّلبة حو</w:t>
            </w:r>
            <w:r w:rsidR="003D597A" w:rsidRPr="000C155B">
              <w:rPr>
                <w:rFonts w:hint="cs"/>
                <w:b/>
                <w:bCs/>
                <w:color w:val="000000" w:themeColor="text1"/>
                <w:sz w:val="22"/>
                <w:szCs w:val="22"/>
                <w:rtl/>
              </w:rPr>
              <w:t>ل:</w:t>
            </w:r>
            <w:r w:rsidR="00123DC1" w:rsidRPr="000C155B">
              <w:rPr>
                <w:rFonts w:hint="cs"/>
                <w:b/>
                <w:bCs/>
                <w:color w:val="000000" w:themeColor="text1"/>
                <w:sz w:val="22"/>
                <w:szCs w:val="22"/>
                <w:rtl/>
              </w:rPr>
              <w:t xml:space="preserve">  من يذكر أسماء الشهداء والأبطال الذين دافعوا عن أرض الوطن والمسجد الأقصى؟ ما واجبنا تجاه الشهداء والأسرى؟</w:t>
            </w:r>
            <w:r w:rsidR="003D597A" w:rsidRPr="000C155B">
              <w:rPr>
                <w:rFonts w:hint="cs"/>
                <w:b/>
                <w:bCs/>
                <w:color w:val="000000" w:themeColor="text1"/>
                <w:sz w:val="22"/>
                <w:szCs w:val="22"/>
                <w:rtl/>
              </w:rPr>
              <w:t xml:space="preserve"> </w:t>
            </w:r>
            <w:r w:rsidR="00BA5A07" w:rsidRPr="000C155B">
              <w:rPr>
                <w:rFonts w:hint="cs"/>
                <w:b/>
                <w:bCs/>
                <w:color w:val="000000" w:themeColor="text1"/>
                <w:sz w:val="22"/>
                <w:szCs w:val="22"/>
                <w:rtl/>
              </w:rPr>
              <w:t xml:space="preserve"> </w:t>
            </w:r>
            <w:r w:rsidRPr="000C155B">
              <w:rPr>
                <w:rFonts w:hint="cs"/>
                <w:b/>
                <w:bCs/>
                <w:color w:val="000000" w:themeColor="text1"/>
                <w:sz w:val="22"/>
                <w:szCs w:val="22"/>
                <w:rtl/>
              </w:rPr>
              <w:t>...</w:t>
            </w:r>
            <w:r w:rsidR="00BA5A07" w:rsidRPr="000C155B">
              <w:rPr>
                <w:rFonts w:hint="cs"/>
                <w:b/>
                <w:bCs/>
                <w:color w:val="000000" w:themeColor="text1"/>
                <w:sz w:val="22"/>
                <w:szCs w:val="22"/>
                <w:rtl/>
              </w:rPr>
              <w:t xml:space="preserve"> </w:t>
            </w:r>
            <w:r w:rsidRPr="000C155B">
              <w:rPr>
                <w:rFonts w:hint="cs"/>
                <w:b/>
                <w:bCs/>
                <w:color w:val="000000" w:themeColor="text1"/>
                <w:sz w:val="22"/>
                <w:szCs w:val="22"/>
                <w:rtl/>
              </w:rPr>
              <w:t>ثمّ يشير المعلّم إلى موضوع النّصّ.</w:t>
            </w:r>
          </w:p>
          <w:p w:rsidR="00F2050B" w:rsidRPr="000C155B" w:rsidRDefault="00E03E27" w:rsidP="00F2050B">
            <w:pPr>
              <w:pStyle w:val="a3"/>
              <w:numPr>
                <w:ilvl w:val="0"/>
                <w:numId w:val="8"/>
              </w:numPr>
              <w:rPr>
                <w:b/>
                <w:bCs/>
                <w:color w:val="000000" w:themeColor="text1"/>
                <w:sz w:val="22"/>
                <w:szCs w:val="22"/>
                <w:rtl/>
              </w:rPr>
            </w:pPr>
            <w:r w:rsidRPr="000C155B">
              <w:rPr>
                <w:rFonts w:hint="cs"/>
                <w:b/>
                <w:bCs/>
                <w:color w:val="000000" w:themeColor="text1"/>
                <w:sz w:val="22"/>
                <w:szCs w:val="22"/>
                <w:rtl/>
              </w:rPr>
              <w:t>يدوّن المعلّم العنوان على السبورة</w:t>
            </w:r>
            <w:r w:rsidR="00F2050B" w:rsidRPr="000C155B">
              <w:rPr>
                <w:rFonts w:hint="cs"/>
                <w:b/>
                <w:bCs/>
                <w:color w:val="000000" w:themeColor="text1"/>
                <w:sz w:val="22"/>
                <w:szCs w:val="22"/>
                <w:rtl/>
              </w:rPr>
              <w:t>.</w:t>
            </w:r>
          </w:p>
        </w:tc>
        <w:tc>
          <w:tcPr>
            <w:tcW w:w="1784" w:type="dxa"/>
            <w:tcBorders>
              <w:top w:val="thinThickSmallGap" w:sz="24" w:space="0" w:color="auto"/>
              <w:right w:val="thinThickSmallGap" w:sz="24" w:space="0" w:color="auto"/>
            </w:tcBorders>
          </w:tcPr>
          <w:p w:rsidR="00F2050B" w:rsidRPr="000C155B" w:rsidRDefault="00F2050B">
            <w:pPr>
              <w:rPr>
                <w:b/>
                <w:bCs/>
                <w:color w:val="000000" w:themeColor="text1"/>
                <w:sz w:val="22"/>
                <w:szCs w:val="22"/>
                <w:rtl/>
                <w:lang w:bidi="ar-SA"/>
              </w:rPr>
            </w:pPr>
          </w:p>
          <w:p w:rsidR="00123DC1" w:rsidRPr="000C155B" w:rsidRDefault="00123DC1">
            <w:pPr>
              <w:rPr>
                <w:b/>
                <w:bCs/>
                <w:color w:val="000000" w:themeColor="text1"/>
                <w:sz w:val="22"/>
                <w:szCs w:val="22"/>
                <w:rtl/>
                <w:lang w:bidi="ar-SA"/>
              </w:rPr>
            </w:pPr>
            <w:r w:rsidRPr="000C155B">
              <w:rPr>
                <w:rFonts w:hint="cs"/>
                <w:b/>
                <w:bCs/>
                <w:color w:val="000000" w:themeColor="text1"/>
                <w:sz w:val="22"/>
                <w:szCs w:val="22"/>
                <w:rtl/>
                <w:lang w:bidi="ar-SA"/>
              </w:rPr>
              <w:t>ملاحظة قراءة الطلبة</w:t>
            </w:r>
          </w:p>
        </w:tc>
      </w:tr>
      <w:tr w:rsidR="00F2050B" w:rsidRPr="000C155B" w:rsidTr="004A0569">
        <w:trPr>
          <w:trHeight w:val="985"/>
        </w:trPr>
        <w:tc>
          <w:tcPr>
            <w:tcW w:w="1671" w:type="dxa"/>
            <w:vMerge/>
            <w:tcBorders>
              <w:left w:val="thinThickSmallGap" w:sz="24" w:space="0" w:color="auto"/>
            </w:tcBorders>
          </w:tcPr>
          <w:p w:rsidR="00F2050B" w:rsidRPr="000C155B" w:rsidRDefault="00F2050B">
            <w:pPr>
              <w:rPr>
                <w:color w:val="000000" w:themeColor="text1"/>
                <w:rtl/>
                <w:lang w:bidi="ar-SA"/>
              </w:rPr>
            </w:pPr>
          </w:p>
        </w:tc>
        <w:tc>
          <w:tcPr>
            <w:tcW w:w="3062" w:type="dxa"/>
            <w:tcBorders>
              <w:top w:val="single" w:sz="4" w:space="0" w:color="auto"/>
              <w:bottom w:val="single" w:sz="4" w:space="0" w:color="auto"/>
            </w:tcBorders>
          </w:tcPr>
          <w:p w:rsidR="004A0569" w:rsidRPr="000C155B" w:rsidRDefault="00F2050B" w:rsidP="00123DC1">
            <w:pPr>
              <w:pStyle w:val="a3"/>
              <w:ind w:left="0"/>
              <w:rPr>
                <w:b/>
                <w:bCs/>
                <w:color w:val="000000" w:themeColor="text1"/>
                <w:sz w:val="22"/>
                <w:szCs w:val="22"/>
                <w:rtl/>
              </w:rPr>
            </w:pPr>
            <w:r w:rsidRPr="000C155B">
              <w:rPr>
                <w:rFonts w:hint="cs"/>
                <w:b/>
                <w:bCs/>
                <w:color w:val="000000" w:themeColor="text1"/>
                <w:sz w:val="22"/>
                <w:szCs w:val="22"/>
                <w:rtl/>
              </w:rPr>
              <w:t>أن ي</w:t>
            </w:r>
            <w:r w:rsidR="008551D7" w:rsidRPr="000C155B">
              <w:rPr>
                <w:rFonts w:hint="cs"/>
                <w:b/>
                <w:bCs/>
                <w:color w:val="000000" w:themeColor="text1"/>
                <w:sz w:val="22"/>
                <w:szCs w:val="22"/>
                <w:rtl/>
              </w:rPr>
              <w:t xml:space="preserve">قرأ الطّالب </w:t>
            </w:r>
            <w:r w:rsidR="00123DC1" w:rsidRPr="000C155B">
              <w:rPr>
                <w:rFonts w:hint="cs"/>
                <w:b/>
                <w:bCs/>
                <w:color w:val="000000" w:themeColor="text1"/>
                <w:sz w:val="22"/>
                <w:szCs w:val="22"/>
                <w:rtl/>
              </w:rPr>
              <w:t>النّصّ قراءة جهرية صحيحة ومعبرة.</w:t>
            </w:r>
          </w:p>
          <w:p w:rsidR="004A0569" w:rsidRPr="000C155B" w:rsidRDefault="004A0569" w:rsidP="00F718DC">
            <w:pPr>
              <w:pStyle w:val="a3"/>
              <w:ind w:left="0"/>
              <w:rPr>
                <w:b/>
                <w:bCs/>
                <w:color w:val="000000" w:themeColor="text1"/>
                <w:sz w:val="22"/>
                <w:szCs w:val="22"/>
                <w:rtl/>
              </w:rPr>
            </w:pPr>
          </w:p>
          <w:p w:rsidR="008551D7" w:rsidRPr="000C155B" w:rsidRDefault="008551D7" w:rsidP="00B20BB7">
            <w:pPr>
              <w:pStyle w:val="a3"/>
              <w:ind w:left="0"/>
              <w:rPr>
                <w:b/>
                <w:bCs/>
                <w:color w:val="000000" w:themeColor="text1"/>
                <w:sz w:val="22"/>
                <w:szCs w:val="22"/>
                <w:rtl/>
              </w:rPr>
            </w:pPr>
            <w:r w:rsidRPr="000C155B">
              <w:rPr>
                <w:rFonts w:hint="cs"/>
                <w:b/>
                <w:bCs/>
                <w:color w:val="000000" w:themeColor="text1"/>
                <w:sz w:val="22"/>
                <w:szCs w:val="22"/>
                <w:rtl/>
              </w:rPr>
              <w:t>أن يستخرج الطّالب الفكرة العامة من النّصّ</w:t>
            </w:r>
            <w:r w:rsidR="00BD09F3" w:rsidRPr="000C155B">
              <w:rPr>
                <w:rFonts w:hint="cs"/>
                <w:b/>
                <w:bCs/>
                <w:color w:val="000000" w:themeColor="text1"/>
                <w:sz w:val="22"/>
                <w:szCs w:val="22"/>
                <w:rtl/>
              </w:rPr>
              <w:t>.</w:t>
            </w:r>
          </w:p>
        </w:tc>
        <w:tc>
          <w:tcPr>
            <w:tcW w:w="3742" w:type="dxa"/>
            <w:gridSpan w:val="2"/>
            <w:tcBorders>
              <w:top w:val="single" w:sz="4" w:space="0" w:color="auto"/>
            </w:tcBorders>
          </w:tcPr>
          <w:p w:rsidR="006E5FF8" w:rsidRPr="000C155B" w:rsidRDefault="00123DC1" w:rsidP="00123DC1">
            <w:pPr>
              <w:pStyle w:val="AsmNormalBold"/>
              <w:rPr>
                <w:color w:val="000000" w:themeColor="text1"/>
                <w:sz w:val="22"/>
                <w:szCs w:val="22"/>
                <w:rtl/>
              </w:rPr>
            </w:pPr>
            <w:r w:rsidRPr="000C155B">
              <w:rPr>
                <w:rFonts w:hint="cs"/>
                <w:color w:val="000000" w:themeColor="text1"/>
                <w:sz w:val="22"/>
                <w:szCs w:val="22"/>
                <w:rtl/>
              </w:rPr>
              <w:t>العرض:</w:t>
            </w:r>
          </w:p>
          <w:p w:rsidR="00B76294" w:rsidRPr="000C155B" w:rsidRDefault="006E5FF8" w:rsidP="006E5FF8">
            <w:pPr>
              <w:pStyle w:val="a3"/>
              <w:numPr>
                <w:ilvl w:val="0"/>
                <w:numId w:val="7"/>
              </w:numPr>
              <w:rPr>
                <w:b/>
                <w:bCs/>
                <w:color w:val="000000" w:themeColor="text1"/>
                <w:sz w:val="22"/>
                <w:szCs w:val="22"/>
                <w:lang w:bidi="ar-SA"/>
              </w:rPr>
            </w:pPr>
            <w:r w:rsidRPr="000C155B">
              <w:rPr>
                <w:rFonts w:hint="cs"/>
                <w:b/>
                <w:bCs/>
                <w:color w:val="000000" w:themeColor="text1"/>
                <w:sz w:val="22"/>
                <w:szCs w:val="22"/>
                <w:rtl/>
              </w:rPr>
              <w:t xml:space="preserve">قراءة القدوة: </w:t>
            </w:r>
            <w:r w:rsidR="00B20BB7" w:rsidRPr="000C155B">
              <w:rPr>
                <w:rFonts w:hint="cs"/>
                <w:b/>
                <w:bCs/>
                <w:color w:val="000000" w:themeColor="text1"/>
                <w:sz w:val="22"/>
                <w:szCs w:val="22"/>
                <w:rtl/>
                <w:lang w:bidi="ar-SA"/>
              </w:rPr>
              <w:t xml:space="preserve">يقرأ المعلّم النصّ منغّماً، بالحركات، </w:t>
            </w:r>
            <w:r w:rsidRPr="000C155B">
              <w:rPr>
                <w:rFonts w:hint="cs"/>
                <w:b/>
                <w:bCs/>
                <w:color w:val="000000" w:themeColor="text1"/>
                <w:sz w:val="22"/>
                <w:szCs w:val="22"/>
                <w:rtl/>
                <w:lang w:bidi="ar-SA"/>
              </w:rPr>
              <w:t xml:space="preserve">وبسرعة مناسبة. </w:t>
            </w:r>
          </w:p>
          <w:p w:rsidR="006E5FF8" w:rsidRPr="000C155B" w:rsidRDefault="00B76294" w:rsidP="006E5FF8">
            <w:pPr>
              <w:pStyle w:val="a3"/>
              <w:numPr>
                <w:ilvl w:val="0"/>
                <w:numId w:val="7"/>
              </w:numPr>
              <w:rPr>
                <w:b/>
                <w:bCs/>
                <w:color w:val="000000" w:themeColor="text1"/>
                <w:sz w:val="22"/>
                <w:szCs w:val="22"/>
                <w:rtl/>
                <w:lang w:bidi="ar-SA"/>
              </w:rPr>
            </w:pPr>
            <w:r w:rsidRPr="000C155B">
              <w:rPr>
                <w:rFonts w:hint="cs"/>
                <w:b/>
                <w:bCs/>
                <w:color w:val="000000" w:themeColor="text1"/>
                <w:sz w:val="22"/>
                <w:szCs w:val="22"/>
                <w:rtl/>
                <w:lang w:bidi="ar-SA"/>
              </w:rPr>
              <w:t>قراءة المحاكاة: يختار المعلّم بعض الطلبة لإعادة قراءة النّص مرّ</w:t>
            </w:r>
            <w:r w:rsidR="00B7653B" w:rsidRPr="000C155B">
              <w:rPr>
                <w:rFonts w:hint="cs"/>
                <w:b/>
                <w:bCs/>
                <w:color w:val="000000" w:themeColor="text1"/>
                <w:sz w:val="22"/>
                <w:szCs w:val="22"/>
                <w:rtl/>
                <w:lang w:bidi="ar-SA"/>
              </w:rPr>
              <w:t>تين، مبتدئاً بالمجيدين في المرة</w:t>
            </w:r>
            <w:r w:rsidRPr="000C155B">
              <w:rPr>
                <w:rFonts w:hint="cs"/>
                <w:b/>
                <w:bCs/>
                <w:color w:val="000000" w:themeColor="text1"/>
                <w:sz w:val="22"/>
                <w:szCs w:val="22"/>
                <w:rtl/>
                <w:lang w:bidi="ar-SA"/>
              </w:rPr>
              <w:t xml:space="preserve"> الأولى.</w:t>
            </w:r>
          </w:p>
        </w:tc>
        <w:tc>
          <w:tcPr>
            <w:tcW w:w="1784" w:type="dxa"/>
            <w:tcBorders>
              <w:top w:val="single" w:sz="4" w:space="0" w:color="auto"/>
              <w:right w:val="thinThickSmallGap" w:sz="24" w:space="0" w:color="auto"/>
            </w:tcBorders>
          </w:tcPr>
          <w:p w:rsidR="00F2050B" w:rsidRPr="000C155B" w:rsidRDefault="00F2050B" w:rsidP="00F2050B">
            <w:pPr>
              <w:jc w:val="center"/>
              <w:rPr>
                <w:b/>
                <w:bCs/>
                <w:color w:val="000000" w:themeColor="text1"/>
                <w:sz w:val="22"/>
                <w:szCs w:val="22"/>
                <w:rtl/>
                <w:lang w:bidi="ar-SA"/>
              </w:rPr>
            </w:pPr>
          </w:p>
          <w:p w:rsidR="002E1757" w:rsidRPr="000C155B" w:rsidRDefault="002E1757" w:rsidP="00F2050B">
            <w:pPr>
              <w:jc w:val="center"/>
              <w:rPr>
                <w:b/>
                <w:bCs/>
                <w:color w:val="000000" w:themeColor="text1"/>
                <w:sz w:val="22"/>
                <w:szCs w:val="22"/>
                <w:rtl/>
                <w:lang w:bidi="ar-SA"/>
              </w:rPr>
            </w:pPr>
          </w:p>
          <w:p w:rsidR="00B20BB7" w:rsidRPr="000C155B" w:rsidRDefault="00B20BB7" w:rsidP="0061751A">
            <w:pPr>
              <w:rPr>
                <w:b/>
                <w:bCs/>
                <w:color w:val="000000" w:themeColor="text1"/>
                <w:sz w:val="22"/>
                <w:szCs w:val="22"/>
                <w:rtl/>
                <w:lang w:bidi="ar-SA"/>
              </w:rPr>
            </w:pPr>
          </w:p>
          <w:p w:rsidR="00F2050B" w:rsidRPr="000C155B" w:rsidRDefault="00123DC1" w:rsidP="00F2050B">
            <w:pPr>
              <w:jc w:val="center"/>
              <w:rPr>
                <w:b/>
                <w:bCs/>
                <w:color w:val="000000" w:themeColor="text1"/>
                <w:sz w:val="22"/>
                <w:szCs w:val="22"/>
                <w:rtl/>
                <w:lang w:bidi="ar-SA"/>
              </w:rPr>
            </w:pPr>
            <w:r w:rsidRPr="000C155B">
              <w:rPr>
                <w:rFonts w:hint="cs"/>
                <w:b/>
                <w:bCs/>
                <w:color w:val="000000" w:themeColor="text1"/>
                <w:sz w:val="22"/>
                <w:szCs w:val="22"/>
                <w:rtl/>
                <w:lang w:bidi="ar-SA"/>
              </w:rPr>
              <w:t xml:space="preserve">ملاحظة </w:t>
            </w:r>
            <w:r w:rsidR="00F2050B" w:rsidRPr="000C155B">
              <w:rPr>
                <w:rFonts w:hint="cs"/>
                <w:b/>
                <w:bCs/>
                <w:color w:val="000000" w:themeColor="text1"/>
                <w:sz w:val="22"/>
                <w:szCs w:val="22"/>
                <w:rtl/>
                <w:lang w:bidi="ar-SA"/>
              </w:rPr>
              <w:t>إجابات الطلبة</w:t>
            </w:r>
          </w:p>
        </w:tc>
      </w:tr>
      <w:tr w:rsidR="00B76294" w:rsidRPr="000C155B" w:rsidTr="004A0569">
        <w:tc>
          <w:tcPr>
            <w:tcW w:w="1671" w:type="dxa"/>
            <w:vMerge/>
            <w:tcBorders>
              <w:left w:val="thinThickSmallGap" w:sz="24" w:space="0" w:color="auto"/>
            </w:tcBorders>
          </w:tcPr>
          <w:p w:rsidR="00B76294" w:rsidRPr="000C155B" w:rsidRDefault="00B76294" w:rsidP="00F2050B">
            <w:pPr>
              <w:rPr>
                <w:color w:val="000000" w:themeColor="text1"/>
                <w:rtl/>
                <w:lang w:bidi="ar-SA"/>
              </w:rPr>
            </w:pPr>
          </w:p>
        </w:tc>
        <w:tc>
          <w:tcPr>
            <w:tcW w:w="3062" w:type="dxa"/>
            <w:tcBorders>
              <w:top w:val="single" w:sz="4" w:space="0" w:color="auto"/>
              <w:bottom w:val="single" w:sz="4" w:space="0" w:color="auto"/>
            </w:tcBorders>
          </w:tcPr>
          <w:p w:rsidR="00B76294" w:rsidRPr="000C155B" w:rsidRDefault="00B76294" w:rsidP="00B20BB7">
            <w:pPr>
              <w:pStyle w:val="a3"/>
              <w:ind w:left="0"/>
              <w:rPr>
                <w:b/>
                <w:bCs/>
                <w:color w:val="000000" w:themeColor="text1"/>
                <w:sz w:val="22"/>
                <w:szCs w:val="22"/>
                <w:rtl/>
              </w:rPr>
            </w:pPr>
            <w:r w:rsidRPr="000C155B">
              <w:rPr>
                <w:rFonts w:hint="cs"/>
                <w:b/>
                <w:bCs/>
                <w:color w:val="000000" w:themeColor="text1"/>
                <w:sz w:val="22"/>
                <w:szCs w:val="22"/>
                <w:rtl/>
              </w:rPr>
              <w:t xml:space="preserve">أن يفسر الطّالب المفردات والتراكيب الصعبة </w:t>
            </w:r>
            <w:r w:rsidR="00BD09F3" w:rsidRPr="000C155B">
              <w:rPr>
                <w:rFonts w:hint="cs"/>
                <w:b/>
                <w:bCs/>
                <w:color w:val="000000" w:themeColor="text1"/>
                <w:sz w:val="22"/>
                <w:szCs w:val="22"/>
                <w:rtl/>
              </w:rPr>
              <w:t>.</w:t>
            </w:r>
          </w:p>
        </w:tc>
        <w:tc>
          <w:tcPr>
            <w:tcW w:w="3742" w:type="dxa"/>
            <w:gridSpan w:val="2"/>
            <w:vMerge w:val="restart"/>
            <w:tcBorders>
              <w:top w:val="single" w:sz="4" w:space="0" w:color="auto"/>
            </w:tcBorders>
          </w:tcPr>
          <w:p w:rsidR="00123DC1" w:rsidRPr="000C155B" w:rsidRDefault="00123DC1" w:rsidP="00F2050B">
            <w:pPr>
              <w:rPr>
                <w:b/>
                <w:bCs/>
                <w:color w:val="000000" w:themeColor="text1"/>
                <w:sz w:val="22"/>
                <w:szCs w:val="22"/>
                <w:rtl/>
                <w:lang w:bidi="ar-SA"/>
              </w:rPr>
            </w:pPr>
          </w:p>
          <w:p w:rsidR="00123DC1" w:rsidRPr="000C155B" w:rsidRDefault="00123DC1" w:rsidP="00F2050B">
            <w:pPr>
              <w:rPr>
                <w:b/>
                <w:bCs/>
                <w:color w:val="000000" w:themeColor="text1"/>
                <w:sz w:val="22"/>
                <w:szCs w:val="22"/>
                <w:rtl/>
                <w:lang w:bidi="ar-SA"/>
              </w:rPr>
            </w:pPr>
          </w:p>
          <w:p w:rsidR="00B7653B" w:rsidRPr="000C155B" w:rsidRDefault="00B7653B" w:rsidP="00F2050B">
            <w:pPr>
              <w:rPr>
                <w:b/>
                <w:bCs/>
                <w:color w:val="000000" w:themeColor="text1"/>
                <w:sz w:val="22"/>
                <w:szCs w:val="22"/>
                <w:rtl/>
                <w:lang w:bidi="ar-SA"/>
              </w:rPr>
            </w:pPr>
          </w:p>
          <w:p w:rsidR="00B7653B" w:rsidRPr="000C155B" w:rsidRDefault="00B7653B" w:rsidP="00F2050B">
            <w:pPr>
              <w:rPr>
                <w:b/>
                <w:bCs/>
                <w:color w:val="000000" w:themeColor="text1"/>
                <w:sz w:val="22"/>
                <w:szCs w:val="22"/>
                <w:rtl/>
                <w:lang w:bidi="ar-SA"/>
              </w:rPr>
            </w:pPr>
          </w:p>
          <w:p w:rsidR="00B76294" w:rsidRPr="000C155B" w:rsidRDefault="00B76294" w:rsidP="00F2050B">
            <w:pPr>
              <w:rPr>
                <w:b/>
                <w:bCs/>
                <w:color w:val="000000" w:themeColor="text1"/>
                <w:sz w:val="22"/>
                <w:szCs w:val="22"/>
                <w:rtl/>
                <w:lang w:bidi="ar-SA"/>
              </w:rPr>
            </w:pPr>
            <w:r w:rsidRPr="000C155B">
              <w:rPr>
                <w:rFonts w:hint="cs"/>
                <w:b/>
                <w:bCs/>
                <w:color w:val="000000" w:themeColor="text1"/>
                <w:sz w:val="22"/>
                <w:szCs w:val="22"/>
                <w:rtl/>
                <w:lang w:bidi="ar-SA"/>
              </w:rPr>
              <w:lastRenderedPageBreak/>
              <w:t xml:space="preserve">القراءة التّفسيريّة: </w:t>
            </w:r>
          </w:p>
          <w:p w:rsidR="00B76294" w:rsidRPr="000C155B" w:rsidRDefault="00B76294" w:rsidP="006E5FF8">
            <w:pPr>
              <w:pStyle w:val="a3"/>
              <w:numPr>
                <w:ilvl w:val="0"/>
                <w:numId w:val="7"/>
              </w:numPr>
              <w:rPr>
                <w:b/>
                <w:bCs/>
                <w:color w:val="000000" w:themeColor="text1"/>
                <w:sz w:val="22"/>
                <w:szCs w:val="22"/>
                <w:lang w:bidi="ar-SA"/>
              </w:rPr>
            </w:pPr>
            <w:r w:rsidRPr="000C155B">
              <w:rPr>
                <w:rFonts w:hint="cs"/>
                <w:b/>
                <w:bCs/>
                <w:color w:val="000000" w:themeColor="text1"/>
                <w:sz w:val="22"/>
                <w:szCs w:val="22"/>
                <w:rtl/>
                <w:lang w:bidi="ar-SA"/>
              </w:rPr>
              <w:t>يكلّف المعلم الطّلبة تباعاً، بقراءة الفقرات (كلّ طالب فقرة).</w:t>
            </w:r>
          </w:p>
          <w:p w:rsidR="00B76294" w:rsidRPr="000C155B" w:rsidRDefault="00B76294" w:rsidP="006E5FF8">
            <w:pPr>
              <w:pStyle w:val="a3"/>
              <w:numPr>
                <w:ilvl w:val="0"/>
                <w:numId w:val="7"/>
              </w:numPr>
              <w:rPr>
                <w:b/>
                <w:bCs/>
                <w:color w:val="000000" w:themeColor="text1"/>
                <w:sz w:val="22"/>
                <w:szCs w:val="22"/>
                <w:lang w:bidi="ar-SA"/>
              </w:rPr>
            </w:pPr>
            <w:r w:rsidRPr="000C155B">
              <w:rPr>
                <w:rFonts w:hint="cs"/>
                <w:b/>
                <w:bCs/>
                <w:color w:val="000000" w:themeColor="text1"/>
                <w:sz w:val="22"/>
                <w:szCs w:val="22"/>
                <w:rtl/>
                <w:lang w:bidi="ar-SA"/>
              </w:rPr>
              <w:t xml:space="preserve"> بعد كلّ فقرة يناقش المعلّم طلبته بما ورد في الفقرة من مفردات مستعصية على الفهم، بسؤالهم عن المعنى المباشر أو المرادف، أو المضادّ، أو استخدام في جمل، ويطرح أسئلة حول الأفكار الجزئيّة فيها، وما تضمّنته من قيم إيجابيّة.</w:t>
            </w:r>
          </w:p>
          <w:p w:rsidR="00B76294" w:rsidRPr="000C155B" w:rsidRDefault="00B76294" w:rsidP="006E5FF8">
            <w:pPr>
              <w:pStyle w:val="a3"/>
              <w:numPr>
                <w:ilvl w:val="0"/>
                <w:numId w:val="7"/>
              </w:numPr>
              <w:rPr>
                <w:b/>
                <w:bCs/>
                <w:color w:val="000000" w:themeColor="text1"/>
                <w:sz w:val="22"/>
                <w:szCs w:val="22"/>
                <w:lang w:bidi="ar-SA"/>
              </w:rPr>
            </w:pPr>
            <w:r w:rsidRPr="000C155B">
              <w:rPr>
                <w:rFonts w:hint="cs"/>
                <w:b/>
                <w:bCs/>
                <w:color w:val="000000" w:themeColor="text1"/>
                <w:sz w:val="22"/>
                <w:szCs w:val="22"/>
                <w:rtl/>
                <w:lang w:bidi="ar-SA"/>
              </w:rPr>
              <w:t>يكلف المعلم الطلبة بوضع أسئلة على فقرة محددة من النّصّ.</w:t>
            </w:r>
          </w:p>
          <w:p w:rsidR="00B76294" w:rsidRPr="000C155B" w:rsidRDefault="00B76294" w:rsidP="00F2050B">
            <w:pPr>
              <w:pStyle w:val="a3"/>
              <w:numPr>
                <w:ilvl w:val="0"/>
                <w:numId w:val="7"/>
              </w:numPr>
              <w:rPr>
                <w:b/>
                <w:bCs/>
                <w:color w:val="000000" w:themeColor="text1"/>
                <w:sz w:val="22"/>
                <w:szCs w:val="22"/>
                <w:rtl/>
                <w:lang w:bidi="ar-SA"/>
              </w:rPr>
            </w:pPr>
            <w:r w:rsidRPr="000C155B">
              <w:rPr>
                <w:rFonts w:hint="cs"/>
                <w:b/>
                <w:bCs/>
                <w:color w:val="000000" w:themeColor="text1"/>
                <w:sz w:val="22"/>
                <w:szCs w:val="22"/>
                <w:rtl/>
                <w:lang w:bidi="ar-SA"/>
              </w:rPr>
              <w:t>يدوّن المعلّم أو أحد الطّلبة المفردات ومعانيها، والأفكار، على اللّوح.</w:t>
            </w:r>
          </w:p>
        </w:tc>
        <w:tc>
          <w:tcPr>
            <w:tcW w:w="1784" w:type="dxa"/>
            <w:tcBorders>
              <w:top w:val="single" w:sz="4" w:space="0" w:color="auto"/>
              <w:right w:val="thinThickSmallGap" w:sz="24" w:space="0" w:color="auto"/>
            </w:tcBorders>
          </w:tcPr>
          <w:p w:rsidR="00B76294" w:rsidRPr="000C155B" w:rsidRDefault="00B76294" w:rsidP="00F2050B">
            <w:pPr>
              <w:jc w:val="center"/>
              <w:rPr>
                <w:color w:val="000000" w:themeColor="text1"/>
                <w:sz w:val="24"/>
                <w:szCs w:val="24"/>
                <w:rtl/>
                <w:lang w:bidi="ar-SA"/>
              </w:rPr>
            </w:pPr>
          </w:p>
          <w:p w:rsidR="00B76294" w:rsidRPr="000C155B" w:rsidRDefault="00B76294" w:rsidP="006E5FF8">
            <w:pPr>
              <w:rPr>
                <w:color w:val="000000" w:themeColor="text1"/>
                <w:sz w:val="24"/>
                <w:szCs w:val="24"/>
                <w:rtl/>
                <w:lang w:bidi="ar-SA"/>
              </w:rPr>
            </w:pPr>
          </w:p>
          <w:p w:rsidR="00123DC1" w:rsidRPr="000C155B" w:rsidRDefault="00123DC1" w:rsidP="006E5FF8">
            <w:pPr>
              <w:rPr>
                <w:color w:val="000000" w:themeColor="text1"/>
                <w:sz w:val="24"/>
                <w:szCs w:val="24"/>
                <w:rtl/>
                <w:lang w:bidi="ar-SA"/>
              </w:rPr>
            </w:pPr>
          </w:p>
          <w:p w:rsidR="00123DC1" w:rsidRPr="000C155B" w:rsidRDefault="00123DC1" w:rsidP="006E5FF8">
            <w:pPr>
              <w:rPr>
                <w:color w:val="000000" w:themeColor="text1"/>
                <w:sz w:val="24"/>
                <w:szCs w:val="24"/>
                <w:rtl/>
                <w:lang w:bidi="ar-SA"/>
              </w:rPr>
            </w:pPr>
          </w:p>
          <w:p w:rsidR="00123DC1" w:rsidRPr="000C155B" w:rsidRDefault="00123DC1" w:rsidP="006E5FF8">
            <w:pPr>
              <w:rPr>
                <w:color w:val="000000" w:themeColor="text1"/>
                <w:sz w:val="24"/>
                <w:szCs w:val="24"/>
                <w:rtl/>
                <w:lang w:bidi="ar-SA"/>
              </w:rPr>
            </w:pPr>
          </w:p>
          <w:p w:rsidR="00B76294" w:rsidRPr="000C155B" w:rsidRDefault="00B76294" w:rsidP="00F2050B">
            <w:pPr>
              <w:jc w:val="center"/>
              <w:rPr>
                <w:color w:val="000000" w:themeColor="text1"/>
                <w:sz w:val="24"/>
                <w:szCs w:val="24"/>
                <w:rtl/>
                <w:lang w:bidi="ar-SA"/>
              </w:rPr>
            </w:pPr>
          </w:p>
        </w:tc>
      </w:tr>
      <w:tr w:rsidR="00B76294" w:rsidRPr="000C155B" w:rsidTr="006E5FF8">
        <w:trPr>
          <w:trHeight w:val="990"/>
        </w:trPr>
        <w:tc>
          <w:tcPr>
            <w:tcW w:w="1671" w:type="dxa"/>
            <w:vMerge/>
            <w:tcBorders>
              <w:left w:val="thinThickSmallGap" w:sz="24" w:space="0" w:color="auto"/>
            </w:tcBorders>
          </w:tcPr>
          <w:p w:rsidR="00B76294" w:rsidRPr="000C155B" w:rsidRDefault="00B76294" w:rsidP="00F2050B">
            <w:pPr>
              <w:rPr>
                <w:color w:val="000000" w:themeColor="text1"/>
                <w:rtl/>
                <w:lang w:bidi="ar-SA"/>
              </w:rPr>
            </w:pPr>
          </w:p>
        </w:tc>
        <w:tc>
          <w:tcPr>
            <w:tcW w:w="3062" w:type="dxa"/>
            <w:tcBorders>
              <w:top w:val="single" w:sz="4" w:space="0" w:color="auto"/>
            </w:tcBorders>
          </w:tcPr>
          <w:p w:rsidR="00B76294" w:rsidRPr="000C155B" w:rsidRDefault="00B76294" w:rsidP="00B20BB7">
            <w:pPr>
              <w:pStyle w:val="a3"/>
              <w:ind w:left="0"/>
              <w:rPr>
                <w:b/>
                <w:bCs/>
                <w:color w:val="000000" w:themeColor="text1"/>
                <w:sz w:val="22"/>
                <w:szCs w:val="22"/>
                <w:rtl/>
              </w:rPr>
            </w:pPr>
            <w:r w:rsidRPr="000C155B">
              <w:rPr>
                <w:rFonts w:hint="cs"/>
                <w:b/>
                <w:bCs/>
                <w:color w:val="000000" w:themeColor="text1"/>
                <w:sz w:val="22"/>
                <w:szCs w:val="22"/>
                <w:rtl/>
              </w:rPr>
              <w:t xml:space="preserve">أن يستخدم الطّالب المفردات والتراكيب </w:t>
            </w:r>
            <w:r w:rsidR="00BD09F3" w:rsidRPr="000C155B">
              <w:rPr>
                <w:rFonts w:hint="cs"/>
                <w:b/>
                <w:bCs/>
                <w:color w:val="000000" w:themeColor="text1"/>
                <w:sz w:val="22"/>
                <w:szCs w:val="22"/>
                <w:rtl/>
              </w:rPr>
              <w:t>في جمل مفيدة من إنشائه.</w:t>
            </w:r>
          </w:p>
        </w:tc>
        <w:tc>
          <w:tcPr>
            <w:tcW w:w="3742" w:type="dxa"/>
            <w:gridSpan w:val="2"/>
            <w:vMerge/>
          </w:tcPr>
          <w:p w:rsidR="00B76294" w:rsidRPr="000C155B" w:rsidRDefault="00B76294" w:rsidP="00F2050B">
            <w:pPr>
              <w:pStyle w:val="a3"/>
              <w:numPr>
                <w:ilvl w:val="0"/>
                <w:numId w:val="7"/>
              </w:numPr>
              <w:rPr>
                <w:b/>
                <w:bCs/>
                <w:color w:val="000000" w:themeColor="text1"/>
                <w:sz w:val="22"/>
                <w:szCs w:val="22"/>
                <w:rtl/>
                <w:lang w:bidi="ar-SA"/>
              </w:rPr>
            </w:pPr>
          </w:p>
        </w:tc>
        <w:tc>
          <w:tcPr>
            <w:tcW w:w="1784" w:type="dxa"/>
            <w:vMerge w:val="restart"/>
            <w:tcBorders>
              <w:right w:val="thinThickSmallGap" w:sz="24" w:space="0" w:color="auto"/>
            </w:tcBorders>
          </w:tcPr>
          <w:p w:rsidR="00B76294" w:rsidRPr="000C155B" w:rsidRDefault="00B76294" w:rsidP="00F2050B">
            <w:pPr>
              <w:jc w:val="center"/>
              <w:rPr>
                <w:b/>
                <w:bCs/>
                <w:color w:val="000000" w:themeColor="text1"/>
                <w:sz w:val="22"/>
                <w:szCs w:val="22"/>
                <w:rtl/>
                <w:lang w:bidi="ar-SA"/>
              </w:rPr>
            </w:pPr>
          </w:p>
          <w:p w:rsidR="00B76294" w:rsidRPr="000C155B" w:rsidRDefault="00B7653B" w:rsidP="00F2050B">
            <w:pPr>
              <w:jc w:val="center"/>
              <w:rPr>
                <w:b/>
                <w:bCs/>
                <w:color w:val="000000" w:themeColor="text1"/>
                <w:sz w:val="22"/>
                <w:szCs w:val="22"/>
                <w:rtl/>
                <w:lang w:bidi="ar-SA"/>
              </w:rPr>
            </w:pPr>
            <w:r w:rsidRPr="000C155B">
              <w:rPr>
                <w:rFonts w:hint="cs"/>
                <w:b/>
                <w:bCs/>
                <w:color w:val="000000" w:themeColor="text1"/>
                <w:sz w:val="22"/>
                <w:szCs w:val="22"/>
                <w:rtl/>
                <w:lang w:bidi="ar-SA"/>
              </w:rPr>
              <w:t>المباشرة بحل الأسئلة.</w:t>
            </w:r>
          </w:p>
          <w:p w:rsidR="00B76294" w:rsidRPr="000C155B" w:rsidRDefault="00B76294" w:rsidP="00F2050B">
            <w:pPr>
              <w:jc w:val="center"/>
              <w:rPr>
                <w:b/>
                <w:bCs/>
                <w:color w:val="000000" w:themeColor="text1"/>
                <w:sz w:val="22"/>
                <w:szCs w:val="22"/>
                <w:rtl/>
                <w:lang w:bidi="ar-SA"/>
              </w:rPr>
            </w:pPr>
          </w:p>
          <w:p w:rsidR="00B76294" w:rsidRPr="000C155B" w:rsidRDefault="00B76294" w:rsidP="00F2050B">
            <w:pPr>
              <w:jc w:val="center"/>
              <w:rPr>
                <w:b/>
                <w:bCs/>
                <w:color w:val="000000" w:themeColor="text1"/>
                <w:sz w:val="22"/>
                <w:szCs w:val="22"/>
                <w:rtl/>
                <w:lang w:bidi="ar-SA"/>
              </w:rPr>
            </w:pPr>
          </w:p>
          <w:p w:rsidR="00B76294" w:rsidRPr="000C155B" w:rsidRDefault="00B76294" w:rsidP="00F2050B">
            <w:pPr>
              <w:jc w:val="center"/>
              <w:rPr>
                <w:b/>
                <w:bCs/>
                <w:color w:val="000000" w:themeColor="text1"/>
                <w:sz w:val="22"/>
                <w:szCs w:val="22"/>
                <w:rtl/>
                <w:lang w:bidi="ar-SA"/>
              </w:rPr>
            </w:pPr>
          </w:p>
          <w:p w:rsidR="00B76294" w:rsidRPr="000C155B" w:rsidRDefault="00B76294" w:rsidP="00F2050B">
            <w:pPr>
              <w:jc w:val="center"/>
              <w:rPr>
                <w:b/>
                <w:bCs/>
                <w:color w:val="000000" w:themeColor="text1"/>
                <w:sz w:val="22"/>
                <w:szCs w:val="22"/>
                <w:rtl/>
                <w:lang w:bidi="ar-SA"/>
              </w:rPr>
            </w:pPr>
          </w:p>
          <w:p w:rsidR="00B76294" w:rsidRPr="000C155B" w:rsidRDefault="00B76294" w:rsidP="00F2050B">
            <w:pPr>
              <w:jc w:val="center"/>
              <w:rPr>
                <w:b/>
                <w:bCs/>
                <w:color w:val="000000" w:themeColor="text1"/>
                <w:sz w:val="22"/>
                <w:szCs w:val="22"/>
                <w:rtl/>
                <w:lang w:bidi="ar-SA"/>
              </w:rPr>
            </w:pPr>
          </w:p>
          <w:p w:rsidR="00B76294" w:rsidRPr="000C155B" w:rsidRDefault="00B76294" w:rsidP="00F2050B">
            <w:pPr>
              <w:jc w:val="center"/>
              <w:rPr>
                <w:b/>
                <w:bCs/>
                <w:color w:val="000000" w:themeColor="text1"/>
                <w:sz w:val="22"/>
                <w:szCs w:val="22"/>
                <w:rtl/>
                <w:lang w:bidi="ar-SA"/>
              </w:rPr>
            </w:pPr>
            <w:r w:rsidRPr="000C155B">
              <w:rPr>
                <w:rFonts w:hint="cs"/>
                <w:b/>
                <w:bCs/>
                <w:color w:val="000000" w:themeColor="text1"/>
                <w:sz w:val="22"/>
                <w:szCs w:val="22"/>
                <w:rtl/>
                <w:lang w:bidi="ar-SA"/>
              </w:rPr>
              <w:t>ملاحظة مشاركة الطلبة</w:t>
            </w:r>
          </w:p>
        </w:tc>
      </w:tr>
      <w:tr w:rsidR="00B76294" w:rsidRPr="000C155B" w:rsidTr="004A0569">
        <w:tc>
          <w:tcPr>
            <w:tcW w:w="1671" w:type="dxa"/>
            <w:vMerge/>
            <w:tcBorders>
              <w:left w:val="thinThickSmallGap" w:sz="24" w:space="0" w:color="auto"/>
            </w:tcBorders>
          </w:tcPr>
          <w:p w:rsidR="00B76294" w:rsidRPr="000C155B" w:rsidRDefault="00B76294" w:rsidP="00F2050B">
            <w:pPr>
              <w:rPr>
                <w:color w:val="000000" w:themeColor="text1"/>
                <w:rtl/>
                <w:lang w:bidi="ar-SA"/>
              </w:rPr>
            </w:pPr>
          </w:p>
        </w:tc>
        <w:tc>
          <w:tcPr>
            <w:tcW w:w="3062" w:type="dxa"/>
          </w:tcPr>
          <w:p w:rsidR="00B76294" w:rsidRPr="000C155B" w:rsidRDefault="00B76294" w:rsidP="00F51641">
            <w:pPr>
              <w:pStyle w:val="a3"/>
              <w:ind w:left="0"/>
              <w:rPr>
                <w:b/>
                <w:bCs/>
                <w:color w:val="000000" w:themeColor="text1"/>
                <w:sz w:val="22"/>
                <w:szCs w:val="22"/>
                <w:rtl/>
                <w:lang w:bidi="ar-SA"/>
              </w:rPr>
            </w:pPr>
          </w:p>
        </w:tc>
        <w:tc>
          <w:tcPr>
            <w:tcW w:w="3742" w:type="dxa"/>
            <w:gridSpan w:val="2"/>
            <w:vMerge/>
          </w:tcPr>
          <w:p w:rsidR="00B76294" w:rsidRPr="000C155B" w:rsidRDefault="00B76294" w:rsidP="00F2050B">
            <w:pPr>
              <w:rPr>
                <w:b/>
                <w:bCs/>
                <w:color w:val="000000" w:themeColor="text1"/>
                <w:sz w:val="22"/>
                <w:szCs w:val="22"/>
                <w:rtl/>
                <w:lang w:bidi="ar-SA"/>
              </w:rPr>
            </w:pPr>
          </w:p>
        </w:tc>
        <w:tc>
          <w:tcPr>
            <w:tcW w:w="1784" w:type="dxa"/>
            <w:vMerge/>
            <w:tcBorders>
              <w:right w:val="thinThickSmallGap" w:sz="24" w:space="0" w:color="auto"/>
            </w:tcBorders>
          </w:tcPr>
          <w:p w:rsidR="00B76294" w:rsidRPr="000C155B" w:rsidRDefault="00B76294" w:rsidP="00F2050B">
            <w:pPr>
              <w:jc w:val="center"/>
              <w:rPr>
                <w:b/>
                <w:bCs/>
                <w:color w:val="000000" w:themeColor="text1"/>
                <w:sz w:val="22"/>
                <w:szCs w:val="22"/>
                <w:rtl/>
                <w:lang w:bidi="ar-SA"/>
              </w:rPr>
            </w:pPr>
          </w:p>
        </w:tc>
      </w:tr>
      <w:tr w:rsidR="00B76294" w:rsidRPr="000C155B" w:rsidTr="006E5FF8">
        <w:trPr>
          <w:trHeight w:val="840"/>
        </w:trPr>
        <w:tc>
          <w:tcPr>
            <w:tcW w:w="1671" w:type="dxa"/>
            <w:vMerge/>
            <w:tcBorders>
              <w:left w:val="thinThickSmallGap" w:sz="24" w:space="0" w:color="auto"/>
            </w:tcBorders>
          </w:tcPr>
          <w:p w:rsidR="00B76294" w:rsidRPr="000C155B" w:rsidRDefault="00B76294" w:rsidP="00F2050B">
            <w:pPr>
              <w:rPr>
                <w:color w:val="000000" w:themeColor="text1"/>
                <w:rtl/>
                <w:lang w:bidi="ar-SA"/>
              </w:rPr>
            </w:pPr>
          </w:p>
        </w:tc>
        <w:tc>
          <w:tcPr>
            <w:tcW w:w="3062" w:type="dxa"/>
          </w:tcPr>
          <w:p w:rsidR="00BD09F3" w:rsidRPr="000C155B" w:rsidRDefault="00BD09F3" w:rsidP="002E1757">
            <w:pPr>
              <w:pStyle w:val="a3"/>
              <w:ind w:left="0"/>
              <w:rPr>
                <w:b/>
                <w:bCs/>
                <w:color w:val="000000" w:themeColor="text1"/>
                <w:sz w:val="22"/>
                <w:szCs w:val="22"/>
                <w:rtl/>
                <w:lang w:bidi="ar-SA"/>
              </w:rPr>
            </w:pPr>
          </w:p>
          <w:p w:rsidR="00B76294" w:rsidRPr="000C155B" w:rsidRDefault="00B76294" w:rsidP="002E1757">
            <w:pPr>
              <w:pStyle w:val="a3"/>
              <w:ind w:left="0"/>
              <w:rPr>
                <w:b/>
                <w:bCs/>
                <w:color w:val="000000" w:themeColor="text1"/>
                <w:sz w:val="22"/>
                <w:szCs w:val="22"/>
                <w:rtl/>
              </w:rPr>
            </w:pPr>
            <w:r w:rsidRPr="000C155B">
              <w:rPr>
                <w:rFonts w:hint="cs"/>
                <w:b/>
                <w:bCs/>
                <w:color w:val="000000" w:themeColor="text1"/>
                <w:sz w:val="22"/>
                <w:szCs w:val="22"/>
                <w:rtl/>
              </w:rPr>
              <w:t>أن يعبّر الطّالب عن القيم الآ</w:t>
            </w:r>
            <w:r w:rsidR="00BD3B38" w:rsidRPr="000C155B">
              <w:rPr>
                <w:rFonts w:hint="cs"/>
                <w:b/>
                <w:bCs/>
                <w:color w:val="000000" w:themeColor="text1"/>
                <w:sz w:val="22"/>
                <w:szCs w:val="22"/>
                <w:rtl/>
              </w:rPr>
              <w:t>تية: (</w:t>
            </w:r>
            <w:r w:rsidR="00BD09F3" w:rsidRPr="000C155B">
              <w:rPr>
                <w:rFonts w:hint="cs"/>
                <w:b/>
                <w:bCs/>
                <w:color w:val="000000" w:themeColor="text1"/>
                <w:sz w:val="22"/>
                <w:szCs w:val="22"/>
                <w:rtl/>
              </w:rPr>
              <w:t>حب الوطن ، التضحية، تخليد ذكرى الشهداء ...</w:t>
            </w:r>
          </w:p>
        </w:tc>
        <w:tc>
          <w:tcPr>
            <w:tcW w:w="3742" w:type="dxa"/>
            <w:gridSpan w:val="2"/>
            <w:vMerge/>
          </w:tcPr>
          <w:p w:rsidR="00B76294" w:rsidRPr="000C155B" w:rsidRDefault="00B76294" w:rsidP="00F2050B">
            <w:pPr>
              <w:rPr>
                <w:color w:val="000000" w:themeColor="text1"/>
                <w:sz w:val="24"/>
                <w:szCs w:val="24"/>
                <w:rtl/>
                <w:lang w:bidi="ar-SA"/>
              </w:rPr>
            </w:pPr>
          </w:p>
        </w:tc>
        <w:tc>
          <w:tcPr>
            <w:tcW w:w="1784" w:type="dxa"/>
            <w:vMerge/>
            <w:tcBorders>
              <w:right w:val="thinThickSmallGap" w:sz="24" w:space="0" w:color="auto"/>
            </w:tcBorders>
          </w:tcPr>
          <w:p w:rsidR="00B76294" w:rsidRPr="000C155B" w:rsidRDefault="00B76294" w:rsidP="00F2050B">
            <w:pPr>
              <w:jc w:val="center"/>
              <w:rPr>
                <w:b/>
                <w:bCs/>
                <w:color w:val="000000" w:themeColor="text1"/>
                <w:sz w:val="22"/>
                <w:szCs w:val="22"/>
                <w:rtl/>
                <w:lang w:bidi="ar-SA"/>
              </w:rPr>
            </w:pPr>
          </w:p>
        </w:tc>
      </w:tr>
      <w:tr w:rsidR="002E1757" w:rsidRPr="000C155B" w:rsidTr="004A0569">
        <w:tc>
          <w:tcPr>
            <w:tcW w:w="1671" w:type="dxa"/>
            <w:vMerge/>
            <w:tcBorders>
              <w:left w:val="thinThickSmallGap" w:sz="24" w:space="0" w:color="auto"/>
            </w:tcBorders>
          </w:tcPr>
          <w:p w:rsidR="002E1757" w:rsidRPr="000C155B" w:rsidRDefault="002E1757" w:rsidP="00F2050B">
            <w:pPr>
              <w:rPr>
                <w:color w:val="000000" w:themeColor="text1"/>
                <w:rtl/>
                <w:lang w:bidi="ar-SA"/>
              </w:rPr>
            </w:pPr>
          </w:p>
        </w:tc>
        <w:tc>
          <w:tcPr>
            <w:tcW w:w="3062" w:type="dxa"/>
          </w:tcPr>
          <w:p w:rsidR="002E1757" w:rsidRPr="000C155B" w:rsidRDefault="002E1757" w:rsidP="00BD09F3">
            <w:pPr>
              <w:pStyle w:val="a3"/>
              <w:ind w:left="0"/>
              <w:rPr>
                <w:b/>
                <w:bCs/>
                <w:color w:val="000000" w:themeColor="text1"/>
                <w:sz w:val="22"/>
                <w:szCs w:val="22"/>
                <w:rtl/>
                <w:lang w:bidi="ar-SA"/>
              </w:rPr>
            </w:pPr>
            <w:r w:rsidRPr="000C155B">
              <w:rPr>
                <w:rFonts w:hint="cs"/>
                <w:b/>
                <w:bCs/>
                <w:color w:val="000000" w:themeColor="text1"/>
                <w:sz w:val="22"/>
                <w:szCs w:val="22"/>
                <w:rtl/>
              </w:rPr>
              <w:t>أن يوضّح الطّال</w:t>
            </w:r>
            <w:r w:rsidR="00BD09F3" w:rsidRPr="000C155B">
              <w:rPr>
                <w:rFonts w:hint="cs"/>
                <w:b/>
                <w:bCs/>
                <w:color w:val="000000" w:themeColor="text1"/>
                <w:sz w:val="22"/>
                <w:szCs w:val="22"/>
                <w:rtl/>
              </w:rPr>
              <w:t>ب الصّور الفنية والأدبية .</w:t>
            </w:r>
            <w:r w:rsidR="00B20BB7" w:rsidRPr="000C155B">
              <w:rPr>
                <w:rFonts w:hint="cs"/>
                <w:b/>
                <w:bCs/>
                <w:color w:val="000000" w:themeColor="text1"/>
                <w:sz w:val="22"/>
                <w:szCs w:val="22"/>
                <w:rtl/>
                <w:lang w:bidi="ar-SA"/>
              </w:rPr>
              <w:t xml:space="preserve"> </w:t>
            </w:r>
          </w:p>
        </w:tc>
        <w:tc>
          <w:tcPr>
            <w:tcW w:w="3742" w:type="dxa"/>
            <w:gridSpan w:val="2"/>
          </w:tcPr>
          <w:p w:rsidR="002E1757" w:rsidRPr="000C155B" w:rsidRDefault="000A3D8C" w:rsidP="00B20BB7">
            <w:pPr>
              <w:rPr>
                <w:b/>
                <w:bCs/>
                <w:color w:val="000000" w:themeColor="text1"/>
                <w:sz w:val="24"/>
                <w:szCs w:val="24"/>
                <w:rtl/>
                <w:lang w:bidi="ar-SA"/>
              </w:rPr>
            </w:pPr>
            <w:r w:rsidRPr="000C155B">
              <w:rPr>
                <w:rFonts w:hint="cs"/>
                <w:b/>
                <w:bCs/>
                <w:color w:val="000000" w:themeColor="text1"/>
                <w:sz w:val="24"/>
                <w:szCs w:val="24"/>
                <w:rtl/>
                <w:lang w:bidi="ar-SA"/>
              </w:rPr>
              <w:t xml:space="preserve">أثناء </w:t>
            </w:r>
            <w:hyperlink r:id="rId8" w:history="1">
              <w:r w:rsidRPr="000C155B">
                <w:rPr>
                  <w:rStyle w:val="Hyperlink"/>
                  <w:rFonts w:hint="cs"/>
                  <w:b/>
                  <w:bCs/>
                  <w:color w:val="000000" w:themeColor="text1"/>
                  <w:sz w:val="24"/>
                  <w:szCs w:val="24"/>
                  <w:rtl/>
                  <w:lang w:bidi="ar-SA"/>
                </w:rPr>
                <w:t>القراءة التفسيرية</w:t>
              </w:r>
            </w:hyperlink>
            <w:r w:rsidRPr="000C155B">
              <w:rPr>
                <w:rFonts w:hint="cs"/>
                <w:b/>
                <w:bCs/>
                <w:color w:val="000000" w:themeColor="text1"/>
                <w:sz w:val="24"/>
                <w:szCs w:val="24"/>
                <w:rtl/>
                <w:lang w:bidi="ar-SA"/>
              </w:rPr>
              <w:t xml:space="preserve"> يطرح المعلم سؤالا : وضّح جم</w:t>
            </w:r>
            <w:r w:rsidR="00B76294" w:rsidRPr="000C155B">
              <w:rPr>
                <w:rFonts w:hint="cs"/>
                <w:b/>
                <w:bCs/>
                <w:color w:val="000000" w:themeColor="text1"/>
                <w:sz w:val="24"/>
                <w:szCs w:val="24"/>
                <w:rtl/>
                <w:lang w:bidi="ar-SA"/>
              </w:rPr>
              <w:t>ال التصوير</w:t>
            </w:r>
            <w:r w:rsidR="00123DC1" w:rsidRPr="000C155B">
              <w:rPr>
                <w:rFonts w:hint="cs"/>
                <w:b/>
                <w:bCs/>
                <w:color w:val="000000" w:themeColor="text1"/>
                <w:sz w:val="24"/>
                <w:szCs w:val="24"/>
                <w:rtl/>
                <w:lang w:bidi="ar-SA"/>
              </w:rPr>
              <w:t xml:space="preserve"> في ....</w:t>
            </w:r>
          </w:p>
        </w:tc>
        <w:tc>
          <w:tcPr>
            <w:tcW w:w="1784" w:type="dxa"/>
            <w:tcBorders>
              <w:right w:val="thinThickSmallGap" w:sz="24" w:space="0" w:color="auto"/>
            </w:tcBorders>
          </w:tcPr>
          <w:p w:rsidR="002E1757" w:rsidRPr="000C155B" w:rsidRDefault="000A3D8C" w:rsidP="00F2050B">
            <w:pPr>
              <w:jc w:val="center"/>
              <w:rPr>
                <w:b/>
                <w:bCs/>
                <w:color w:val="000000" w:themeColor="text1"/>
                <w:sz w:val="22"/>
                <w:szCs w:val="22"/>
                <w:rtl/>
                <w:lang w:bidi="ar-SA"/>
              </w:rPr>
            </w:pPr>
            <w:r w:rsidRPr="000C155B">
              <w:rPr>
                <w:rFonts w:hint="cs"/>
                <w:b/>
                <w:bCs/>
                <w:color w:val="000000" w:themeColor="text1"/>
                <w:sz w:val="22"/>
                <w:szCs w:val="22"/>
                <w:rtl/>
                <w:lang w:bidi="ar-SA"/>
              </w:rPr>
              <w:t xml:space="preserve">جمال التّصوير في </w:t>
            </w:r>
            <w:r w:rsidR="00B20BB7" w:rsidRPr="000C155B">
              <w:rPr>
                <w:rFonts w:hint="cs"/>
                <w:b/>
                <w:bCs/>
                <w:color w:val="000000" w:themeColor="text1"/>
                <w:sz w:val="22"/>
                <w:szCs w:val="22"/>
                <w:rtl/>
                <w:lang w:bidi="ar-SA"/>
              </w:rPr>
              <w:t>العبارتين.</w:t>
            </w:r>
          </w:p>
        </w:tc>
      </w:tr>
      <w:tr w:rsidR="00F2050B" w:rsidRPr="000C155B" w:rsidTr="004A0569">
        <w:tc>
          <w:tcPr>
            <w:tcW w:w="1671" w:type="dxa"/>
            <w:vMerge/>
            <w:tcBorders>
              <w:left w:val="thinThickSmallGap" w:sz="24" w:space="0" w:color="auto"/>
            </w:tcBorders>
          </w:tcPr>
          <w:p w:rsidR="00F2050B" w:rsidRPr="000C155B" w:rsidRDefault="00F2050B" w:rsidP="00F2050B">
            <w:pPr>
              <w:rPr>
                <w:color w:val="000000" w:themeColor="text1"/>
                <w:rtl/>
                <w:lang w:bidi="ar-SA"/>
              </w:rPr>
            </w:pPr>
          </w:p>
        </w:tc>
        <w:tc>
          <w:tcPr>
            <w:tcW w:w="3062" w:type="dxa"/>
          </w:tcPr>
          <w:p w:rsidR="00F2050B" w:rsidRPr="000C155B" w:rsidRDefault="00F2050B" w:rsidP="00F2050B">
            <w:pPr>
              <w:rPr>
                <w:b/>
                <w:bCs/>
                <w:color w:val="000000" w:themeColor="text1"/>
                <w:sz w:val="22"/>
                <w:szCs w:val="22"/>
                <w:rtl/>
              </w:rPr>
            </w:pPr>
            <w:r w:rsidRPr="000C155B">
              <w:rPr>
                <w:rFonts w:hint="cs"/>
                <w:b/>
                <w:bCs/>
                <w:color w:val="000000" w:themeColor="text1"/>
                <w:sz w:val="22"/>
                <w:szCs w:val="22"/>
                <w:rtl/>
              </w:rPr>
              <w:t>أن يحل</w:t>
            </w:r>
            <w:r w:rsidR="00B070DC" w:rsidRPr="000C155B">
              <w:rPr>
                <w:rFonts w:hint="cs"/>
                <w:b/>
                <w:bCs/>
                <w:color w:val="000000" w:themeColor="text1"/>
                <w:sz w:val="22"/>
                <w:szCs w:val="22"/>
                <w:rtl/>
              </w:rPr>
              <w:t>ّ الطّالب</w:t>
            </w:r>
            <w:r w:rsidRPr="000C155B">
              <w:rPr>
                <w:rFonts w:hint="cs"/>
                <w:b/>
                <w:bCs/>
                <w:color w:val="000000" w:themeColor="text1"/>
                <w:sz w:val="22"/>
                <w:szCs w:val="22"/>
                <w:rtl/>
              </w:rPr>
              <w:t xml:space="preserve"> أسئلة الدرس بشكل صحيح.</w:t>
            </w:r>
          </w:p>
        </w:tc>
        <w:tc>
          <w:tcPr>
            <w:tcW w:w="3742" w:type="dxa"/>
            <w:gridSpan w:val="2"/>
          </w:tcPr>
          <w:p w:rsidR="00F2050B" w:rsidRPr="000C155B" w:rsidRDefault="00F2050B" w:rsidP="00123DC1">
            <w:pPr>
              <w:pStyle w:val="a7"/>
              <w:jc w:val="left"/>
              <w:rPr>
                <w:b/>
                <w:bCs/>
                <w:color w:val="000000" w:themeColor="text1"/>
                <w:sz w:val="22"/>
                <w:szCs w:val="22"/>
                <w:rtl/>
                <w:lang w:bidi="ar-SA"/>
              </w:rPr>
            </w:pPr>
            <w:r w:rsidRPr="000C155B">
              <w:rPr>
                <w:rFonts w:hint="cs"/>
                <w:b/>
                <w:bCs/>
                <w:color w:val="000000" w:themeColor="text1"/>
                <w:sz w:val="22"/>
                <w:szCs w:val="22"/>
                <w:rtl/>
                <w:lang w:bidi="ar-SA"/>
              </w:rPr>
              <w:t>يطلب المعلّم من الطّلبة تسطير دفاترهم، وينتقل الطّلبة لحلّ الأسئلة شفويّاً، ويدوّنها الطلبة على دفاترهم.</w:t>
            </w:r>
            <w:r w:rsidR="00123DC1" w:rsidRPr="000C155B">
              <w:rPr>
                <w:b/>
                <w:bCs/>
                <w:color w:val="000000" w:themeColor="text1"/>
                <w:sz w:val="22"/>
                <w:szCs w:val="22"/>
                <w:rtl/>
                <w:lang w:bidi="ar-SA"/>
              </w:rPr>
              <w:br/>
            </w:r>
            <w:r w:rsidR="00123DC1" w:rsidRPr="000C155B">
              <w:rPr>
                <w:rFonts w:hint="cs"/>
                <w:b/>
                <w:bCs/>
                <w:color w:val="000000" w:themeColor="text1"/>
                <w:sz w:val="22"/>
                <w:szCs w:val="22"/>
                <w:rtl/>
                <w:lang w:bidi="ar-SA"/>
              </w:rPr>
              <w:t>الخاتمة:تذكير الطلبة بأهداف الدرس والتأكد من تحقيق كل هدف.</w:t>
            </w:r>
            <w:r w:rsidR="00BB0759" w:rsidRPr="000C155B">
              <w:rPr>
                <w:rFonts w:hint="cs"/>
                <w:b/>
                <w:bCs/>
                <w:color w:val="000000" w:themeColor="text1"/>
                <w:sz w:val="22"/>
                <w:szCs w:val="22"/>
                <w:rtl/>
                <w:lang w:bidi="ar-SA"/>
              </w:rPr>
              <w:br/>
            </w:r>
          </w:p>
        </w:tc>
        <w:tc>
          <w:tcPr>
            <w:tcW w:w="1784" w:type="dxa"/>
            <w:tcBorders>
              <w:right w:val="thinThickSmallGap" w:sz="24" w:space="0" w:color="auto"/>
            </w:tcBorders>
          </w:tcPr>
          <w:p w:rsidR="00F2050B" w:rsidRPr="000C155B" w:rsidRDefault="00F2050B" w:rsidP="00F2050B">
            <w:pPr>
              <w:jc w:val="center"/>
              <w:rPr>
                <w:b/>
                <w:bCs/>
                <w:color w:val="000000" w:themeColor="text1"/>
                <w:sz w:val="22"/>
                <w:szCs w:val="22"/>
                <w:rtl/>
                <w:lang w:bidi="ar-SA"/>
              </w:rPr>
            </w:pPr>
            <w:r w:rsidRPr="000C155B">
              <w:rPr>
                <w:rFonts w:hint="cs"/>
                <w:b/>
                <w:bCs/>
                <w:color w:val="000000" w:themeColor="text1"/>
                <w:sz w:val="22"/>
                <w:szCs w:val="22"/>
                <w:rtl/>
                <w:lang w:bidi="ar-SA"/>
              </w:rPr>
              <w:t>متابعة دفاتر الطلبة، وملاحظة تنظيمها، وصحّة النّقل</w:t>
            </w:r>
          </w:p>
        </w:tc>
      </w:tr>
      <w:tr w:rsidR="00545108" w:rsidRPr="000C155B" w:rsidTr="004A0569">
        <w:tc>
          <w:tcPr>
            <w:tcW w:w="1671" w:type="dxa"/>
            <w:vMerge w:val="restart"/>
            <w:tcBorders>
              <w:top w:val="thinThickSmallGap" w:sz="24" w:space="0" w:color="auto"/>
              <w:left w:val="thinThickSmallGap" w:sz="24" w:space="0" w:color="auto"/>
            </w:tcBorders>
          </w:tcPr>
          <w:p w:rsidR="00545108" w:rsidRPr="000C155B" w:rsidRDefault="00545108" w:rsidP="00BD3B38">
            <w:pPr>
              <w:rPr>
                <w:color w:val="000000" w:themeColor="text1"/>
                <w:sz w:val="24"/>
                <w:szCs w:val="24"/>
                <w:rtl/>
                <w:lang w:bidi="ar-SA"/>
              </w:rPr>
            </w:pPr>
          </w:p>
          <w:p w:rsidR="00545108" w:rsidRPr="000C155B" w:rsidRDefault="00545108" w:rsidP="00124F95">
            <w:pPr>
              <w:jc w:val="center"/>
              <w:rPr>
                <w:color w:val="000000" w:themeColor="text1"/>
                <w:sz w:val="24"/>
                <w:szCs w:val="24"/>
                <w:rtl/>
                <w:lang w:bidi="ar-SA"/>
              </w:rPr>
            </w:pPr>
          </w:p>
          <w:p w:rsidR="00545108" w:rsidRPr="000C155B" w:rsidRDefault="00545108" w:rsidP="00124F95">
            <w:pPr>
              <w:jc w:val="center"/>
              <w:rPr>
                <w:b/>
                <w:bCs/>
                <w:color w:val="000000" w:themeColor="text1"/>
                <w:sz w:val="24"/>
                <w:szCs w:val="24"/>
                <w:rtl/>
                <w:lang w:bidi="ar-SA"/>
              </w:rPr>
            </w:pPr>
            <w:r w:rsidRPr="000C155B">
              <w:rPr>
                <w:rFonts w:hint="cs"/>
                <w:b/>
                <w:bCs/>
                <w:color w:val="000000" w:themeColor="text1"/>
                <w:sz w:val="24"/>
                <w:szCs w:val="24"/>
                <w:rtl/>
                <w:lang w:bidi="ar-SA"/>
              </w:rPr>
              <w:t>القواعد</w:t>
            </w:r>
          </w:p>
          <w:p w:rsidR="00545108" w:rsidRPr="000C155B" w:rsidRDefault="00BD3B38" w:rsidP="00124F95">
            <w:pPr>
              <w:jc w:val="center"/>
              <w:rPr>
                <w:b/>
                <w:bCs/>
                <w:color w:val="000000" w:themeColor="text1"/>
                <w:sz w:val="24"/>
                <w:szCs w:val="24"/>
                <w:rtl/>
                <w:lang w:bidi="ar-SA"/>
              </w:rPr>
            </w:pPr>
            <w:r w:rsidRPr="000C155B">
              <w:rPr>
                <w:rFonts w:hint="cs"/>
                <w:b/>
                <w:bCs/>
                <w:color w:val="000000" w:themeColor="text1"/>
                <w:sz w:val="24"/>
                <w:szCs w:val="24"/>
                <w:rtl/>
                <w:lang w:bidi="ar-SA"/>
              </w:rPr>
              <w:t>(</w:t>
            </w:r>
            <w:hyperlink r:id="rId9" w:history="1">
              <w:r w:rsidRPr="000C155B">
                <w:rPr>
                  <w:rStyle w:val="Hyperlink"/>
                  <w:rFonts w:hint="cs"/>
                  <w:b/>
                  <w:bCs/>
                  <w:color w:val="000000" w:themeColor="text1"/>
                  <w:sz w:val="24"/>
                  <w:szCs w:val="24"/>
                  <w:rtl/>
                  <w:lang w:bidi="ar-SA"/>
                </w:rPr>
                <w:t xml:space="preserve">علامات الإعراب </w:t>
              </w:r>
              <w:r w:rsidR="009E2E5F" w:rsidRPr="000C155B">
                <w:rPr>
                  <w:rStyle w:val="Hyperlink"/>
                  <w:rFonts w:hint="cs"/>
                  <w:b/>
                  <w:bCs/>
                  <w:color w:val="000000" w:themeColor="text1"/>
                  <w:sz w:val="24"/>
                  <w:szCs w:val="24"/>
                  <w:rtl/>
                  <w:lang w:bidi="ar-SA"/>
                </w:rPr>
                <w:t>الأصلية</w:t>
              </w:r>
            </w:hyperlink>
            <w:r w:rsidR="009E2E5F" w:rsidRPr="000C155B">
              <w:rPr>
                <w:rFonts w:hint="cs"/>
                <w:b/>
                <w:bCs/>
                <w:color w:val="000000" w:themeColor="text1"/>
                <w:sz w:val="24"/>
                <w:szCs w:val="24"/>
                <w:rtl/>
                <w:lang w:bidi="ar-SA"/>
              </w:rPr>
              <w:t>/مراجعة</w:t>
            </w:r>
            <w:r w:rsidR="00545108" w:rsidRPr="000C155B">
              <w:rPr>
                <w:rFonts w:hint="cs"/>
                <w:b/>
                <w:bCs/>
                <w:color w:val="000000" w:themeColor="text1"/>
                <w:sz w:val="24"/>
                <w:szCs w:val="24"/>
                <w:rtl/>
                <w:lang w:bidi="ar-SA"/>
              </w:rPr>
              <w:t>)</w:t>
            </w:r>
          </w:p>
          <w:p w:rsidR="00545108" w:rsidRPr="000C155B" w:rsidRDefault="00545108" w:rsidP="00124F95">
            <w:pPr>
              <w:jc w:val="center"/>
              <w:rPr>
                <w:color w:val="000000" w:themeColor="text1"/>
                <w:rtl/>
                <w:lang w:bidi="ar-SA"/>
              </w:rPr>
            </w:pPr>
            <w:r w:rsidRPr="000C155B">
              <w:rPr>
                <w:rFonts w:hint="cs"/>
                <w:b/>
                <w:bCs/>
                <w:color w:val="000000" w:themeColor="text1"/>
                <w:sz w:val="24"/>
                <w:szCs w:val="24"/>
                <w:rtl/>
                <w:lang w:bidi="ar-SA"/>
              </w:rPr>
              <w:t>حص</w:t>
            </w:r>
            <w:r w:rsidR="00250142" w:rsidRPr="000C155B">
              <w:rPr>
                <w:rFonts w:hint="cs"/>
                <w:b/>
                <w:bCs/>
                <w:color w:val="000000" w:themeColor="text1"/>
                <w:sz w:val="24"/>
                <w:szCs w:val="24"/>
                <w:rtl/>
                <w:lang w:bidi="ar-SA"/>
              </w:rPr>
              <w:t>ّتان</w:t>
            </w:r>
          </w:p>
        </w:tc>
        <w:tc>
          <w:tcPr>
            <w:tcW w:w="3062" w:type="dxa"/>
            <w:tcBorders>
              <w:top w:val="thinThickSmallGap" w:sz="24" w:space="0" w:color="auto"/>
            </w:tcBorders>
          </w:tcPr>
          <w:p w:rsidR="009E2E5F" w:rsidRPr="000C155B" w:rsidRDefault="009E2E5F" w:rsidP="00BB0759">
            <w:pPr>
              <w:spacing w:line="216" w:lineRule="auto"/>
              <w:rPr>
                <w:b/>
                <w:bCs/>
                <w:color w:val="000000" w:themeColor="text1"/>
                <w:sz w:val="22"/>
                <w:szCs w:val="22"/>
                <w:rtl/>
              </w:rPr>
            </w:pPr>
            <w:r w:rsidRPr="000C155B">
              <w:rPr>
                <w:rFonts w:hint="cs"/>
                <w:b/>
                <w:bCs/>
                <w:color w:val="000000" w:themeColor="text1"/>
                <w:sz w:val="22"/>
                <w:szCs w:val="22"/>
                <w:rtl/>
              </w:rPr>
              <w:t>- أن يعدد الطالب علامات الإعراب الأصلية التي مرت معه مسبقاً.</w:t>
            </w:r>
          </w:p>
          <w:p w:rsidR="009E2E5F" w:rsidRPr="000C155B" w:rsidRDefault="009E2E5F" w:rsidP="00BB0759">
            <w:pPr>
              <w:spacing w:line="216" w:lineRule="auto"/>
              <w:rPr>
                <w:b/>
                <w:bCs/>
                <w:color w:val="000000" w:themeColor="text1"/>
                <w:sz w:val="22"/>
                <w:szCs w:val="22"/>
                <w:rtl/>
              </w:rPr>
            </w:pPr>
          </w:p>
          <w:p w:rsidR="00BB0759" w:rsidRPr="000C155B" w:rsidRDefault="00BB0759" w:rsidP="00BB0759">
            <w:pPr>
              <w:spacing w:line="216" w:lineRule="auto"/>
              <w:rPr>
                <w:b/>
                <w:bCs/>
                <w:color w:val="000000" w:themeColor="text1"/>
                <w:sz w:val="22"/>
                <w:szCs w:val="22"/>
                <w:rtl/>
              </w:rPr>
            </w:pPr>
            <w:r w:rsidRPr="000C155B">
              <w:rPr>
                <w:rFonts w:hint="cs"/>
                <w:b/>
                <w:bCs/>
                <w:color w:val="000000" w:themeColor="text1"/>
                <w:sz w:val="22"/>
                <w:szCs w:val="22"/>
                <w:rtl/>
              </w:rPr>
              <w:t>- أن يقرأ الطّالب أمثلة الدرس قراءة صحيحة.</w:t>
            </w:r>
            <w:r w:rsidRPr="000C155B">
              <w:rPr>
                <w:rFonts w:hint="cs"/>
                <w:b/>
                <w:bCs/>
                <w:color w:val="000000" w:themeColor="text1"/>
                <w:sz w:val="22"/>
                <w:szCs w:val="22"/>
                <w:rtl/>
              </w:rPr>
              <w:br/>
              <w:t xml:space="preserve">- أن يبين الطالب </w:t>
            </w:r>
            <w:r w:rsidR="009E2E5F" w:rsidRPr="000C155B">
              <w:rPr>
                <w:rFonts w:hint="cs"/>
                <w:b/>
                <w:bCs/>
                <w:color w:val="000000" w:themeColor="text1"/>
                <w:sz w:val="22"/>
                <w:szCs w:val="22"/>
                <w:rtl/>
              </w:rPr>
              <w:t>علامات الإعراب الأصلية.</w:t>
            </w:r>
          </w:p>
          <w:p w:rsidR="009E2E5F" w:rsidRPr="000C155B" w:rsidRDefault="009E2E5F" w:rsidP="00BB0759">
            <w:pPr>
              <w:spacing w:line="216" w:lineRule="auto"/>
              <w:rPr>
                <w:b/>
                <w:bCs/>
                <w:color w:val="000000" w:themeColor="text1"/>
                <w:sz w:val="22"/>
                <w:szCs w:val="22"/>
                <w:rtl/>
              </w:rPr>
            </w:pPr>
          </w:p>
          <w:p w:rsidR="009E2E5F" w:rsidRPr="000C155B" w:rsidRDefault="009E2E5F" w:rsidP="00BB0759">
            <w:pPr>
              <w:spacing w:line="216" w:lineRule="auto"/>
              <w:rPr>
                <w:b/>
                <w:bCs/>
                <w:color w:val="000000" w:themeColor="text1"/>
                <w:sz w:val="22"/>
                <w:szCs w:val="22"/>
                <w:rtl/>
              </w:rPr>
            </w:pPr>
          </w:p>
          <w:p w:rsidR="003F5952" w:rsidRPr="000C155B" w:rsidRDefault="00BB0759" w:rsidP="009E2E5F">
            <w:pPr>
              <w:pStyle w:val="a3"/>
              <w:numPr>
                <w:ilvl w:val="0"/>
                <w:numId w:val="7"/>
              </w:numPr>
              <w:spacing w:line="216" w:lineRule="auto"/>
              <w:rPr>
                <w:b/>
                <w:bCs/>
                <w:color w:val="000000" w:themeColor="text1"/>
                <w:sz w:val="22"/>
                <w:szCs w:val="22"/>
                <w:rtl/>
              </w:rPr>
            </w:pPr>
            <w:r w:rsidRPr="000C155B">
              <w:rPr>
                <w:rFonts w:hint="cs"/>
                <w:b/>
                <w:bCs/>
                <w:color w:val="000000" w:themeColor="text1"/>
                <w:sz w:val="22"/>
                <w:szCs w:val="22"/>
                <w:rtl/>
              </w:rPr>
              <w:t xml:space="preserve">أن يحدد الطالب </w:t>
            </w:r>
            <w:r w:rsidR="009E2E5F" w:rsidRPr="000C155B">
              <w:rPr>
                <w:rFonts w:hint="cs"/>
                <w:b/>
                <w:bCs/>
                <w:color w:val="000000" w:themeColor="text1"/>
                <w:sz w:val="22"/>
                <w:szCs w:val="22"/>
                <w:rtl/>
              </w:rPr>
              <w:t>الكلمات التي ظهرت العلامات</w:t>
            </w:r>
            <w:r w:rsidRPr="000C155B">
              <w:rPr>
                <w:rFonts w:hint="cs"/>
                <w:b/>
                <w:bCs/>
                <w:color w:val="000000" w:themeColor="text1"/>
                <w:sz w:val="22"/>
                <w:szCs w:val="22"/>
                <w:rtl/>
              </w:rPr>
              <w:t xml:space="preserve"> على آخرها (أسماء وأفعال) في النص.</w:t>
            </w:r>
          </w:p>
          <w:p w:rsidR="00545108" w:rsidRPr="000C155B" w:rsidRDefault="00545108" w:rsidP="00BB0759">
            <w:pPr>
              <w:rPr>
                <w:b/>
                <w:bCs/>
                <w:color w:val="000000" w:themeColor="text1"/>
                <w:sz w:val="22"/>
                <w:szCs w:val="22"/>
                <w:rtl/>
              </w:rPr>
            </w:pPr>
          </w:p>
        </w:tc>
        <w:tc>
          <w:tcPr>
            <w:tcW w:w="3742" w:type="dxa"/>
            <w:gridSpan w:val="2"/>
            <w:tcBorders>
              <w:top w:val="thinThickSmallGap" w:sz="24" w:space="0" w:color="auto"/>
            </w:tcBorders>
          </w:tcPr>
          <w:p w:rsidR="00545108" w:rsidRPr="000C155B" w:rsidRDefault="00BB0759" w:rsidP="00BB0759">
            <w:pPr>
              <w:rPr>
                <w:b/>
                <w:bCs/>
                <w:color w:val="000000" w:themeColor="text1"/>
                <w:sz w:val="22"/>
                <w:szCs w:val="22"/>
                <w:rtl/>
                <w:lang w:bidi="ar-SA"/>
              </w:rPr>
            </w:pPr>
            <w:r w:rsidRPr="000C155B">
              <w:rPr>
                <w:b/>
                <w:bCs/>
                <w:color w:val="000000" w:themeColor="text1"/>
                <w:sz w:val="22"/>
                <w:szCs w:val="22"/>
                <w:rtl/>
                <w:lang w:bidi="ar-SA"/>
              </w:rPr>
              <w:br/>
            </w:r>
            <w:r w:rsidR="00545108" w:rsidRPr="000C155B">
              <w:rPr>
                <w:rFonts w:hint="cs"/>
                <w:b/>
                <w:bCs/>
                <w:color w:val="000000" w:themeColor="text1"/>
                <w:sz w:val="22"/>
                <w:szCs w:val="22"/>
                <w:rtl/>
                <w:lang w:bidi="ar-SA"/>
              </w:rPr>
              <w:t>التّمهيد: يناقش المعلّم طلّابه</w:t>
            </w:r>
            <w:r w:rsidR="00BD3B38" w:rsidRPr="000C155B">
              <w:rPr>
                <w:rFonts w:hint="cs"/>
                <w:b/>
                <w:bCs/>
                <w:color w:val="000000" w:themeColor="text1"/>
                <w:sz w:val="22"/>
                <w:szCs w:val="22"/>
                <w:rtl/>
                <w:lang w:bidi="ar-SA"/>
              </w:rPr>
              <w:t xml:space="preserve"> بأنواع الحركات الأصلية</w:t>
            </w:r>
            <w:r w:rsidR="0087487B" w:rsidRPr="000C155B">
              <w:rPr>
                <w:rFonts w:hint="cs"/>
                <w:b/>
                <w:bCs/>
                <w:color w:val="000000" w:themeColor="text1"/>
                <w:sz w:val="22"/>
                <w:szCs w:val="22"/>
                <w:rtl/>
                <w:lang w:bidi="ar-SA"/>
              </w:rPr>
              <w:t>،</w:t>
            </w:r>
            <w:r w:rsidR="00BD3B38" w:rsidRPr="000C155B">
              <w:rPr>
                <w:rFonts w:hint="cs"/>
                <w:b/>
                <w:bCs/>
                <w:color w:val="000000" w:themeColor="text1"/>
                <w:sz w:val="22"/>
                <w:szCs w:val="22"/>
                <w:rtl/>
                <w:lang w:bidi="ar-SA"/>
              </w:rPr>
              <w:t xml:space="preserve"> وبيان معنى الإعراب</w:t>
            </w:r>
            <w:r w:rsidRPr="000C155B">
              <w:rPr>
                <w:rFonts w:hint="cs"/>
                <w:b/>
                <w:bCs/>
                <w:color w:val="000000" w:themeColor="text1"/>
                <w:sz w:val="22"/>
                <w:szCs w:val="22"/>
                <w:rtl/>
                <w:lang w:bidi="ar-SA"/>
              </w:rPr>
              <w:t xml:space="preserve"> والتفريق بين الاسم والفعل </w:t>
            </w:r>
            <w:r w:rsidR="00545108" w:rsidRPr="000C155B">
              <w:rPr>
                <w:rFonts w:hint="cs"/>
                <w:b/>
                <w:bCs/>
                <w:color w:val="000000" w:themeColor="text1"/>
                <w:sz w:val="22"/>
                <w:szCs w:val="22"/>
                <w:rtl/>
                <w:lang w:bidi="ar-SA"/>
              </w:rPr>
              <w:t>...هذا ما سنعرفه في هذا الدّرس.</w:t>
            </w:r>
          </w:p>
          <w:p w:rsidR="009E2E5F" w:rsidRPr="000C155B" w:rsidRDefault="009E2E5F" w:rsidP="00BB0759">
            <w:pPr>
              <w:rPr>
                <w:b/>
                <w:bCs/>
                <w:color w:val="000000" w:themeColor="text1"/>
                <w:sz w:val="22"/>
                <w:szCs w:val="22"/>
                <w:rtl/>
                <w:lang w:bidi="ar-SA"/>
              </w:rPr>
            </w:pPr>
          </w:p>
          <w:p w:rsidR="009E2E5F" w:rsidRPr="000C155B" w:rsidRDefault="009E2E5F" w:rsidP="00BB0759">
            <w:pPr>
              <w:rPr>
                <w:b/>
                <w:bCs/>
                <w:color w:val="000000" w:themeColor="text1"/>
                <w:sz w:val="22"/>
                <w:szCs w:val="22"/>
                <w:rtl/>
                <w:lang w:bidi="ar-SA"/>
              </w:rPr>
            </w:pPr>
            <w:r w:rsidRPr="000C155B">
              <w:rPr>
                <w:rFonts w:hint="cs"/>
                <w:b/>
                <w:bCs/>
                <w:color w:val="000000" w:themeColor="text1"/>
                <w:sz w:val="22"/>
                <w:szCs w:val="22"/>
                <w:rtl/>
                <w:lang w:bidi="ar-SA"/>
              </w:rPr>
              <w:t>العرض : تكليف الطلبة بقراءة الأمثلة وشرحها باستخدام أسلوبي الحوار والمناقشة وطرح أسئلة.</w:t>
            </w:r>
          </w:p>
          <w:p w:rsidR="009E2E5F" w:rsidRPr="000C155B" w:rsidRDefault="009E2E5F" w:rsidP="00BB0759">
            <w:pPr>
              <w:rPr>
                <w:b/>
                <w:bCs/>
                <w:color w:val="000000" w:themeColor="text1"/>
                <w:sz w:val="22"/>
                <w:szCs w:val="22"/>
                <w:rtl/>
                <w:lang w:bidi="ar-SA"/>
              </w:rPr>
            </w:pPr>
          </w:p>
          <w:p w:rsidR="009E2E5F" w:rsidRPr="000C155B" w:rsidRDefault="009E2E5F" w:rsidP="00BB0759">
            <w:pPr>
              <w:rPr>
                <w:b/>
                <w:bCs/>
                <w:color w:val="000000" w:themeColor="text1"/>
                <w:sz w:val="22"/>
                <w:szCs w:val="22"/>
                <w:rtl/>
                <w:lang w:bidi="ar-SA"/>
              </w:rPr>
            </w:pPr>
            <w:r w:rsidRPr="000C155B">
              <w:rPr>
                <w:rFonts w:hint="cs"/>
                <w:b/>
                <w:bCs/>
                <w:color w:val="000000" w:themeColor="text1"/>
                <w:sz w:val="22"/>
                <w:szCs w:val="22"/>
                <w:rtl/>
                <w:lang w:bidi="ar-SA"/>
              </w:rPr>
              <w:t xml:space="preserve">الخاتمة : تذكير الطلبة </w:t>
            </w:r>
            <w:hyperlink r:id="rId10" w:history="1">
              <w:r w:rsidRPr="000C155B">
                <w:rPr>
                  <w:rStyle w:val="Hyperlink"/>
                  <w:rFonts w:hint="cs"/>
                  <w:b/>
                  <w:bCs/>
                  <w:color w:val="000000" w:themeColor="text1"/>
                  <w:sz w:val="22"/>
                  <w:szCs w:val="22"/>
                  <w:rtl/>
                  <w:lang w:bidi="ar-SA"/>
                </w:rPr>
                <w:t>بأهداف الدرس</w:t>
              </w:r>
            </w:hyperlink>
            <w:r w:rsidRPr="000C155B">
              <w:rPr>
                <w:rFonts w:hint="cs"/>
                <w:b/>
                <w:bCs/>
                <w:color w:val="000000" w:themeColor="text1"/>
                <w:sz w:val="22"/>
                <w:szCs w:val="22"/>
                <w:rtl/>
                <w:lang w:bidi="ar-SA"/>
              </w:rPr>
              <w:t xml:space="preserve"> والتأكد من تحقيق كل هدف.</w:t>
            </w:r>
          </w:p>
        </w:tc>
        <w:tc>
          <w:tcPr>
            <w:tcW w:w="1784" w:type="dxa"/>
            <w:tcBorders>
              <w:top w:val="thinThickSmallGap" w:sz="24" w:space="0" w:color="auto"/>
              <w:right w:val="thinThickSmallGap" w:sz="24" w:space="0" w:color="auto"/>
            </w:tcBorders>
          </w:tcPr>
          <w:p w:rsidR="00250142" w:rsidRPr="000C155B" w:rsidRDefault="00250142" w:rsidP="00250142">
            <w:pPr>
              <w:rPr>
                <w:b/>
                <w:bCs/>
                <w:color w:val="000000" w:themeColor="text1"/>
                <w:sz w:val="22"/>
                <w:szCs w:val="22"/>
                <w:rtl/>
                <w:lang w:bidi="ar-SA"/>
              </w:rPr>
            </w:pPr>
          </w:p>
          <w:p w:rsidR="0087487B" w:rsidRPr="000C155B" w:rsidRDefault="0087487B" w:rsidP="00250142">
            <w:pPr>
              <w:rPr>
                <w:b/>
                <w:bCs/>
                <w:color w:val="000000" w:themeColor="text1"/>
                <w:sz w:val="22"/>
                <w:szCs w:val="22"/>
                <w:rtl/>
                <w:lang w:bidi="ar-SA"/>
              </w:rPr>
            </w:pPr>
          </w:p>
          <w:p w:rsidR="0087487B" w:rsidRPr="000C155B" w:rsidRDefault="009E2E5F" w:rsidP="00250142">
            <w:pPr>
              <w:rPr>
                <w:b/>
                <w:bCs/>
                <w:color w:val="000000" w:themeColor="text1"/>
                <w:sz w:val="22"/>
                <w:szCs w:val="22"/>
                <w:rtl/>
                <w:lang w:bidi="ar-SA"/>
              </w:rPr>
            </w:pPr>
            <w:r w:rsidRPr="000C155B">
              <w:rPr>
                <w:rFonts w:hint="cs"/>
                <w:b/>
                <w:bCs/>
                <w:color w:val="000000" w:themeColor="text1"/>
                <w:sz w:val="22"/>
                <w:szCs w:val="22"/>
                <w:rtl/>
                <w:lang w:bidi="ar-SA"/>
              </w:rPr>
              <w:t>متابة قراءة الطلبة وتصويبها.</w:t>
            </w:r>
          </w:p>
          <w:p w:rsidR="009E2E5F" w:rsidRPr="000C155B" w:rsidRDefault="009E2E5F" w:rsidP="00250142">
            <w:pPr>
              <w:rPr>
                <w:b/>
                <w:bCs/>
                <w:color w:val="000000" w:themeColor="text1"/>
                <w:sz w:val="22"/>
                <w:szCs w:val="22"/>
                <w:rtl/>
                <w:lang w:bidi="ar-SA"/>
              </w:rPr>
            </w:pPr>
          </w:p>
          <w:p w:rsidR="009E2E5F" w:rsidRPr="000C155B" w:rsidRDefault="009E2E5F" w:rsidP="00250142">
            <w:pPr>
              <w:rPr>
                <w:b/>
                <w:bCs/>
                <w:color w:val="000000" w:themeColor="text1"/>
                <w:sz w:val="22"/>
                <w:szCs w:val="22"/>
                <w:rtl/>
                <w:lang w:bidi="ar-SA"/>
              </w:rPr>
            </w:pPr>
          </w:p>
          <w:p w:rsidR="009E2E5F" w:rsidRPr="000C155B" w:rsidRDefault="009E2E5F" w:rsidP="00250142">
            <w:pPr>
              <w:rPr>
                <w:b/>
                <w:bCs/>
                <w:color w:val="000000" w:themeColor="text1"/>
                <w:sz w:val="22"/>
                <w:szCs w:val="22"/>
                <w:rtl/>
                <w:lang w:bidi="ar-SA"/>
              </w:rPr>
            </w:pPr>
          </w:p>
          <w:p w:rsidR="00545108" w:rsidRPr="000C155B" w:rsidRDefault="00545108" w:rsidP="00250142">
            <w:pPr>
              <w:jc w:val="center"/>
              <w:rPr>
                <w:b/>
                <w:bCs/>
                <w:color w:val="000000" w:themeColor="text1"/>
                <w:sz w:val="22"/>
                <w:szCs w:val="22"/>
                <w:rtl/>
                <w:lang w:bidi="ar-SA"/>
              </w:rPr>
            </w:pPr>
            <w:r w:rsidRPr="000C155B">
              <w:rPr>
                <w:rFonts w:hint="cs"/>
                <w:b/>
                <w:bCs/>
                <w:color w:val="000000" w:themeColor="text1"/>
                <w:sz w:val="22"/>
                <w:szCs w:val="22"/>
                <w:rtl/>
                <w:lang w:bidi="ar-SA"/>
              </w:rPr>
              <w:t>الاستماع إلى إجابات الطّلبة</w:t>
            </w:r>
          </w:p>
        </w:tc>
      </w:tr>
      <w:tr w:rsidR="00545108" w:rsidRPr="000C155B" w:rsidTr="004A0569">
        <w:trPr>
          <w:trHeight w:val="1060"/>
        </w:trPr>
        <w:tc>
          <w:tcPr>
            <w:tcW w:w="1671" w:type="dxa"/>
            <w:vMerge/>
            <w:tcBorders>
              <w:left w:val="thinThickSmallGap" w:sz="24" w:space="0" w:color="auto"/>
            </w:tcBorders>
          </w:tcPr>
          <w:p w:rsidR="00545108" w:rsidRPr="000C155B" w:rsidRDefault="00545108" w:rsidP="00F758F5">
            <w:pPr>
              <w:rPr>
                <w:color w:val="000000" w:themeColor="text1"/>
                <w:rtl/>
                <w:lang w:bidi="ar-SA"/>
              </w:rPr>
            </w:pPr>
          </w:p>
        </w:tc>
        <w:tc>
          <w:tcPr>
            <w:tcW w:w="3062" w:type="dxa"/>
          </w:tcPr>
          <w:p w:rsidR="00545108" w:rsidRPr="000C155B" w:rsidRDefault="00545108" w:rsidP="00545108">
            <w:pPr>
              <w:rPr>
                <w:color w:val="000000" w:themeColor="text1"/>
                <w:sz w:val="24"/>
                <w:szCs w:val="24"/>
                <w:rtl/>
              </w:rPr>
            </w:pPr>
          </w:p>
        </w:tc>
        <w:tc>
          <w:tcPr>
            <w:tcW w:w="3742" w:type="dxa"/>
            <w:gridSpan w:val="2"/>
            <w:vMerge w:val="restart"/>
          </w:tcPr>
          <w:p w:rsidR="0087487B" w:rsidRPr="000C155B" w:rsidRDefault="0087487B" w:rsidP="009E2E5F">
            <w:pPr>
              <w:rPr>
                <w:color w:val="000000" w:themeColor="text1"/>
                <w:sz w:val="24"/>
                <w:szCs w:val="24"/>
                <w:rtl/>
                <w:lang w:bidi="ar-SA"/>
              </w:rPr>
            </w:pPr>
          </w:p>
        </w:tc>
        <w:tc>
          <w:tcPr>
            <w:tcW w:w="1784" w:type="dxa"/>
            <w:vMerge w:val="restart"/>
            <w:tcBorders>
              <w:right w:val="thinThickSmallGap" w:sz="24" w:space="0" w:color="auto"/>
            </w:tcBorders>
          </w:tcPr>
          <w:p w:rsidR="00545108" w:rsidRPr="000C155B" w:rsidRDefault="00545108" w:rsidP="00284C37">
            <w:pPr>
              <w:rPr>
                <w:color w:val="000000" w:themeColor="text1"/>
                <w:sz w:val="24"/>
                <w:szCs w:val="24"/>
                <w:rtl/>
                <w:lang w:bidi="ar-SA"/>
              </w:rPr>
            </w:pPr>
          </w:p>
          <w:p w:rsidR="007F34E4" w:rsidRPr="000C155B" w:rsidRDefault="007F34E4" w:rsidP="00284C37">
            <w:pPr>
              <w:rPr>
                <w:color w:val="000000" w:themeColor="text1"/>
                <w:sz w:val="24"/>
                <w:szCs w:val="24"/>
                <w:rtl/>
                <w:lang w:bidi="ar-SA"/>
              </w:rPr>
            </w:pPr>
          </w:p>
          <w:p w:rsidR="007F34E4" w:rsidRPr="000C155B" w:rsidRDefault="007F34E4" w:rsidP="00284C37">
            <w:pPr>
              <w:rPr>
                <w:color w:val="000000" w:themeColor="text1"/>
                <w:sz w:val="24"/>
                <w:szCs w:val="24"/>
                <w:rtl/>
                <w:lang w:bidi="ar-SA"/>
              </w:rPr>
            </w:pPr>
          </w:p>
          <w:p w:rsidR="00545108" w:rsidRPr="000C155B" w:rsidRDefault="00545108" w:rsidP="00840A1E">
            <w:pPr>
              <w:jc w:val="center"/>
              <w:rPr>
                <w:color w:val="000000" w:themeColor="text1"/>
                <w:sz w:val="24"/>
                <w:szCs w:val="24"/>
                <w:rtl/>
                <w:lang w:bidi="ar-SA"/>
              </w:rPr>
            </w:pPr>
          </w:p>
        </w:tc>
      </w:tr>
      <w:tr w:rsidR="00545108" w:rsidRPr="000C155B" w:rsidTr="004A0569">
        <w:trPr>
          <w:trHeight w:val="748"/>
        </w:trPr>
        <w:tc>
          <w:tcPr>
            <w:tcW w:w="1671" w:type="dxa"/>
            <w:vMerge/>
            <w:tcBorders>
              <w:left w:val="thinThickSmallGap" w:sz="24" w:space="0" w:color="auto"/>
            </w:tcBorders>
          </w:tcPr>
          <w:p w:rsidR="00545108" w:rsidRPr="000C155B" w:rsidRDefault="00545108" w:rsidP="00F758F5">
            <w:pPr>
              <w:rPr>
                <w:color w:val="000000" w:themeColor="text1"/>
                <w:rtl/>
                <w:lang w:bidi="ar-SA"/>
              </w:rPr>
            </w:pPr>
          </w:p>
        </w:tc>
        <w:tc>
          <w:tcPr>
            <w:tcW w:w="3062" w:type="dxa"/>
          </w:tcPr>
          <w:p w:rsidR="00545108" w:rsidRPr="000C155B" w:rsidRDefault="00545108" w:rsidP="00545108">
            <w:pPr>
              <w:rPr>
                <w:b/>
                <w:bCs/>
                <w:color w:val="000000" w:themeColor="text1"/>
                <w:sz w:val="22"/>
                <w:szCs w:val="22"/>
                <w:rtl/>
              </w:rPr>
            </w:pPr>
            <w:r w:rsidRPr="000C155B">
              <w:rPr>
                <w:rFonts w:hint="cs"/>
                <w:b/>
                <w:bCs/>
                <w:color w:val="000000" w:themeColor="text1"/>
                <w:sz w:val="22"/>
                <w:szCs w:val="22"/>
                <w:rtl/>
              </w:rPr>
              <w:t>أن</w:t>
            </w:r>
            <w:r w:rsidR="009E2E5F" w:rsidRPr="000C155B">
              <w:rPr>
                <w:rFonts w:hint="cs"/>
                <w:b/>
                <w:bCs/>
                <w:color w:val="000000" w:themeColor="text1"/>
                <w:sz w:val="22"/>
                <w:szCs w:val="22"/>
                <w:rtl/>
              </w:rPr>
              <w:t xml:space="preserve"> يكمل الخريطة المفاهيمية بما يناسبها من أفعال وأسماء وعلامات.</w:t>
            </w:r>
          </w:p>
        </w:tc>
        <w:tc>
          <w:tcPr>
            <w:tcW w:w="3742" w:type="dxa"/>
            <w:gridSpan w:val="2"/>
            <w:vMerge/>
          </w:tcPr>
          <w:p w:rsidR="00545108" w:rsidRPr="000C155B" w:rsidRDefault="00545108" w:rsidP="00840A1E">
            <w:pPr>
              <w:pStyle w:val="a3"/>
              <w:numPr>
                <w:ilvl w:val="0"/>
                <w:numId w:val="7"/>
              </w:numPr>
              <w:rPr>
                <w:color w:val="000000" w:themeColor="text1"/>
                <w:sz w:val="24"/>
                <w:szCs w:val="24"/>
                <w:rtl/>
                <w:lang w:bidi="ar-SA"/>
              </w:rPr>
            </w:pPr>
          </w:p>
        </w:tc>
        <w:tc>
          <w:tcPr>
            <w:tcW w:w="1784" w:type="dxa"/>
            <w:vMerge/>
            <w:tcBorders>
              <w:right w:val="thinThickSmallGap" w:sz="24" w:space="0" w:color="auto"/>
            </w:tcBorders>
          </w:tcPr>
          <w:p w:rsidR="00545108" w:rsidRPr="000C155B" w:rsidRDefault="00545108" w:rsidP="00284C37">
            <w:pPr>
              <w:rPr>
                <w:color w:val="000000" w:themeColor="text1"/>
                <w:sz w:val="24"/>
                <w:szCs w:val="24"/>
                <w:rtl/>
                <w:lang w:bidi="ar-SA"/>
              </w:rPr>
            </w:pPr>
          </w:p>
        </w:tc>
      </w:tr>
      <w:tr w:rsidR="00545108" w:rsidRPr="000C155B" w:rsidTr="004A0569">
        <w:trPr>
          <w:trHeight w:val="1060"/>
        </w:trPr>
        <w:tc>
          <w:tcPr>
            <w:tcW w:w="1671" w:type="dxa"/>
            <w:vMerge/>
            <w:tcBorders>
              <w:left w:val="thinThickSmallGap" w:sz="24" w:space="0" w:color="auto"/>
            </w:tcBorders>
          </w:tcPr>
          <w:p w:rsidR="00545108" w:rsidRPr="000C155B" w:rsidRDefault="00545108" w:rsidP="00F758F5">
            <w:pPr>
              <w:rPr>
                <w:color w:val="000000" w:themeColor="text1"/>
                <w:rtl/>
                <w:lang w:bidi="ar-SA"/>
              </w:rPr>
            </w:pPr>
          </w:p>
        </w:tc>
        <w:tc>
          <w:tcPr>
            <w:tcW w:w="3062" w:type="dxa"/>
          </w:tcPr>
          <w:p w:rsidR="00545108" w:rsidRPr="000C155B" w:rsidRDefault="009E2E5F" w:rsidP="00DC753A">
            <w:pPr>
              <w:rPr>
                <w:b/>
                <w:bCs/>
                <w:color w:val="000000" w:themeColor="text1"/>
                <w:sz w:val="22"/>
                <w:szCs w:val="22"/>
                <w:rtl/>
              </w:rPr>
            </w:pPr>
            <w:r w:rsidRPr="000C155B">
              <w:rPr>
                <w:rFonts w:hint="cs"/>
                <w:b/>
                <w:bCs/>
                <w:color w:val="000000" w:themeColor="text1"/>
                <w:sz w:val="22"/>
                <w:szCs w:val="22"/>
                <w:rtl/>
              </w:rPr>
              <w:t>أن يملأ الفراغ بما هو مطلوب مما بين القوسين.</w:t>
            </w:r>
          </w:p>
        </w:tc>
        <w:tc>
          <w:tcPr>
            <w:tcW w:w="3742" w:type="dxa"/>
            <w:gridSpan w:val="2"/>
            <w:vMerge/>
          </w:tcPr>
          <w:p w:rsidR="00545108" w:rsidRPr="000C155B" w:rsidRDefault="00545108" w:rsidP="00840A1E">
            <w:pPr>
              <w:pStyle w:val="a3"/>
              <w:numPr>
                <w:ilvl w:val="0"/>
                <w:numId w:val="7"/>
              </w:numPr>
              <w:rPr>
                <w:color w:val="000000" w:themeColor="text1"/>
                <w:sz w:val="24"/>
                <w:szCs w:val="24"/>
                <w:rtl/>
                <w:lang w:bidi="ar-SA"/>
              </w:rPr>
            </w:pPr>
          </w:p>
        </w:tc>
        <w:tc>
          <w:tcPr>
            <w:tcW w:w="1784" w:type="dxa"/>
            <w:vMerge/>
            <w:tcBorders>
              <w:right w:val="thinThickSmallGap" w:sz="24" w:space="0" w:color="auto"/>
            </w:tcBorders>
          </w:tcPr>
          <w:p w:rsidR="00545108" w:rsidRPr="000C155B" w:rsidRDefault="00545108" w:rsidP="00284C37">
            <w:pPr>
              <w:rPr>
                <w:color w:val="000000" w:themeColor="text1"/>
                <w:sz w:val="24"/>
                <w:szCs w:val="24"/>
                <w:rtl/>
                <w:lang w:bidi="ar-SA"/>
              </w:rPr>
            </w:pPr>
          </w:p>
        </w:tc>
      </w:tr>
      <w:tr w:rsidR="00545108" w:rsidRPr="000C155B" w:rsidTr="004A0569">
        <w:tc>
          <w:tcPr>
            <w:tcW w:w="1671" w:type="dxa"/>
            <w:vMerge/>
            <w:tcBorders>
              <w:left w:val="thinThickSmallGap" w:sz="24" w:space="0" w:color="auto"/>
            </w:tcBorders>
          </w:tcPr>
          <w:p w:rsidR="00545108" w:rsidRPr="000C155B" w:rsidRDefault="00545108" w:rsidP="00F758F5">
            <w:pPr>
              <w:rPr>
                <w:color w:val="000000" w:themeColor="text1"/>
                <w:rtl/>
                <w:lang w:bidi="ar-SA"/>
              </w:rPr>
            </w:pPr>
          </w:p>
        </w:tc>
        <w:tc>
          <w:tcPr>
            <w:tcW w:w="3062" w:type="dxa"/>
            <w:tcBorders>
              <w:bottom w:val="single" w:sz="4" w:space="0" w:color="auto"/>
            </w:tcBorders>
          </w:tcPr>
          <w:p w:rsidR="00545108" w:rsidRPr="000C155B" w:rsidRDefault="001E6D52" w:rsidP="00726DAF">
            <w:pPr>
              <w:rPr>
                <w:b/>
                <w:bCs/>
                <w:color w:val="000000" w:themeColor="text1"/>
                <w:sz w:val="22"/>
                <w:szCs w:val="22"/>
                <w:rtl/>
                <w:lang w:bidi="ar-SA"/>
              </w:rPr>
            </w:pPr>
            <w:r w:rsidRPr="000C155B">
              <w:rPr>
                <w:rFonts w:hint="cs"/>
                <w:b/>
                <w:bCs/>
                <w:color w:val="000000" w:themeColor="text1"/>
                <w:sz w:val="22"/>
                <w:szCs w:val="22"/>
                <w:rtl/>
                <w:lang w:bidi="ar-SA"/>
              </w:rPr>
              <w:t>أن يحل الطالب تدريبات الدرس .</w:t>
            </w:r>
          </w:p>
        </w:tc>
        <w:tc>
          <w:tcPr>
            <w:tcW w:w="3742" w:type="dxa"/>
            <w:gridSpan w:val="2"/>
          </w:tcPr>
          <w:p w:rsidR="00545108" w:rsidRPr="000C155B" w:rsidRDefault="001E6D52" w:rsidP="00830D4C">
            <w:pPr>
              <w:pStyle w:val="a3"/>
              <w:ind w:left="0"/>
              <w:rPr>
                <w:b/>
                <w:bCs/>
                <w:color w:val="000000" w:themeColor="text1"/>
                <w:sz w:val="22"/>
                <w:szCs w:val="22"/>
                <w:rtl/>
                <w:lang w:bidi="ar-SA"/>
              </w:rPr>
            </w:pPr>
            <w:r w:rsidRPr="000C155B">
              <w:rPr>
                <w:rFonts w:hint="cs"/>
                <w:b/>
                <w:bCs/>
                <w:color w:val="000000" w:themeColor="text1"/>
                <w:sz w:val="22"/>
                <w:szCs w:val="22"/>
                <w:rtl/>
                <w:lang w:bidi="ar-SA"/>
              </w:rPr>
              <w:t>ينتقل الطلبة إلى إجابة التّدريبات، ويجيبون على الدّفاتر.</w:t>
            </w:r>
          </w:p>
        </w:tc>
        <w:tc>
          <w:tcPr>
            <w:tcW w:w="1784" w:type="dxa"/>
            <w:tcBorders>
              <w:right w:val="thinThickSmallGap" w:sz="24" w:space="0" w:color="auto"/>
            </w:tcBorders>
          </w:tcPr>
          <w:p w:rsidR="002733F1" w:rsidRPr="000C155B" w:rsidRDefault="009E2E5F" w:rsidP="002733F1">
            <w:pPr>
              <w:jc w:val="center"/>
              <w:rPr>
                <w:b/>
                <w:bCs/>
                <w:color w:val="000000" w:themeColor="text1"/>
                <w:sz w:val="22"/>
                <w:szCs w:val="22"/>
                <w:rtl/>
                <w:lang w:bidi="ar-SA"/>
              </w:rPr>
            </w:pPr>
            <w:r w:rsidRPr="000C155B">
              <w:rPr>
                <w:rFonts w:hint="cs"/>
                <w:b/>
                <w:bCs/>
                <w:color w:val="000000" w:themeColor="text1"/>
                <w:sz w:val="22"/>
                <w:szCs w:val="22"/>
                <w:rtl/>
                <w:lang w:bidi="ar-SA"/>
              </w:rPr>
              <w:t xml:space="preserve">المباشرة </w:t>
            </w:r>
            <w:hyperlink r:id="rId11" w:history="1">
              <w:r w:rsidRPr="000C155B">
                <w:rPr>
                  <w:rStyle w:val="Hyperlink"/>
                  <w:rFonts w:hint="cs"/>
                  <w:b/>
                  <w:bCs/>
                  <w:color w:val="000000" w:themeColor="text1"/>
                  <w:sz w:val="22"/>
                  <w:szCs w:val="22"/>
                  <w:rtl/>
                  <w:lang w:bidi="ar-SA"/>
                </w:rPr>
                <w:t>ب</w:t>
              </w:r>
              <w:r w:rsidR="001E6D52" w:rsidRPr="000C155B">
                <w:rPr>
                  <w:rStyle w:val="Hyperlink"/>
                  <w:rFonts w:hint="cs"/>
                  <w:b/>
                  <w:bCs/>
                  <w:color w:val="000000" w:themeColor="text1"/>
                  <w:sz w:val="22"/>
                  <w:szCs w:val="22"/>
                  <w:rtl/>
                  <w:lang w:bidi="ar-SA"/>
                </w:rPr>
                <w:t>حل التدريبات</w:t>
              </w:r>
            </w:hyperlink>
          </w:p>
          <w:p w:rsidR="00250142" w:rsidRPr="000C155B" w:rsidRDefault="00250142" w:rsidP="002733F1">
            <w:pPr>
              <w:jc w:val="center"/>
              <w:rPr>
                <w:b/>
                <w:bCs/>
                <w:color w:val="000000" w:themeColor="text1"/>
                <w:sz w:val="22"/>
                <w:szCs w:val="22"/>
                <w:rtl/>
                <w:lang w:bidi="ar-SA"/>
              </w:rPr>
            </w:pPr>
          </w:p>
        </w:tc>
      </w:tr>
      <w:tr w:rsidR="00545108" w:rsidRPr="000C155B" w:rsidTr="002733F1">
        <w:trPr>
          <w:trHeight w:val="808"/>
        </w:trPr>
        <w:tc>
          <w:tcPr>
            <w:tcW w:w="1671" w:type="dxa"/>
            <w:vMerge/>
            <w:tcBorders>
              <w:left w:val="thinThickSmallGap" w:sz="24" w:space="0" w:color="auto"/>
            </w:tcBorders>
          </w:tcPr>
          <w:p w:rsidR="00545108" w:rsidRPr="000C155B" w:rsidRDefault="00545108" w:rsidP="00F758F5">
            <w:pPr>
              <w:rPr>
                <w:color w:val="000000" w:themeColor="text1"/>
                <w:rtl/>
                <w:lang w:bidi="ar-SA"/>
              </w:rPr>
            </w:pPr>
          </w:p>
        </w:tc>
        <w:tc>
          <w:tcPr>
            <w:tcW w:w="3062" w:type="dxa"/>
          </w:tcPr>
          <w:p w:rsidR="00545108" w:rsidRPr="000C155B" w:rsidRDefault="00545108" w:rsidP="00284C37">
            <w:pPr>
              <w:rPr>
                <w:color w:val="000000" w:themeColor="text1"/>
                <w:sz w:val="24"/>
                <w:szCs w:val="24"/>
                <w:rtl/>
                <w:lang w:bidi="ar-SA"/>
              </w:rPr>
            </w:pPr>
          </w:p>
        </w:tc>
        <w:tc>
          <w:tcPr>
            <w:tcW w:w="3742" w:type="dxa"/>
            <w:gridSpan w:val="2"/>
          </w:tcPr>
          <w:p w:rsidR="00545108" w:rsidRPr="000C155B" w:rsidRDefault="00545108" w:rsidP="00840A1E">
            <w:pPr>
              <w:pStyle w:val="a3"/>
              <w:ind w:left="0"/>
              <w:rPr>
                <w:color w:val="000000" w:themeColor="text1"/>
                <w:sz w:val="24"/>
                <w:szCs w:val="24"/>
                <w:rtl/>
                <w:lang w:bidi="ar-SA"/>
              </w:rPr>
            </w:pPr>
          </w:p>
        </w:tc>
        <w:tc>
          <w:tcPr>
            <w:tcW w:w="1784" w:type="dxa"/>
            <w:tcBorders>
              <w:right w:val="thinThickSmallGap" w:sz="24" w:space="0" w:color="auto"/>
            </w:tcBorders>
          </w:tcPr>
          <w:p w:rsidR="00B762A3" w:rsidRPr="000C155B" w:rsidRDefault="00B762A3" w:rsidP="002733F1">
            <w:pPr>
              <w:rPr>
                <w:color w:val="000000" w:themeColor="text1"/>
                <w:sz w:val="24"/>
                <w:szCs w:val="24"/>
                <w:rtl/>
                <w:lang w:bidi="ar-SA"/>
              </w:rPr>
            </w:pPr>
          </w:p>
        </w:tc>
      </w:tr>
      <w:tr w:rsidR="00037446" w:rsidRPr="000C155B" w:rsidTr="00465537">
        <w:trPr>
          <w:trHeight w:val="1301"/>
        </w:trPr>
        <w:tc>
          <w:tcPr>
            <w:tcW w:w="1671" w:type="dxa"/>
            <w:vMerge w:val="restart"/>
            <w:tcBorders>
              <w:top w:val="thinThickSmallGap" w:sz="24" w:space="0" w:color="auto"/>
              <w:left w:val="thinThickSmallGap" w:sz="24" w:space="0" w:color="auto"/>
            </w:tcBorders>
          </w:tcPr>
          <w:p w:rsidR="00037446" w:rsidRPr="000C155B" w:rsidRDefault="00727644" w:rsidP="009736D0">
            <w:pPr>
              <w:rPr>
                <w:color w:val="000000" w:themeColor="text1"/>
                <w:rtl/>
                <w:lang w:bidi="ar-SA"/>
              </w:rPr>
            </w:pPr>
            <w:r w:rsidRPr="000C155B">
              <w:rPr>
                <w:rFonts w:hint="cs"/>
                <w:color w:val="000000" w:themeColor="text1"/>
                <w:rtl/>
                <w:lang w:bidi="ar-SA"/>
              </w:rPr>
              <w:t xml:space="preserve">   </w:t>
            </w:r>
          </w:p>
          <w:p w:rsidR="00727644" w:rsidRPr="000C155B" w:rsidRDefault="00727644" w:rsidP="00727644">
            <w:pPr>
              <w:jc w:val="center"/>
              <w:rPr>
                <w:b/>
                <w:bCs/>
                <w:color w:val="000000" w:themeColor="text1"/>
                <w:sz w:val="24"/>
                <w:szCs w:val="24"/>
                <w:rtl/>
                <w:lang w:bidi="ar-SA"/>
              </w:rPr>
            </w:pPr>
          </w:p>
          <w:p w:rsidR="00037446" w:rsidRPr="000C155B" w:rsidRDefault="00727644" w:rsidP="00727644">
            <w:pPr>
              <w:jc w:val="center"/>
              <w:rPr>
                <w:b/>
                <w:bCs/>
                <w:color w:val="000000" w:themeColor="text1"/>
                <w:sz w:val="24"/>
                <w:szCs w:val="24"/>
                <w:rtl/>
                <w:lang w:bidi="ar-SA"/>
              </w:rPr>
            </w:pPr>
            <w:r w:rsidRPr="000C155B">
              <w:rPr>
                <w:rFonts w:hint="cs"/>
                <w:b/>
                <w:bCs/>
                <w:color w:val="000000" w:themeColor="text1"/>
                <w:sz w:val="24"/>
                <w:szCs w:val="24"/>
                <w:rtl/>
                <w:lang w:bidi="ar-SA"/>
              </w:rPr>
              <w:t>المحفوظات</w:t>
            </w:r>
          </w:p>
          <w:p w:rsidR="00727644" w:rsidRPr="000C155B" w:rsidRDefault="00727644" w:rsidP="00727644">
            <w:pPr>
              <w:jc w:val="center"/>
              <w:rPr>
                <w:b/>
                <w:bCs/>
                <w:color w:val="000000" w:themeColor="text1"/>
                <w:sz w:val="24"/>
                <w:szCs w:val="24"/>
                <w:rtl/>
                <w:lang w:bidi="ar-SA"/>
              </w:rPr>
            </w:pPr>
          </w:p>
          <w:p w:rsidR="00727644" w:rsidRPr="000C155B" w:rsidRDefault="00727644" w:rsidP="00727644">
            <w:pPr>
              <w:jc w:val="center"/>
              <w:rPr>
                <w:b/>
                <w:bCs/>
                <w:color w:val="000000" w:themeColor="text1"/>
                <w:sz w:val="24"/>
                <w:szCs w:val="24"/>
                <w:rtl/>
                <w:lang w:bidi="ar-SA"/>
              </w:rPr>
            </w:pPr>
            <w:r w:rsidRPr="000C155B">
              <w:rPr>
                <w:rFonts w:hint="cs"/>
                <w:b/>
                <w:bCs/>
                <w:color w:val="000000" w:themeColor="text1"/>
                <w:sz w:val="24"/>
                <w:szCs w:val="24"/>
                <w:rtl/>
                <w:lang w:bidi="ar-SA"/>
              </w:rPr>
              <w:t xml:space="preserve"> (يا دير ياسين)</w:t>
            </w:r>
          </w:p>
          <w:p w:rsidR="00727644" w:rsidRPr="000C155B" w:rsidRDefault="00727644" w:rsidP="00727644">
            <w:pPr>
              <w:jc w:val="center"/>
              <w:rPr>
                <w:b/>
                <w:bCs/>
                <w:color w:val="000000" w:themeColor="text1"/>
                <w:sz w:val="24"/>
                <w:szCs w:val="24"/>
                <w:rtl/>
                <w:lang w:bidi="ar-SA"/>
              </w:rPr>
            </w:pPr>
          </w:p>
          <w:p w:rsidR="00727644" w:rsidRPr="000C155B" w:rsidRDefault="00727644" w:rsidP="00727644">
            <w:pPr>
              <w:jc w:val="center"/>
              <w:rPr>
                <w:b/>
                <w:bCs/>
                <w:color w:val="000000" w:themeColor="text1"/>
                <w:sz w:val="24"/>
                <w:szCs w:val="24"/>
                <w:rtl/>
                <w:lang w:bidi="ar-SA"/>
              </w:rPr>
            </w:pPr>
            <w:r w:rsidRPr="000C155B">
              <w:rPr>
                <w:rFonts w:hint="cs"/>
                <w:b/>
                <w:bCs/>
                <w:color w:val="000000" w:themeColor="text1"/>
                <w:sz w:val="24"/>
                <w:szCs w:val="24"/>
                <w:rtl/>
                <w:lang w:bidi="ar-SA"/>
              </w:rPr>
              <w:t>حصتان</w:t>
            </w:r>
          </w:p>
        </w:tc>
        <w:tc>
          <w:tcPr>
            <w:tcW w:w="3062" w:type="dxa"/>
            <w:tcBorders>
              <w:top w:val="thinThickSmallGap" w:sz="24" w:space="0" w:color="auto"/>
              <w:bottom w:val="single" w:sz="2" w:space="0" w:color="auto"/>
            </w:tcBorders>
          </w:tcPr>
          <w:p w:rsidR="00FE4872" w:rsidRPr="000C155B" w:rsidRDefault="00FE4872" w:rsidP="006C2F23">
            <w:pPr>
              <w:spacing w:line="204" w:lineRule="auto"/>
              <w:rPr>
                <w:b/>
                <w:bCs/>
                <w:color w:val="000000" w:themeColor="text1"/>
                <w:sz w:val="22"/>
                <w:szCs w:val="22"/>
                <w:rtl/>
              </w:rPr>
            </w:pPr>
            <w:r w:rsidRPr="000C155B">
              <w:rPr>
                <w:rFonts w:hint="cs"/>
                <w:b/>
                <w:bCs/>
                <w:color w:val="000000" w:themeColor="text1"/>
                <w:sz w:val="22"/>
                <w:szCs w:val="22"/>
                <w:rtl/>
              </w:rPr>
              <w:t>- التعرف إلى نبذة من سيرة الشاعر (</w:t>
            </w:r>
            <w:r w:rsidR="006C2F23" w:rsidRPr="000C155B">
              <w:rPr>
                <w:rFonts w:hint="cs"/>
                <w:b/>
                <w:bCs/>
                <w:color w:val="000000" w:themeColor="text1"/>
                <w:sz w:val="22"/>
                <w:szCs w:val="22"/>
                <w:rtl/>
              </w:rPr>
              <w:t>لطفي الياسيني</w:t>
            </w:r>
            <w:r w:rsidRPr="000C155B">
              <w:rPr>
                <w:rFonts w:hint="cs"/>
                <w:b/>
                <w:bCs/>
                <w:color w:val="000000" w:themeColor="text1"/>
                <w:sz w:val="22"/>
                <w:szCs w:val="22"/>
                <w:rtl/>
              </w:rPr>
              <w:t>).</w:t>
            </w:r>
          </w:p>
          <w:p w:rsidR="006C2F23" w:rsidRPr="000C155B" w:rsidRDefault="006C2F23" w:rsidP="006C2F23">
            <w:pPr>
              <w:spacing w:line="204" w:lineRule="auto"/>
              <w:rPr>
                <w:b/>
                <w:bCs/>
                <w:color w:val="000000" w:themeColor="text1"/>
                <w:sz w:val="22"/>
                <w:szCs w:val="22"/>
                <w:rtl/>
              </w:rPr>
            </w:pPr>
          </w:p>
          <w:p w:rsidR="00FE4872" w:rsidRPr="000C155B" w:rsidRDefault="00FE4872" w:rsidP="00FE4872">
            <w:pPr>
              <w:spacing w:line="204" w:lineRule="auto"/>
              <w:rPr>
                <w:b/>
                <w:bCs/>
                <w:color w:val="000000" w:themeColor="text1"/>
                <w:sz w:val="22"/>
                <w:szCs w:val="22"/>
                <w:rtl/>
              </w:rPr>
            </w:pPr>
            <w:r w:rsidRPr="000C155B">
              <w:rPr>
                <w:rFonts w:hint="cs"/>
                <w:b/>
                <w:bCs/>
                <w:color w:val="000000" w:themeColor="text1"/>
                <w:sz w:val="22"/>
                <w:szCs w:val="22"/>
                <w:rtl/>
              </w:rPr>
              <w:t>- قراءة القصيدة قراءة جهرية سليمة.</w:t>
            </w:r>
          </w:p>
          <w:p w:rsidR="006C2F23" w:rsidRPr="000C155B" w:rsidRDefault="006C2F23" w:rsidP="00FE4872">
            <w:pPr>
              <w:spacing w:line="204" w:lineRule="auto"/>
              <w:rPr>
                <w:b/>
                <w:bCs/>
                <w:color w:val="000000" w:themeColor="text1"/>
                <w:sz w:val="22"/>
                <w:szCs w:val="22"/>
                <w:rtl/>
              </w:rPr>
            </w:pPr>
          </w:p>
          <w:p w:rsidR="006C2F23" w:rsidRPr="000C155B" w:rsidRDefault="00FE4872" w:rsidP="006C2F23">
            <w:pPr>
              <w:spacing w:line="204" w:lineRule="auto"/>
              <w:rPr>
                <w:b/>
                <w:bCs/>
                <w:color w:val="000000" w:themeColor="text1"/>
                <w:sz w:val="22"/>
                <w:szCs w:val="22"/>
                <w:rtl/>
              </w:rPr>
            </w:pPr>
            <w:r w:rsidRPr="000C155B">
              <w:rPr>
                <w:rFonts w:hint="cs"/>
                <w:b/>
                <w:bCs/>
                <w:color w:val="000000" w:themeColor="text1"/>
                <w:sz w:val="22"/>
                <w:szCs w:val="22"/>
                <w:rtl/>
              </w:rPr>
              <w:t xml:space="preserve">- بيان معاني المفردات ودلالات الألفاظ والتراكيب </w:t>
            </w:r>
          </w:p>
          <w:p w:rsidR="00FE4872" w:rsidRPr="000C155B" w:rsidRDefault="00FE4872" w:rsidP="006C2F23">
            <w:pPr>
              <w:spacing w:line="204" w:lineRule="auto"/>
              <w:rPr>
                <w:b/>
                <w:bCs/>
                <w:color w:val="000000" w:themeColor="text1"/>
                <w:sz w:val="22"/>
                <w:szCs w:val="22"/>
                <w:rtl/>
              </w:rPr>
            </w:pPr>
            <w:r w:rsidRPr="000C155B">
              <w:rPr>
                <w:rFonts w:hint="cs"/>
                <w:b/>
                <w:bCs/>
                <w:color w:val="000000" w:themeColor="text1"/>
                <w:sz w:val="22"/>
                <w:szCs w:val="22"/>
                <w:rtl/>
              </w:rPr>
              <w:t>- توضيح أفكار الأبيات وشرحها.</w:t>
            </w:r>
          </w:p>
          <w:p w:rsidR="006C2F23" w:rsidRPr="000C155B" w:rsidRDefault="006C2F23" w:rsidP="006C2F23">
            <w:pPr>
              <w:spacing w:line="204" w:lineRule="auto"/>
              <w:rPr>
                <w:b/>
                <w:bCs/>
                <w:color w:val="000000" w:themeColor="text1"/>
                <w:sz w:val="22"/>
                <w:szCs w:val="22"/>
                <w:rtl/>
              </w:rPr>
            </w:pPr>
          </w:p>
          <w:p w:rsidR="00FE4872" w:rsidRPr="000C155B" w:rsidRDefault="00FE4872" w:rsidP="00FE4872">
            <w:pPr>
              <w:spacing w:line="204" w:lineRule="auto"/>
              <w:rPr>
                <w:b/>
                <w:bCs/>
                <w:color w:val="000000" w:themeColor="text1"/>
                <w:sz w:val="22"/>
                <w:szCs w:val="22"/>
                <w:rtl/>
              </w:rPr>
            </w:pPr>
            <w:r w:rsidRPr="000C155B">
              <w:rPr>
                <w:rFonts w:hint="cs"/>
                <w:b/>
                <w:bCs/>
                <w:color w:val="000000" w:themeColor="text1"/>
                <w:sz w:val="22"/>
                <w:szCs w:val="22"/>
                <w:rtl/>
              </w:rPr>
              <w:t>- بيان العاطفة المسيطرة على الشاعر في النص.</w:t>
            </w:r>
          </w:p>
          <w:p w:rsidR="006C2F23" w:rsidRPr="000C155B" w:rsidRDefault="006C2F23" w:rsidP="006C2F23">
            <w:pPr>
              <w:jc w:val="left"/>
              <w:rPr>
                <w:b/>
                <w:bCs/>
                <w:color w:val="000000" w:themeColor="text1"/>
                <w:sz w:val="22"/>
                <w:szCs w:val="22"/>
                <w:rtl/>
              </w:rPr>
            </w:pPr>
            <w:r w:rsidRPr="000C155B">
              <w:rPr>
                <w:rFonts w:hint="cs"/>
                <w:b/>
                <w:bCs/>
                <w:color w:val="000000" w:themeColor="text1"/>
                <w:sz w:val="22"/>
                <w:szCs w:val="22"/>
                <w:rtl/>
              </w:rPr>
              <w:t>- توضيح الصور الفنية والأدبية الموجودة في القصيدة.</w:t>
            </w:r>
          </w:p>
          <w:p w:rsidR="00037446" w:rsidRPr="000C155B" w:rsidRDefault="003F72F2" w:rsidP="006C2F23">
            <w:pPr>
              <w:jc w:val="left"/>
              <w:rPr>
                <w:b/>
                <w:bCs/>
                <w:color w:val="000000" w:themeColor="text1"/>
                <w:sz w:val="22"/>
                <w:szCs w:val="22"/>
                <w:rtl/>
              </w:rPr>
            </w:pPr>
            <w:r w:rsidRPr="000C155B">
              <w:rPr>
                <w:rFonts w:hint="cs"/>
                <w:b/>
                <w:bCs/>
                <w:color w:val="000000" w:themeColor="text1"/>
                <w:sz w:val="22"/>
                <w:szCs w:val="22"/>
                <w:rtl/>
              </w:rPr>
              <w:br/>
              <w:t>أن يحل الطالب أسئلة الدرس</w:t>
            </w:r>
          </w:p>
        </w:tc>
        <w:tc>
          <w:tcPr>
            <w:tcW w:w="3742" w:type="dxa"/>
            <w:gridSpan w:val="2"/>
            <w:tcBorders>
              <w:top w:val="thinThickSmallGap" w:sz="24" w:space="0" w:color="auto"/>
            </w:tcBorders>
          </w:tcPr>
          <w:p w:rsidR="00037446" w:rsidRPr="000C155B" w:rsidRDefault="00FE4872" w:rsidP="00037446">
            <w:pPr>
              <w:pStyle w:val="a3"/>
              <w:ind w:left="28" w:hanging="28"/>
              <w:rPr>
                <w:b/>
                <w:bCs/>
                <w:color w:val="000000" w:themeColor="text1"/>
                <w:sz w:val="24"/>
                <w:szCs w:val="24"/>
                <w:rtl/>
                <w:lang w:bidi="ar-SA"/>
              </w:rPr>
            </w:pPr>
            <w:r w:rsidRPr="000C155B">
              <w:rPr>
                <w:rFonts w:hint="cs"/>
                <w:b/>
                <w:bCs/>
                <w:color w:val="000000" w:themeColor="text1"/>
                <w:sz w:val="24"/>
                <w:szCs w:val="24"/>
                <w:rtl/>
                <w:lang w:bidi="ar-SA"/>
              </w:rPr>
              <w:t>التمهيد</w:t>
            </w:r>
            <w:r w:rsidRPr="000C155B">
              <w:rPr>
                <w:rFonts w:hint="cs"/>
                <w:b/>
                <w:bCs/>
                <w:color w:val="000000" w:themeColor="text1"/>
                <w:sz w:val="22"/>
                <w:szCs w:val="22"/>
                <w:rtl/>
                <w:lang w:bidi="ar-SA"/>
              </w:rPr>
              <w:t>: نبذة عن حياة الشاعر.</w:t>
            </w:r>
            <w:r w:rsidRPr="000C155B">
              <w:rPr>
                <w:rFonts w:hint="cs"/>
                <w:color w:val="000000" w:themeColor="text1"/>
                <w:sz w:val="24"/>
                <w:szCs w:val="24"/>
                <w:rtl/>
                <w:lang w:bidi="ar-SA"/>
              </w:rPr>
              <w:br/>
            </w:r>
            <w:r w:rsidRPr="000C155B">
              <w:rPr>
                <w:color w:val="000000" w:themeColor="text1"/>
                <w:sz w:val="24"/>
                <w:szCs w:val="24"/>
                <w:rtl/>
                <w:lang w:bidi="ar-SA"/>
              </w:rPr>
              <w:br/>
            </w:r>
            <w:r w:rsidRPr="000C155B">
              <w:rPr>
                <w:rFonts w:hint="cs"/>
                <w:b/>
                <w:bCs/>
                <w:color w:val="000000" w:themeColor="text1"/>
                <w:sz w:val="24"/>
                <w:szCs w:val="24"/>
                <w:rtl/>
                <w:lang w:bidi="ar-SA"/>
              </w:rPr>
              <w:t>تذكير الطلبة بالدرس السابق وربط موضوعه بالقصيدة</w:t>
            </w:r>
            <w:r w:rsidR="006C2F23" w:rsidRPr="000C155B">
              <w:rPr>
                <w:rFonts w:hint="cs"/>
                <w:b/>
                <w:bCs/>
                <w:color w:val="000000" w:themeColor="text1"/>
                <w:sz w:val="24"/>
                <w:szCs w:val="24"/>
                <w:rtl/>
                <w:lang w:bidi="ar-SA"/>
              </w:rPr>
              <w:t>.</w:t>
            </w:r>
            <w:r w:rsidRPr="000C155B">
              <w:rPr>
                <w:rFonts w:hint="cs"/>
                <w:b/>
                <w:bCs/>
                <w:color w:val="000000" w:themeColor="text1"/>
                <w:sz w:val="24"/>
                <w:szCs w:val="24"/>
                <w:rtl/>
                <w:lang w:bidi="ar-SA"/>
              </w:rPr>
              <w:t xml:space="preserve"> .</w:t>
            </w:r>
            <w:r w:rsidRPr="000C155B">
              <w:rPr>
                <w:rFonts w:hint="cs"/>
                <w:b/>
                <w:bCs/>
                <w:color w:val="000000" w:themeColor="text1"/>
                <w:sz w:val="24"/>
                <w:szCs w:val="24"/>
                <w:rtl/>
                <w:lang w:bidi="ar-SA"/>
              </w:rPr>
              <w:br/>
            </w:r>
            <w:r w:rsidR="006C2F23" w:rsidRPr="000C155B">
              <w:rPr>
                <w:rFonts w:hint="cs"/>
                <w:b/>
                <w:bCs/>
                <w:color w:val="000000" w:themeColor="text1"/>
                <w:sz w:val="24"/>
                <w:szCs w:val="24"/>
                <w:rtl/>
                <w:lang w:bidi="ar-SA"/>
              </w:rPr>
              <w:t>العرض:</w:t>
            </w:r>
            <w:r w:rsidRPr="000C155B">
              <w:rPr>
                <w:b/>
                <w:bCs/>
                <w:color w:val="000000" w:themeColor="text1"/>
                <w:sz w:val="24"/>
                <w:szCs w:val="24"/>
                <w:rtl/>
                <w:lang w:bidi="ar-SA"/>
              </w:rPr>
              <w:br/>
            </w:r>
            <w:r w:rsidRPr="000C155B">
              <w:rPr>
                <w:rFonts w:hint="cs"/>
                <w:b/>
                <w:bCs/>
                <w:color w:val="000000" w:themeColor="text1"/>
                <w:sz w:val="24"/>
                <w:szCs w:val="24"/>
                <w:rtl/>
                <w:lang w:bidi="ar-SA"/>
              </w:rPr>
              <w:t>استخدام أسلوبي والحوار وطرح الأسئلة في شرح القصيدة .</w:t>
            </w:r>
          </w:p>
          <w:p w:rsidR="00FE4872" w:rsidRPr="000C155B" w:rsidRDefault="00FE4872" w:rsidP="00037446">
            <w:pPr>
              <w:pStyle w:val="a3"/>
              <w:ind w:left="28" w:hanging="28"/>
              <w:rPr>
                <w:b/>
                <w:bCs/>
                <w:color w:val="000000" w:themeColor="text1"/>
                <w:sz w:val="24"/>
                <w:szCs w:val="24"/>
                <w:rtl/>
                <w:lang w:bidi="ar-SA"/>
              </w:rPr>
            </w:pPr>
          </w:p>
          <w:p w:rsidR="003F72F2" w:rsidRPr="000C155B" w:rsidRDefault="00FE4872" w:rsidP="00037446">
            <w:pPr>
              <w:pStyle w:val="a3"/>
              <w:ind w:left="28" w:hanging="28"/>
              <w:rPr>
                <w:b/>
                <w:bCs/>
                <w:color w:val="000000" w:themeColor="text1"/>
                <w:sz w:val="24"/>
                <w:szCs w:val="24"/>
                <w:rtl/>
                <w:lang w:bidi="ar-SA"/>
              </w:rPr>
            </w:pPr>
            <w:r w:rsidRPr="000C155B">
              <w:rPr>
                <w:rFonts w:hint="cs"/>
                <w:b/>
                <w:bCs/>
                <w:color w:val="000000" w:themeColor="text1"/>
                <w:sz w:val="24"/>
                <w:szCs w:val="24"/>
                <w:rtl/>
                <w:lang w:bidi="ar-SA"/>
              </w:rPr>
              <w:t>تكليف الطلبة بكتابة القصيدة على لوحة لعرضها</w:t>
            </w:r>
            <w:r w:rsidR="006C2F23" w:rsidRPr="000C155B">
              <w:rPr>
                <w:rFonts w:hint="cs"/>
                <w:b/>
                <w:bCs/>
                <w:color w:val="000000" w:themeColor="text1"/>
                <w:sz w:val="24"/>
                <w:szCs w:val="24"/>
                <w:rtl/>
                <w:lang w:bidi="ar-SA"/>
              </w:rPr>
              <w:t>.</w:t>
            </w:r>
          </w:p>
          <w:p w:rsidR="006C2F23" w:rsidRPr="000C155B" w:rsidRDefault="006C2F23" w:rsidP="00037446">
            <w:pPr>
              <w:pStyle w:val="a3"/>
              <w:ind w:left="28" w:hanging="28"/>
              <w:rPr>
                <w:b/>
                <w:bCs/>
                <w:color w:val="000000" w:themeColor="text1"/>
                <w:sz w:val="24"/>
                <w:szCs w:val="24"/>
                <w:rtl/>
                <w:lang w:bidi="ar-SA"/>
              </w:rPr>
            </w:pPr>
          </w:p>
          <w:p w:rsidR="003F72F2" w:rsidRPr="000C155B" w:rsidRDefault="006C2F23" w:rsidP="00037446">
            <w:pPr>
              <w:pStyle w:val="a3"/>
              <w:ind w:left="28" w:hanging="28"/>
              <w:rPr>
                <w:b/>
                <w:bCs/>
                <w:color w:val="000000" w:themeColor="text1"/>
                <w:sz w:val="24"/>
                <w:szCs w:val="24"/>
                <w:rtl/>
                <w:lang w:bidi="ar-SA"/>
              </w:rPr>
            </w:pPr>
            <w:r w:rsidRPr="000C155B">
              <w:rPr>
                <w:rFonts w:hint="cs"/>
                <w:b/>
                <w:bCs/>
                <w:color w:val="000000" w:themeColor="text1"/>
                <w:sz w:val="24"/>
                <w:szCs w:val="24"/>
                <w:rtl/>
                <w:lang w:bidi="ar-SA"/>
              </w:rPr>
              <w:t>الخاتمة : تذكير الطلبة بأهداف الدرس والتأكد من تحقيق كل هدف.</w:t>
            </w:r>
          </w:p>
          <w:p w:rsidR="003F72F2" w:rsidRPr="000C155B" w:rsidRDefault="003F72F2" w:rsidP="00037446">
            <w:pPr>
              <w:pStyle w:val="a3"/>
              <w:ind w:left="28" w:hanging="28"/>
              <w:rPr>
                <w:color w:val="000000" w:themeColor="text1"/>
                <w:sz w:val="24"/>
                <w:szCs w:val="24"/>
                <w:rtl/>
                <w:lang w:bidi="ar-SA"/>
              </w:rPr>
            </w:pPr>
          </w:p>
          <w:p w:rsidR="003F72F2" w:rsidRPr="000C155B" w:rsidRDefault="003F72F2" w:rsidP="00037446">
            <w:pPr>
              <w:pStyle w:val="a3"/>
              <w:ind w:left="28" w:hanging="28"/>
              <w:rPr>
                <w:color w:val="000000" w:themeColor="text1"/>
                <w:sz w:val="24"/>
                <w:szCs w:val="24"/>
                <w:rtl/>
                <w:lang w:bidi="ar-SA"/>
              </w:rPr>
            </w:pPr>
          </w:p>
          <w:p w:rsidR="00FE4872" w:rsidRPr="000C155B" w:rsidRDefault="00FE4872" w:rsidP="00E37213">
            <w:pPr>
              <w:rPr>
                <w:color w:val="000000" w:themeColor="text1"/>
                <w:sz w:val="24"/>
                <w:szCs w:val="24"/>
                <w:rtl/>
                <w:lang w:bidi="ar-SA"/>
              </w:rPr>
            </w:pPr>
          </w:p>
        </w:tc>
        <w:tc>
          <w:tcPr>
            <w:tcW w:w="1784" w:type="dxa"/>
            <w:tcBorders>
              <w:top w:val="thinThickSmallGap" w:sz="24" w:space="0" w:color="auto"/>
              <w:right w:val="thinThickSmallGap" w:sz="24" w:space="0" w:color="auto"/>
            </w:tcBorders>
          </w:tcPr>
          <w:p w:rsidR="00465537" w:rsidRPr="000C155B" w:rsidRDefault="00465537" w:rsidP="00465537">
            <w:pPr>
              <w:rPr>
                <w:color w:val="000000" w:themeColor="text1"/>
                <w:sz w:val="24"/>
                <w:szCs w:val="24"/>
                <w:rtl/>
                <w:lang w:bidi="ar-SA"/>
              </w:rPr>
            </w:pPr>
          </w:p>
          <w:p w:rsidR="00037446" w:rsidRPr="000C155B" w:rsidRDefault="00037446" w:rsidP="00465537">
            <w:pPr>
              <w:rPr>
                <w:color w:val="000000" w:themeColor="text1"/>
                <w:sz w:val="24"/>
                <w:szCs w:val="24"/>
                <w:rtl/>
                <w:lang w:bidi="ar-SA"/>
              </w:rPr>
            </w:pPr>
          </w:p>
          <w:p w:rsidR="00037446" w:rsidRPr="000C155B" w:rsidRDefault="00FE4872" w:rsidP="009736D0">
            <w:pPr>
              <w:jc w:val="center"/>
              <w:rPr>
                <w:b/>
                <w:bCs/>
                <w:color w:val="000000" w:themeColor="text1"/>
                <w:sz w:val="22"/>
                <w:szCs w:val="22"/>
                <w:rtl/>
                <w:lang w:bidi="ar-SA"/>
              </w:rPr>
            </w:pPr>
            <w:r w:rsidRPr="000C155B">
              <w:rPr>
                <w:rFonts w:hint="cs"/>
                <w:b/>
                <w:bCs/>
                <w:color w:val="000000" w:themeColor="text1"/>
                <w:sz w:val="22"/>
                <w:szCs w:val="22"/>
                <w:rtl/>
                <w:lang w:bidi="ar-SA"/>
              </w:rPr>
              <w:t>ملاحظة قراءة الطلبة</w:t>
            </w:r>
            <w:r w:rsidRPr="000C155B">
              <w:rPr>
                <w:rFonts w:hint="cs"/>
                <w:b/>
                <w:bCs/>
                <w:color w:val="000000" w:themeColor="text1"/>
                <w:sz w:val="22"/>
                <w:szCs w:val="22"/>
                <w:rtl/>
                <w:lang w:bidi="ar-SA"/>
              </w:rPr>
              <w:br/>
            </w:r>
            <w:r w:rsidRPr="000C155B">
              <w:rPr>
                <w:rFonts w:hint="cs"/>
                <w:b/>
                <w:bCs/>
                <w:color w:val="000000" w:themeColor="text1"/>
                <w:sz w:val="22"/>
                <w:szCs w:val="22"/>
                <w:rtl/>
                <w:lang w:bidi="ar-SA"/>
              </w:rPr>
              <w:br/>
            </w:r>
            <w:r w:rsidRPr="000C155B">
              <w:rPr>
                <w:rFonts w:hint="cs"/>
                <w:b/>
                <w:bCs/>
                <w:color w:val="000000" w:themeColor="text1"/>
                <w:sz w:val="22"/>
                <w:szCs w:val="22"/>
                <w:rtl/>
                <w:lang w:bidi="ar-SA"/>
              </w:rPr>
              <w:br/>
            </w:r>
            <w:r w:rsidRPr="000C155B">
              <w:rPr>
                <w:rFonts w:hint="cs"/>
                <w:b/>
                <w:bCs/>
                <w:color w:val="000000" w:themeColor="text1"/>
                <w:sz w:val="22"/>
                <w:szCs w:val="22"/>
                <w:rtl/>
                <w:lang w:bidi="ar-SA"/>
              </w:rPr>
              <w:br/>
              <w:t>ملاحظة إجابات الطلبة</w:t>
            </w:r>
            <w:r w:rsidRPr="000C155B">
              <w:rPr>
                <w:rFonts w:hint="cs"/>
                <w:b/>
                <w:bCs/>
                <w:color w:val="000000" w:themeColor="text1"/>
                <w:sz w:val="22"/>
                <w:szCs w:val="22"/>
                <w:rtl/>
                <w:lang w:bidi="ar-SA"/>
              </w:rPr>
              <w:br/>
            </w:r>
            <w:r w:rsidRPr="000C155B">
              <w:rPr>
                <w:b/>
                <w:bCs/>
                <w:color w:val="000000" w:themeColor="text1"/>
                <w:sz w:val="22"/>
                <w:szCs w:val="22"/>
                <w:rtl/>
                <w:lang w:bidi="ar-SA"/>
              </w:rPr>
              <w:br/>
            </w:r>
            <w:r w:rsidR="003F72F2" w:rsidRPr="000C155B">
              <w:rPr>
                <w:rFonts w:hint="cs"/>
                <w:b/>
                <w:bCs/>
                <w:color w:val="000000" w:themeColor="text1"/>
                <w:sz w:val="22"/>
                <w:szCs w:val="22"/>
                <w:rtl/>
                <w:lang w:bidi="ar-SA"/>
              </w:rPr>
              <w:br/>
            </w:r>
            <w:r w:rsidR="003F72F2" w:rsidRPr="000C155B">
              <w:rPr>
                <w:rFonts w:hint="cs"/>
                <w:b/>
                <w:bCs/>
                <w:color w:val="000000" w:themeColor="text1"/>
                <w:sz w:val="22"/>
                <w:szCs w:val="22"/>
                <w:rtl/>
                <w:lang w:bidi="ar-SA"/>
              </w:rPr>
              <w:br/>
              <w:t>متابعة حل أسئلة القصيدة</w:t>
            </w:r>
          </w:p>
        </w:tc>
      </w:tr>
      <w:tr w:rsidR="00037446" w:rsidRPr="000C155B" w:rsidTr="00037446">
        <w:trPr>
          <w:trHeight w:val="1265"/>
        </w:trPr>
        <w:tc>
          <w:tcPr>
            <w:tcW w:w="1671" w:type="dxa"/>
            <w:vMerge/>
            <w:tcBorders>
              <w:left w:val="thinThickSmallGap" w:sz="24" w:space="0" w:color="auto"/>
            </w:tcBorders>
          </w:tcPr>
          <w:p w:rsidR="00037446" w:rsidRPr="000C155B" w:rsidRDefault="00037446" w:rsidP="009736D0">
            <w:pPr>
              <w:rPr>
                <w:color w:val="000000" w:themeColor="text1"/>
                <w:rtl/>
                <w:lang w:bidi="ar-SA"/>
              </w:rPr>
            </w:pPr>
          </w:p>
        </w:tc>
        <w:tc>
          <w:tcPr>
            <w:tcW w:w="3062" w:type="dxa"/>
            <w:tcBorders>
              <w:top w:val="single" w:sz="2" w:space="0" w:color="auto"/>
              <w:bottom w:val="single" w:sz="2" w:space="0" w:color="auto"/>
            </w:tcBorders>
          </w:tcPr>
          <w:p w:rsidR="00037446" w:rsidRPr="000C155B" w:rsidRDefault="00FE4872" w:rsidP="009736D0">
            <w:pPr>
              <w:rPr>
                <w:b/>
                <w:bCs/>
                <w:color w:val="000000" w:themeColor="text1"/>
                <w:sz w:val="22"/>
                <w:szCs w:val="22"/>
                <w:rtl/>
                <w:lang w:bidi="ar-SA"/>
              </w:rPr>
            </w:pPr>
            <w:r w:rsidRPr="000C155B">
              <w:rPr>
                <w:rFonts w:hint="cs"/>
                <w:b/>
                <w:bCs/>
                <w:color w:val="000000" w:themeColor="text1"/>
                <w:sz w:val="22"/>
                <w:szCs w:val="22"/>
                <w:rtl/>
                <w:lang w:bidi="ar-SA"/>
              </w:rPr>
              <w:t>أن يحفظ الطالب أبيات القصيدة غيباً.</w:t>
            </w:r>
          </w:p>
        </w:tc>
        <w:tc>
          <w:tcPr>
            <w:tcW w:w="3742" w:type="dxa"/>
            <w:gridSpan w:val="2"/>
          </w:tcPr>
          <w:p w:rsidR="00037446" w:rsidRPr="000C155B" w:rsidRDefault="003F72F2" w:rsidP="002733F1">
            <w:pPr>
              <w:pStyle w:val="a3"/>
              <w:ind w:left="28" w:hanging="28"/>
              <w:rPr>
                <w:b/>
                <w:bCs/>
                <w:color w:val="000000" w:themeColor="text1"/>
                <w:sz w:val="22"/>
                <w:szCs w:val="22"/>
                <w:rtl/>
                <w:lang w:bidi="ar-SA"/>
              </w:rPr>
            </w:pPr>
            <w:r w:rsidRPr="000C155B">
              <w:rPr>
                <w:rFonts w:hint="cs"/>
                <w:b/>
                <w:bCs/>
                <w:color w:val="000000" w:themeColor="text1"/>
                <w:sz w:val="22"/>
                <w:szCs w:val="22"/>
                <w:rtl/>
                <w:lang w:bidi="ar-SA"/>
              </w:rPr>
              <w:t>تكليف الطلبة بحفظ القصيدة غيبا</w:t>
            </w:r>
          </w:p>
        </w:tc>
        <w:tc>
          <w:tcPr>
            <w:tcW w:w="1784" w:type="dxa"/>
            <w:tcBorders>
              <w:right w:val="thinThickSmallGap" w:sz="24" w:space="0" w:color="auto"/>
            </w:tcBorders>
          </w:tcPr>
          <w:p w:rsidR="002733F1" w:rsidRPr="000C155B" w:rsidRDefault="003F72F2" w:rsidP="009736D0">
            <w:pPr>
              <w:jc w:val="center"/>
              <w:rPr>
                <w:b/>
                <w:bCs/>
                <w:color w:val="000000" w:themeColor="text1"/>
                <w:sz w:val="22"/>
                <w:szCs w:val="22"/>
                <w:rtl/>
                <w:lang w:bidi="ar-SA"/>
              </w:rPr>
            </w:pPr>
            <w:r w:rsidRPr="000C155B">
              <w:rPr>
                <w:rFonts w:hint="cs"/>
                <w:b/>
                <w:bCs/>
                <w:color w:val="000000" w:themeColor="text1"/>
                <w:sz w:val="22"/>
                <w:szCs w:val="22"/>
                <w:rtl/>
                <w:lang w:bidi="ar-SA"/>
              </w:rPr>
              <w:t>اختبار</w:t>
            </w:r>
          </w:p>
        </w:tc>
      </w:tr>
      <w:tr w:rsidR="009213B5" w:rsidRPr="000C155B" w:rsidTr="004A0569">
        <w:tc>
          <w:tcPr>
            <w:tcW w:w="1671" w:type="dxa"/>
            <w:vMerge w:val="restart"/>
            <w:tcBorders>
              <w:top w:val="thinThickSmallGap" w:sz="24" w:space="0" w:color="auto"/>
              <w:left w:val="thinThickSmallGap" w:sz="24" w:space="0" w:color="auto"/>
            </w:tcBorders>
          </w:tcPr>
          <w:p w:rsidR="009213B5" w:rsidRPr="000C155B" w:rsidRDefault="009213B5" w:rsidP="00DB46B0">
            <w:pPr>
              <w:jc w:val="center"/>
              <w:rPr>
                <w:color w:val="000000" w:themeColor="text1"/>
                <w:sz w:val="24"/>
                <w:szCs w:val="24"/>
                <w:rtl/>
                <w:lang w:bidi="ar-SA"/>
              </w:rPr>
            </w:pPr>
          </w:p>
          <w:p w:rsidR="00250142" w:rsidRPr="000C155B" w:rsidRDefault="00250142" w:rsidP="00CA5AAE">
            <w:pPr>
              <w:rPr>
                <w:color w:val="000000" w:themeColor="text1"/>
                <w:sz w:val="24"/>
                <w:szCs w:val="24"/>
                <w:rtl/>
                <w:lang w:bidi="ar-SA"/>
              </w:rPr>
            </w:pPr>
          </w:p>
          <w:p w:rsidR="00250142" w:rsidRPr="000C155B" w:rsidRDefault="00250142" w:rsidP="00250142">
            <w:pPr>
              <w:rPr>
                <w:color w:val="000000" w:themeColor="text1"/>
                <w:sz w:val="24"/>
                <w:szCs w:val="24"/>
                <w:rtl/>
                <w:lang w:bidi="ar-SA"/>
              </w:rPr>
            </w:pPr>
          </w:p>
          <w:p w:rsidR="009213B5" w:rsidRPr="000C155B" w:rsidRDefault="009213B5" w:rsidP="00830D4C">
            <w:pPr>
              <w:jc w:val="center"/>
              <w:rPr>
                <w:b/>
                <w:bCs/>
                <w:color w:val="000000" w:themeColor="text1"/>
                <w:sz w:val="24"/>
                <w:szCs w:val="24"/>
                <w:rtl/>
                <w:lang w:bidi="ar-SA"/>
              </w:rPr>
            </w:pPr>
            <w:r w:rsidRPr="000C155B">
              <w:rPr>
                <w:rFonts w:hint="cs"/>
                <w:b/>
                <w:bCs/>
                <w:color w:val="000000" w:themeColor="text1"/>
                <w:sz w:val="24"/>
                <w:szCs w:val="24"/>
                <w:rtl/>
                <w:lang w:bidi="ar-SA"/>
              </w:rPr>
              <w:t>الخطّ والنّسخ</w:t>
            </w:r>
            <w:r w:rsidR="003F72F2" w:rsidRPr="000C155B">
              <w:rPr>
                <w:rFonts w:hint="cs"/>
                <w:b/>
                <w:bCs/>
                <w:color w:val="000000" w:themeColor="text1"/>
                <w:sz w:val="24"/>
                <w:szCs w:val="24"/>
                <w:rtl/>
                <w:lang w:bidi="ar-SA"/>
              </w:rPr>
              <w:br/>
            </w:r>
            <w:r w:rsidR="003F72F2" w:rsidRPr="000C155B">
              <w:rPr>
                <w:rFonts w:hint="cs"/>
                <w:b/>
                <w:bCs/>
                <w:color w:val="000000" w:themeColor="text1"/>
                <w:sz w:val="20"/>
                <w:szCs w:val="20"/>
                <w:rtl/>
                <w:lang w:bidi="ar-SA"/>
              </w:rPr>
              <w:t>(</w:t>
            </w:r>
            <w:r w:rsidR="00830D4C" w:rsidRPr="000C155B">
              <w:rPr>
                <w:rFonts w:hint="cs"/>
                <w:b/>
                <w:bCs/>
                <w:color w:val="000000" w:themeColor="text1"/>
                <w:sz w:val="20"/>
                <w:szCs w:val="20"/>
                <w:rtl/>
                <w:lang w:bidi="ar-SA"/>
              </w:rPr>
              <w:t>حرفا الراء والزاي</w:t>
            </w:r>
            <w:r w:rsidR="003F72F2" w:rsidRPr="000C155B">
              <w:rPr>
                <w:rFonts w:hint="cs"/>
                <w:b/>
                <w:bCs/>
                <w:color w:val="000000" w:themeColor="text1"/>
                <w:sz w:val="20"/>
                <w:szCs w:val="20"/>
                <w:rtl/>
                <w:lang w:bidi="ar-SA"/>
              </w:rPr>
              <w:t>)</w:t>
            </w:r>
          </w:p>
          <w:p w:rsidR="009213B5" w:rsidRPr="000C155B" w:rsidRDefault="009213B5" w:rsidP="00DB46B0">
            <w:pPr>
              <w:jc w:val="center"/>
              <w:rPr>
                <w:color w:val="000000" w:themeColor="text1"/>
                <w:sz w:val="24"/>
                <w:szCs w:val="24"/>
                <w:rtl/>
                <w:lang w:bidi="ar-SA"/>
              </w:rPr>
            </w:pPr>
            <w:r w:rsidRPr="000C155B">
              <w:rPr>
                <w:rFonts w:hint="cs"/>
                <w:color w:val="000000" w:themeColor="text1"/>
                <w:sz w:val="24"/>
                <w:szCs w:val="24"/>
                <w:rtl/>
                <w:lang w:bidi="ar-SA"/>
              </w:rPr>
              <w:t>(</w:t>
            </w:r>
            <w:r w:rsidRPr="000C155B">
              <w:rPr>
                <w:rFonts w:hint="cs"/>
                <w:b/>
                <w:bCs/>
                <w:color w:val="000000" w:themeColor="text1"/>
                <w:sz w:val="24"/>
                <w:szCs w:val="24"/>
                <w:rtl/>
                <w:lang w:bidi="ar-SA"/>
              </w:rPr>
              <w:t>حصّة واحدة</w:t>
            </w:r>
            <w:r w:rsidRPr="000C155B">
              <w:rPr>
                <w:rFonts w:hint="cs"/>
                <w:color w:val="000000" w:themeColor="text1"/>
                <w:sz w:val="24"/>
                <w:szCs w:val="24"/>
                <w:rtl/>
                <w:lang w:bidi="ar-SA"/>
              </w:rPr>
              <w:t>)</w:t>
            </w:r>
          </w:p>
        </w:tc>
        <w:tc>
          <w:tcPr>
            <w:tcW w:w="3062" w:type="dxa"/>
            <w:vMerge w:val="restart"/>
            <w:tcBorders>
              <w:top w:val="thinThickSmallGap" w:sz="24" w:space="0" w:color="auto"/>
            </w:tcBorders>
          </w:tcPr>
          <w:p w:rsidR="003F5952" w:rsidRPr="000C155B" w:rsidRDefault="003F5952" w:rsidP="00F758F5">
            <w:pPr>
              <w:rPr>
                <w:b/>
                <w:bCs/>
                <w:color w:val="000000" w:themeColor="text1"/>
                <w:sz w:val="22"/>
                <w:szCs w:val="22"/>
                <w:rtl/>
                <w:lang w:bidi="ar-SA"/>
              </w:rPr>
            </w:pPr>
          </w:p>
          <w:p w:rsidR="009213B5" w:rsidRPr="000C155B" w:rsidRDefault="003F72F2" w:rsidP="00F758F5">
            <w:pPr>
              <w:rPr>
                <w:b/>
                <w:bCs/>
                <w:color w:val="000000" w:themeColor="text1"/>
                <w:sz w:val="22"/>
                <w:szCs w:val="22"/>
                <w:rtl/>
                <w:lang w:bidi="ar-SA"/>
              </w:rPr>
            </w:pPr>
            <w:r w:rsidRPr="000C155B">
              <w:rPr>
                <w:rFonts w:hint="cs"/>
                <w:b/>
                <w:bCs/>
                <w:color w:val="000000" w:themeColor="text1"/>
                <w:sz w:val="22"/>
                <w:szCs w:val="22"/>
                <w:rtl/>
              </w:rPr>
              <w:t>أن يقرأ الطالب جملة خط النسخ قراءة سليمة.</w:t>
            </w:r>
            <w:r w:rsidRPr="000C155B">
              <w:rPr>
                <w:rFonts w:hint="cs"/>
                <w:b/>
                <w:bCs/>
                <w:color w:val="000000" w:themeColor="text1"/>
                <w:sz w:val="22"/>
                <w:szCs w:val="22"/>
                <w:rtl/>
              </w:rPr>
              <w:br/>
              <w:t>أن يعرف الطالب معنى الجملة المعروضة.</w:t>
            </w:r>
            <w:r w:rsidRPr="000C155B">
              <w:rPr>
                <w:rFonts w:hint="cs"/>
                <w:b/>
                <w:bCs/>
                <w:color w:val="000000" w:themeColor="text1"/>
                <w:sz w:val="22"/>
                <w:szCs w:val="22"/>
                <w:rtl/>
              </w:rPr>
              <w:br/>
              <w:t xml:space="preserve">أن يفرّق </w:t>
            </w:r>
            <w:r w:rsidR="00830D4C" w:rsidRPr="000C155B">
              <w:rPr>
                <w:rFonts w:hint="cs"/>
                <w:b/>
                <w:bCs/>
                <w:color w:val="000000" w:themeColor="text1"/>
                <w:sz w:val="22"/>
                <w:szCs w:val="22"/>
                <w:rtl/>
              </w:rPr>
              <w:t>الطالب بين حرفي الراء والزاي</w:t>
            </w:r>
            <w:r w:rsidRPr="000C155B">
              <w:rPr>
                <w:rFonts w:hint="cs"/>
                <w:b/>
                <w:bCs/>
                <w:color w:val="000000" w:themeColor="text1"/>
                <w:sz w:val="22"/>
                <w:szCs w:val="22"/>
                <w:rtl/>
              </w:rPr>
              <w:t xml:space="preserve"> في الكتابة.</w:t>
            </w:r>
          </w:p>
          <w:p w:rsidR="009213B5" w:rsidRPr="000C155B" w:rsidRDefault="009213B5" w:rsidP="00F758F5">
            <w:pPr>
              <w:rPr>
                <w:b/>
                <w:bCs/>
                <w:color w:val="000000" w:themeColor="text1"/>
                <w:sz w:val="22"/>
                <w:szCs w:val="22"/>
                <w:rtl/>
                <w:lang w:bidi="ar-SA"/>
              </w:rPr>
            </w:pPr>
            <w:r w:rsidRPr="000C155B">
              <w:rPr>
                <w:rFonts w:hint="cs"/>
                <w:b/>
                <w:bCs/>
                <w:color w:val="000000" w:themeColor="text1"/>
                <w:sz w:val="22"/>
                <w:szCs w:val="22"/>
                <w:rtl/>
                <w:lang w:bidi="ar-SA"/>
              </w:rPr>
              <w:t>أن يكتب الطّالب عبارة بخطّ النّسخ.</w:t>
            </w:r>
          </w:p>
        </w:tc>
        <w:tc>
          <w:tcPr>
            <w:tcW w:w="3742" w:type="dxa"/>
            <w:gridSpan w:val="2"/>
            <w:tcBorders>
              <w:top w:val="thinThickSmallGap" w:sz="24" w:space="0" w:color="auto"/>
            </w:tcBorders>
          </w:tcPr>
          <w:p w:rsidR="003F5952" w:rsidRPr="000C155B" w:rsidRDefault="003F5952" w:rsidP="00CA5AAE">
            <w:pPr>
              <w:rPr>
                <w:b/>
                <w:bCs/>
                <w:color w:val="000000" w:themeColor="text1"/>
                <w:sz w:val="22"/>
                <w:szCs w:val="22"/>
                <w:rtl/>
                <w:lang w:bidi="ar-SA"/>
              </w:rPr>
            </w:pPr>
          </w:p>
          <w:p w:rsidR="009213B5" w:rsidRPr="000C155B" w:rsidRDefault="009213B5" w:rsidP="00CA5AAE">
            <w:pPr>
              <w:rPr>
                <w:b/>
                <w:bCs/>
                <w:color w:val="000000" w:themeColor="text1"/>
                <w:sz w:val="22"/>
                <w:szCs w:val="22"/>
                <w:lang w:bidi="ar-SA"/>
              </w:rPr>
            </w:pPr>
            <w:r w:rsidRPr="000C155B">
              <w:rPr>
                <w:rFonts w:hint="cs"/>
                <w:b/>
                <w:bCs/>
                <w:color w:val="000000" w:themeColor="text1"/>
                <w:sz w:val="22"/>
                <w:szCs w:val="22"/>
                <w:rtl/>
                <w:lang w:bidi="ar-SA"/>
              </w:rPr>
              <w:t xml:space="preserve">التّمهيد: </w:t>
            </w:r>
            <w:r w:rsidR="003F72F2" w:rsidRPr="000C155B">
              <w:rPr>
                <w:rFonts w:hint="cs"/>
                <w:b/>
                <w:bCs/>
                <w:color w:val="000000" w:themeColor="text1"/>
                <w:sz w:val="22"/>
                <w:szCs w:val="22"/>
                <w:rtl/>
                <w:lang w:bidi="ar-SA"/>
              </w:rPr>
              <w:t>يقوم المعلّم بتسطير السبورة</w:t>
            </w:r>
            <w:r w:rsidRPr="000C155B">
              <w:rPr>
                <w:rFonts w:hint="cs"/>
                <w:b/>
                <w:bCs/>
                <w:color w:val="000000" w:themeColor="text1"/>
                <w:sz w:val="22"/>
                <w:szCs w:val="22"/>
                <w:rtl/>
                <w:lang w:bidi="ar-SA"/>
              </w:rPr>
              <w:t>، ويطلعهم على هدف الحصّة.</w:t>
            </w:r>
          </w:p>
          <w:p w:rsidR="009213B5" w:rsidRPr="000C155B" w:rsidRDefault="009213B5" w:rsidP="00DB46B0">
            <w:pPr>
              <w:pStyle w:val="a3"/>
              <w:numPr>
                <w:ilvl w:val="0"/>
                <w:numId w:val="7"/>
              </w:numPr>
              <w:rPr>
                <w:b/>
                <w:bCs/>
                <w:color w:val="000000" w:themeColor="text1"/>
                <w:sz w:val="22"/>
                <w:szCs w:val="22"/>
                <w:rtl/>
                <w:lang w:bidi="ar-SA"/>
              </w:rPr>
            </w:pPr>
            <w:r w:rsidRPr="000C155B">
              <w:rPr>
                <w:rFonts w:hint="cs"/>
                <w:b/>
                <w:bCs/>
                <w:color w:val="000000" w:themeColor="text1"/>
                <w:sz w:val="22"/>
                <w:szCs w:val="22"/>
                <w:rtl/>
                <w:lang w:bidi="ar-SA"/>
              </w:rPr>
              <w:t>يقرأ أحد الطّلبة العبارة من الكتاب.</w:t>
            </w:r>
          </w:p>
        </w:tc>
        <w:tc>
          <w:tcPr>
            <w:tcW w:w="1784" w:type="dxa"/>
            <w:tcBorders>
              <w:top w:val="thinThickSmallGap" w:sz="24" w:space="0" w:color="auto"/>
              <w:right w:val="thinThickSmallGap" w:sz="24" w:space="0" w:color="auto"/>
            </w:tcBorders>
          </w:tcPr>
          <w:p w:rsidR="009213B5" w:rsidRPr="000C155B" w:rsidRDefault="009213B5" w:rsidP="00DB46B0">
            <w:pPr>
              <w:jc w:val="center"/>
              <w:rPr>
                <w:b/>
                <w:bCs/>
                <w:color w:val="000000" w:themeColor="text1"/>
                <w:sz w:val="22"/>
                <w:szCs w:val="22"/>
                <w:rtl/>
                <w:lang w:bidi="ar-SA"/>
              </w:rPr>
            </w:pPr>
          </w:p>
          <w:p w:rsidR="003F5952" w:rsidRPr="000C155B" w:rsidRDefault="003F5952" w:rsidP="00830D4C">
            <w:pPr>
              <w:rPr>
                <w:b/>
                <w:bCs/>
                <w:color w:val="000000" w:themeColor="text1"/>
                <w:sz w:val="22"/>
                <w:szCs w:val="22"/>
                <w:rtl/>
                <w:lang w:bidi="ar-SA"/>
              </w:rPr>
            </w:pPr>
          </w:p>
          <w:p w:rsidR="009213B5" w:rsidRPr="000C155B" w:rsidRDefault="009213B5" w:rsidP="00DB46B0">
            <w:pPr>
              <w:jc w:val="center"/>
              <w:rPr>
                <w:b/>
                <w:bCs/>
                <w:color w:val="000000" w:themeColor="text1"/>
                <w:sz w:val="22"/>
                <w:szCs w:val="22"/>
                <w:rtl/>
                <w:lang w:bidi="ar-SA"/>
              </w:rPr>
            </w:pPr>
            <w:r w:rsidRPr="000C155B">
              <w:rPr>
                <w:rFonts w:hint="cs"/>
                <w:b/>
                <w:bCs/>
                <w:color w:val="000000" w:themeColor="text1"/>
                <w:sz w:val="22"/>
                <w:szCs w:val="22"/>
                <w:rtl/>
                <w:lang w:bidi="ar-SA"/>
              </w:rPr>
              <w:t>ملاحظة القراءة</w:t>
            </w:r>
          </w:p>
        </w:tc>
      </w:tr>
      <w:tr w:rsidR="009213B5" w:rsidRPr="000C155B" w:rsidTr="004A0569">
        <w:tc>
          <w:tcPr>
            <w:tcW w:w="1671" w:type="dxa"/>
            <w:vMerge/>
            <w:tcBorders>
              <w:left w:val="thinThickSmallGap" w:sz="24" w:space="0" w:color="auto"/>
            </w:tcBorders>
          </w:tcPr>
          <w:p w:rsidR="009213B5" w:rsidRPr="000C155B" w:rsidRDefault="009213B5" w:rsidP="00F758F5">
            <w:pPr>
              <w:rPr>
                <w:color w:val="000000" w:themeColor="text1"/>
                <w:sz w:val="24"/>
                <w:szCs w:val="24"/>
                <w:rtl/>
                <w:lang w:bidi="ar-SA"/>
              </w:rPr>
            </w:pPr>
          </w:p>
        </w:tc>
        <w:tc>
          <w:tcPr>
            <w:tcW w:w="3062" w:type="dxa"/>
            <w:vMerge/>
          </w:tcPr>
          <w:p w:rsidR="009213B5" w:rsidRPr="000C155B" w:rsidRDefault="009213B5" w:rsidP="00F758F5">
            <w:pPr>
              <w:rPr>
                <w:b/>
                <w:bCs/>
                <w:color w:val="000000" w:themeColor="text1"/>
                <w:sz w:val="22"/>
                <w:szCs w:val="22"/>
                <w:rtl/>
                <w:lang w:bidi="ar-SA"/>
              </w:rPr>
            </w:pPr>
          </w:p>
        </w:tc>
        <w:tc>
          <w:tcPr>
            <w:tcW w:w="3742" w:type="dxa"/>
            <w:gridSpan w:val="2"/>
          </w:tcPr>
          <w:p w:rsidR="009213B5" w:rsidRPr="000C155B" w:rsidRDefault="009213B5" w:rsidP="00F758F5">
            <w:pPr>
              <w:rPr>
                <w:b/>
                <w:bCs/>
                <w:color w:val="000000" w:themeColor="text1"/>
                <w:sz w:val="22"/>
                <w:szCs w:val="22"/>
                <w:rtl/>
                <w:lang w:bidi="ar-SA"/>
              </w:rPr>
            </w:pPr>
            <w:r w:rsidRPr="000C155B">
              <w:rPr>
                <w:rFonts w:hint="cs"/>
                <w:b/>
                <w:bCs/>
                <w:color w:val="000000" w:themeColor="text1"/>
                <w:sz w:val="22"/>
                <w:szCs w:val="22"/>
                <w:rtl/>
                <w:lang w:bidi="ar-SA"/>
              </w:rPr>
              <w:t>يقوم المعلّم بكتابة الع</w:t>
            </w:r>
            <w:r w:rsidR="003F72F2" w:rsidRPr="000C155B">
              <w:rPr>
                <w:rFonts w:hint="cs"/>
                <w:b/>
                <w:bCs/>
                <w:color w:val="000000" w:themeColor="text1"/>
                <w:sz w:val="22"/>
                <w:szCs w:val="22"/>
                <w:rtl/>
                <w:lang w:bidi="ar-SA"/>
              </w:rPr>
              <w:t>بارة في السّطر الأوّل على السبورة</w:t>
            </w:r>
            <w:r w:rsidRPr="000C155B">
              <w:rPr>
                <w:rFonts w:hint="cs"/>
                <w:b/>
                <w:bCs/>
                <w:color w:val="000000" w:themeColor="text1"/>
                <w:sz w:val="22"/>
                <w:szCs w:val="22"/>
                <w:rtl/>
                <w:lang w:bidi="ar-SA"/>
              </w:rPr>
              <w:t xml:space="preserve">، داعياً طلبته إلى متابعته، ويتوقّف عند بعد كلّ كلمة، ويدعوهم إلى </w:t>
            </w:r>
            <w:r w:rsidR="00CA5AAE" w:rsidRPr="000C155B">
              <w:rPr>
                <w:rFonts w:hint="cs"/>
                <w:b/>
                <w:bCs/>
                <w:color w:val="000000" w:themeColor="text1"/>
                <w:sz w:val="22"/>
                <w:szCs w:val="22"/>
                <w:rtl/>
                <w:lang w:bidi="ar-SA"/>
              </w:rPr>
              <w:t>تأمّلها</w:t>
            </w:r>
            <w:r w:rsidR="003F72F2" w:rsidRPr="000C155B">
              <w:rPr>
                <w:rFonts w:hint="cs"/>
                <w:b/>
                <w:bCs/>
                <w:color w:val="000000" w:themeColor="text1"/>
                <w:sz w:val="22"/>
                <w:szCs w:val="22"/>
                <w:rtl/>
                <w:lang w:bidi="ar-SA"/>
              </w:rPr>
              <w:t>.</w:t>
            </w:r>
          </w:p>
        </w:tc>
        <w:tc>
          <w:tcPr>
            <w:tcW w:w="1784" w:type="dxa"/>
            <w:tcBorders>
              <w:right w:val="thinThickSmallGap" w:sz="24" w:space="0" w:color="auto"/>
            </w:tcBorders>
          </w:tcPr>
          <w:p w:rsidR="009213B5" w:rsidRPr="000C155B" w:rsidRDefault="009213B5" w:rsidP="00F758F5">
            <w:pPr>
              <w:rPr>
                <w:b/>
                <w:bCs/>
                <w:color w:val="000000" w:themeColor="text1"/>
                <w:sz w:val="22"/>
                <w:szCs w:val="22"/>
                <w:rtl/>
                <w:lang w:bidi="ar-SA"/>
              </w:rPr>
            </w:pPr>
          </w:p>
        </w:tc>
      </w:tr>
      <w:tr w:rsidR="009213B5" w:rsidRPr="000C155B" w:rsidTr="004A0569">
        <w:tc>
          <w:tcPr>
            <w:tcW w:w="1671" w:type="dxa"/>
            <w:vMerge/>
            <w:tcBorders>
              <w:left w:val="thinThickSmallGap" w:sz="24" w:space="0" w:color="auto"/>
            </w:tcBorders>
          </w:tcPr>
          <w:p w:rsidR="009213B5" w:rsidRPr="000C155B" w:rsidRDefault="009213B5" w:rsidP="00F758F5">
            <w:pPr>
              <w:rPr>
                <w:color w:val="000000" w:themeColor="text1"/>
                <w:sz w:val="24"/>
                <w:szCs w:val="24"/>
                <w:rtl/>
                <w:lang w:bidi="ar-SA"/>
              </w:rPr>
            </w:pPr>
          </w:p>
        </w:tc>
        <w:tc>
          <w:tcPr>
            <w:tcW w:w="3062" w:type="dxa"/>
            <w:vMerge/>
          </w:tcPr>
          <w:p w:rsidR="009213B5" w:rsidRPr="000C155B" w:rsidRDefault="009213B5" w:rsidP="00F758F5">
            <w:pPr>
              <w:rPr>
                <w:b/>
                <w:bCs/>
                <w:color w:val="000000" w:themeColor="text1"/>
                <w:sz w:val="22"/>
                <w:szCs w:val="22"/>
                <w:rtl/>
                <w:lang w:bidi="ar-SA"/>
              </w:rPr>
            </w:pPr>
          </w:p>
        </w:tc>
        <w:tc>
          <w:tcPr>
            <w:tcW w:w="3742" w:type="dxa"/>
            <w:gridSpan w:val="2"/>
          </w:tcPr>
          <w:p w:rsidR="009213B5" w:rsidRPr="000C155B" w:rsidRDefault="009213B5" w:rsidP="00F758F5">
            <w:pPr>
              <w:rPr>
                <w:b/>
                <w:bCs/>
                <w:color w:val="000000" w:themeColor="text1"/>
                <w:sz w:val="22"/>
                <w:szCs w:val="22"/>
                <w:rtl/>
                <w:lang w:bidi="ar-SA"/>
              </w:rPr>
            </w:pPr>
            <w:r w:rsidRPr="000C155B">
              <w:rPr>
                <w:rFonts w:hint="cs"/>
                <w:b/>
                <w:bCs/>
                <w:color w:val="000000" w:themeColor="text1"/>
                <w:sz w:val="22"/>
                <w:szCs w:val="22"/>
                <w:rtl/>
                <w:lang w:bidi="ar-SA"/>
              </w:rPr>
              <w:t>يطلب المعلّم من الطلبة محاكاة النّموذج على كتبهم، ويتجوّل بينهم</w:t>
            </w:r>
            <w:r w:rsidR="006272B2" w:rsidRPr="000C155B">
              <w:rPr>
                <w:rFonts w:hint="cs"/>
                <w:b/>
                <w:bCs/>
                <w:color w:val="000000" w:themeColor="text1"/>
                <w:sz w:val="22"/>
                <w:szCs w:val="22"/>
                <w:rtl/>
                <w:lang w:bidi="ar-SA"/>
              </w:rPr>
              <w:t>،ويقدم التغذية الراجعة.</w:t>
            </w:r>
          </w:p>
        </w:tc>
        <w:tc>
          <w:tcPr>
            <w:tcW w:w="1784" w:type="dxa"/>
            <w:tcBorders>
              <w:right w:val="thinThickSmallGap" w:sz="24" w:space="0" w:color="auto"/>
            </w:tcBorders>
          </w:tcPr>
          <w:p w:rsidR="009213B5" w:rsidRPr="000C155B" w:rsidRDefault="009213B5" w:rsidP="00DB46B0">
            <w:pPr>
              <w:jc w:val="center"/>
              <w:rPr>
                <w:b/>
                <w:bCs/>
                <w:color w:val="000000" w:themeColor="text1"/>
                <w:sz w:val="22"/>
                <w:szCs w:val="22"/>
                <w:rtl/>
                <w:lang w:bidi="ar-SA"/>
              </w:rPr>
            </w:pPr>
            <w:r w:rsidRPr="000C155B">
              <w:rPr>
                <w:rFonts w:hint="cs"/>
                <w:b/>
                <w:bCs/>
                <w:color w:val="000000" w:themeColor="text1"/>
                <w:sz w:val="22"/>
                <w:szCs w:val="22"/>
                <w:rtl/>
                <w:lang w:bidi="ar-SA"/>
              </w:rPr>
              <w:t>تصحيح النّموذج</w:t>
            </w:r>
          </w:p>
        </w:tc>
      </w:tr>
      <w:tr w:rsidR="009213B5" w:rsidRPr="000C155B" w:rsidTr="004A0569">
        <w:tc>
          <w:tcPr>
            <w:tcW w:w="1671" w:type="dxa"/>
            <w:vMerge/>
            <w:tcBorders>
              <w:left w:val="thinThickSmallGap" w:sz="24" w:space="0" w:color="auto"/>
              <w:bottom w:val="thinThickSmallGap" w:sz="24" w:space="0" w:color="auto"/>
            </w:tcBorders>
          </w:tcPr>
          <w:p w:rsidR="009213B5" w:rsidRPr="000C155B" w:rsidRDefault="009213B5" w:rsidP="00F758F5">
            <w:pPr>
              <w:rPr>
                <w:color w:val="000000" w:themeColor="text1"/>
                <w:sz w:val="24"/>
                <w:szCs w:val="24"/>
                <w:rtl/>
                <w:lang w:bidi="ar-SA"/>
              </w:rPr>
            </w:pPr>
          </w:p>
        </w:tc>
        <w:tc>
          <w:tcPr>
            <w:tcW w:w="3062" w:type="dxa"/>
            <w:tcBorders>
              <w:bottom w:val="thinThickSmallGap" w:sz="24" w:space="0" w:color="auto"/>
            </w:tcBorders>
          </w:tcPr>
          <w:p w:rsidR="009213B5" w:rsidRPr="000C155B" w:rsidRDefault="009213B5" w:rsidP="00F758F5">
            <w:pPr>
              <w:rPr>
                <w:b/>
                <w:bCs/>
                <w:color w:val="000000" w:themeColor="text1"/>
                <w:sz w:val="22"/>
                <w:szCs w:val="22"/>
                <w:rtl/>
                <w:lang w:bidi="ar-SA"/>
              </w:rPr>
            </w:pPr>
            <w:r w:rsidRPr="000C155B">
              <w:rPr>
                <w:rFonts w:hint="cs"/>
                <w:b/>
                <w:bCs/>
                <w:color w:val="000000" w:themeColor="text1"/>
                <w:sz w:val="22"/>
                <w:szCs w:val="22"/>
                <w:rtl/>
                <w:lang w:bidi="ar-SA"/>
              </w:rPr>
              <w:t>أن ينسخ الطّالب فقرة بخطّ جميل</w:t>
            </w:r>
            <w:r w:rsidR="003F72F2" w:rsidRPr="000C155B">
              <w:rPr>
                <w:rFonts w:hint="cs"/>
                <w:b/>
                <w:bCs/>
                <w:color w:val="000000" w:themeColor="text1"/>
                <w:sz w:val="22"/>
                <w:szCs w:val="22"/>
                <w:rtl/>
                <w:lang w:bidi="ar-SA"/>
              </w:rPr>
              <w:t xml:space="preserve"> </w:t>
            </w:r>
            <w:r w:rsidR="00830D4C" w:rsidRPr="000C155B">
              <w:rPr>
                <w:rFonts w:hint="cs"/>
                <w:b/>
                <w:bCs/>
                <w:color w:val="000000" w:themeColor="text1"/>
                <w:sz w:val="22"/>
                <w:szCs w:val="22"/>
                <w:rtl/>
                <w:lang w:bidi="ar-SA"/>
              </w:rPr>
              <w:t>مع التركيز على حرفي الراء والزاي</w:t>
            </w:r>
            <w:r w:rsidR="003F72F2" w:rsidRPr="000C155B">
              <w:rPr>
                <w:rFonts w:hint="cs"/>
                <w:b/>
                <w:bCs/>
                <w:color w:val="000000" w:themeColor="text1"/>
                <w:sz w:val="22"/>
                <w:szCs w:val="22"/>
                <w:rtl/>
                <w:lang w:bidi="ar-SA"/>
              </w:rPr>
              <w:t>.</w:t>
            </w:r>
          </w:p>
          <w:p w:rsidR="00830D4C" w:rsidRPr="000C155B" w:rsidRDefault="00830D4C" w:rsidP="00F758F5">
            <w:pPr>
              <w:rPr>
                <w:b/>
                <w:bCs/>
                <w:color w:val="000000" w:themeColor="text1"/>
                <w:sz w:val="22"/>
                <w:szCs w:val="22"/>
                <w:rtl/>
                <w:lang w:bidi="ar-SA"/>
              </w:rPr>
            </w:pPr>
          </w:p>
          <w:p w:rsidR="00830D4C" w:rsidRPr="000C155B" w:rsidRDefault="00830D4C" w:rsidP="00F758F5">
            <w:pPr>
              <w:rPr>
                <w:b/>
                <w:bCs/>
                <w:color w:val="000000" w:themeColor="text1"/>
                <w:sz w:val="22"/>
                <w:szCs w:val="22"/>
                <w:rtl/>
                <w:lang w:bidi="ar-SA"/>
              </w:rPr>
            </w:pPr>
          </w:p>
          <w:p w:rsidR="00830D4C" w:rsidRPr="000C155B" w:rsidRDefault="00830D4C" w:rsidP="00F758F5">
            <w:pPr>
              <w:rPr>
                <w:b/>
                <w:bCs/>
                <w:color w:val="000000" w:themeColor="text1"/>
                <w:sz w:val="22"/>
                <w:szCs w:val="22"/>
                <w:rtl/>
                <w:lang w:bidi="ar-SA"/>
              </w:rPr>
            </w:pPr>
          </w:p>
        </w:tc>
        <w:tc>
          <w:tcPr>
            <w:tcW w:w="3742" w:type="dxa"/>
            <w:gridSpan w:val="2"/>
            <w:tcBorders>
              <w:bottom w:val="thinThickSmallGap" w:sz="24" w:space="0" w:color="auto"/>
            </w:tcBorders>
          </w:tcPr>
          <w:p w:rsidR="00250142" w:rsidRPr="000C155B" w:rsidRDefault="009213B5" w:rsidP="00CA5AAE">
            <w:pPr>
              <w:rPr>
                <w:b/>
                <w:bCs/>
                <w:color w:val="000000" w:themeColor="text1"/>
                <w:sz w:val="22"/>
                <w:szCs w:val="22"/>
                <w:rtl/>
                <w:lang w:bidi="ar-SA"/>
              </w:rPr>
            </w:pPr>
            <w:r w:rsidRPr="000C155B">
              <w:rPr>
                <w:rFonts w:hint="cs"/>
                <w:b/>
                <w:bCs/>
                <w:color w:val="000000" w:themeColor="text1"/>
                <w:sz w:val="22"/>
                <w:szCs w:val="22"/>
                <w:rtl/>
                <w:lang w:bidi="ar-SA"/>
              </w:rPr>
              <w:t>يقوم الطّلبة بنسخ الفقرة على الدّفاتر، بعد كتابة العبارة ا</w:t>
            </w:r>
            <w:r w:rsidR="00CA5AAE" w:rsidRPr="000C155B">
              <w:rPr>
                <w:rFonts w:hint="cs"/>
                <w:b/>
                <w:bCs/>
                <w:color w:val="000000" w:themeColor="text1"/>
                <w:sz w:val="22"/>
                <w:szCs w:val="22"/>
                <w:rtl/>
                <w:lang w:bidi="ar-SA"/>
              </w:rPr>
              <w:t xml:space="preserve">لسّابقة، </w:t>
            </w:r>
            <w:r w:rsidRPr="000C155B">
              <w:rPr>
                <w:rFonts w:hint="cs"/>
                <w:b/>
                <w:bCs/>
                <w:color w:val="000000" w:themeColor="text1"/>
                <w:sz w:val="22"/>
                <w:szCs w:val="22"/>
                <w:rtl/>
                <w:lang w:bidi="ar-SA"/>
              </w:rPr>
              <w:t>وتقديم التّغذية الراجعة حول الأخطاء، وجماليّة الخطّ</w:t>
            </w:r>
            <w:r w:rsidR="00250142" w:rsidRPr="000C155B">
              <w:rPr>
                <w:rFonts w:hint="cs"/>
                <w:b/>
                <w:bCs/>
                <w:color w:val="000000" w:themeColor="text1"/>
                <w:sz w:val="22"/>
                <w:szCs w:val="22"/>
                <w:rtl/>
                <w:lang w:bidi="ar-SA"/>
              </w:rPr>
              <w:t>.</w:t>
            </w:r>
          </w:p>
        </w:tc>
        <w:tc>
          <w:tcPr>
            <w:tcW w:w="1784" w:type="dxa"/>
            <w:tcBorders>
              <w:bottom w:val="thinThickSmallGap" w:sz="24" w:space="0" w:color="auto"/>
              <w:right w:val="thinThickSmallGap" w:sz="24" w:space="0" w:color="auto"/>
            </w:tcBorders>
          </w:tcPr>
          <w:p w:rsidR="009213B5" w:rsidRPr="000C155B" w:rsidRDefault="00D8364D" w:rsidP="00D8364D">
            <w:pPr>
              <w:jc w:val="center"/>
              <w:rPr>
                <w:b/>
                <w:bCs/>
                <w:color w:val="000000" w:themeColor="text1"/>
                <w:sz w:val="22"/>
                <w:szCs w:val="22"/>
                <w:rtl/>
                <w:lang w:bidi="ar-SA"/>
              </w:rPr>
            </w:pPr>
            <w:r w:rsidRPr="000C155B">
              <w:rPr>
                <w:rFonts w:hint="cs"/>
                <w:b/>
                <w:bCs/>
                <w:color w:val="000000" w:themeColor="text1"/>
                <w:sz w:val="22"/>
                <w:szCs w:val="22"/>
                <w:rtl/>
                <w:lang w:bidi="ar-SA"/>
              </w:rPr>
              <w:t>تصحيح الدّفاتر</w:t>
            </w:r>
          </w:p>
        </w:tc>
      </w:tr>
      <w:tr w:rsidR="006617A2" w:rsidRPr="000C155B" w:rsidTr="000C155B">
        <w:tc>
          <w:tcPr>
            <w:tcW w:w="1671" w:type="dxa"/>
            <w:tcBorders>
              <w:top w:val="thinThickSmallGap" w:sz="24" w:space="0" w:color="auto"/>
              <w:left w:val="thinThickSmallGap" w:sz="24" w:space="0" w:color="auto"/>
              <w:bottom w:val="thinThickSmallGap" w:sz="24" w:space="0" w:color="auto"/>
            </w:tcBorders>
          </w:tcPr>
          <w:p w:rsidR="006617A2" w:rsidRPr="000C155B" w:rsidRDefault="006617A2" w:rsidP="0056230A">
            <w:pPr>
              <w:jc w:val="center"/>
              <w:rPr>
                <w:b/>
                <w:bCs/>
                <w:color w:val="000000" w:themeColor="text1"/>
                <w:sz w:val="24"/>
                <w:szCs w:val="24"/>
                <w:rtl/>
                <w:lang w:bidi="ar-SA"/>
              </w:rPr>
            </w:pPr>
          </w:p>
          <w:p w:rsidR="006617A2" w:rsidRPr="000C155B" w:rsidRDefault="006617A2" w:rsidP="00B74786">
            <w:pPr>
              <w:rPr>
                <w:b/>
                <w:bCs/>
                <w:color w:val="000000" w:themeColor="text1"/>
                <w:sz w:val="24"/>
                <w:szCs w:val="24"/>
                <w:rtl/>
                <w:lang w:bidi="ar-SA"/>
              </w:rPr>
            </w:pPr>
          </w:p>
          <w:p w:rsidR="006617A2" w:rsidRPr="000C155B" w:rsidRDefault="006617A2" w:rsidP="0056230A">
            <w:pPr>
              <w:jc w:val="center"/>
              <w:rPr>
                <w:b/>
                <w:bCs/>
                <w:color w:val="000000" w:themeColor="text1"/>
                <w:sz w:val="24"/>
                <w:szCs w:val="24"/>
                <w:rtl/>
                <w:lang w:bidi="ar-SA"/>
              </w:rPr>
            </w:pPr>
          </w:p>
          <w:p w:rsidR="006617A2" w:rsidRPr="000C155B" w:rsidRDefault="006617A2" w:rsidP="0056230A">
            <w:pPr>
              <w:jc w:val="center"/>
              <w:rPr>
                <w:b/>
                <w:bCs/>
                <w:color w:val="000000" w:themeColor="text1"/>
                <w:sz w:val="24"/>
                <w:szCs w:val="24"/>
                <w:rtl/>
                <w:lang w:bidi="ar-SA"/>
              </w:rPr>
            </w:pPr>
          </w:p>
          <w:p w:rsidR="006617A2" w:rsidRPr="000C155B" w:rsidRDefault="006617A2" w:rsidP="0056230A">
            <w:pPr>
              <w:jc w:val="center"/>
              <w:rPr>
                <w:b/>
                <w:bCs/>
                <w:color w:val="000000" w:themeColor="text1"/>
                <w:sz w:val="24"/>
                <w:szCs w:val="24"/>
                <w:rtl/>
                <w:lang w:bidi="ar-SA"/>
              </w:rPr>
            </w:pPr>
            <w:r w:rsidRPr="000C155B">
              <w:rPr>
                <w:rFonts w:hint="cs"/>
                <w:b/>
                <w:bCs/>
                <w:color w:val="000000" w:themeColor="text1"/>
                <w:sz w:val="24"/>
                <w:szCs w:val="24"/>
                <w:rtl/>
                <w:lang w:bidi="ar-SA"/>
              </w:rPr>
              <w:t>التّعبير</w:t>
            </w:r>
          </w:p>
          <w:p w:rsidR="00830D4C" w:rsidRPr="000C155B" w:rsidRDefault="00830D4C" w:rsidP="0056230A">
            <w:pPr>
              <w:jc w:val="center"/>
              <w:rPr>
                <w:b/>
                <w:bCs/>
                <w:color w:val="000000" w:themeColor="text1"/>
                <w:sz w:val="24"/>
                <w:szCs w:val="24"/>
                <w:rtl/>
                <w:lang w:bidi="ar-SA"/>
              </w:rPr>
            </w:pPr>
            <w:r w:rsidRPr="000C155B">
              <w:rPr>
                <w:rFonts w:hint="cs"/>
                <w:b/>
                <w:bCs/>
                <w:color w:val="000000" w:themeColor="text1"/>
                <w:sz w:val="24"/>
                <w:szCs w:val="24"/>
                <w:rtl/>
                <w:lang w:bidi="ar-SA"/>
              </w:rPr>
              <w:t>كتابة فقرة</w:t>
            </w:r>
          </w:p>
          <w:p w:rsidR="006617A2" w:rsidRPr="000C155B" w:rsidRDefault="006617A2" w:rsidP="0056230A">
            <w:pPr>
              <w:jc w:val="center"/>
              <w:rPr>
                <w:b/>
                <w:bCs/>
                <w:color w:val="000000" w:themeColor="text1"/>
                <w:sz w:val="24"/>
                <w:szCs w:val="24"/>
                <w:rtl/>
                <w:lang w:bidi="ar-SA"/>
              </w:rPr>
            </w:pPr>
            <w:r w:rsidRPr="000C155B">
              <w:rPr>
                <w:rFonts w:hint="cs"/>
                <w:b/>
                <w:bCs/>
                <w:color w:val="000000" w:themeColor="text1"/>
                <w:sz w:val="24"/>
                <w:szCs w:val="24"/>
                <w:rtl/>
                <w:lang w:bidi="ar-SA"/>
              </w:rPr>
              <w:t>(حصّة واحدة)</w:t>
            </w:r>
          </w:p>
        </w:tc>
        <w:tc>
          <w:tcPr>
            <w:tcW w:w="3062" w:type="dxa"/>
            <w:tcBorders>
              <w:top w:val="thinThickSmallGap" w:sz="24" w:space="0" w:color="auto"/>
              <w:bottom w:val="thinThickSmallGap" w:sz="24" w:space="0" w:color="auto"/>
            </w:tcBorders>
          </w:tcPr>
          <w:p w:rsidR="006617A2" w:rsidRPr="000C155B" w:rsidRDefault="00830D4C" w:rsidP="009736D0">
            <w:pPr>
              <w:rPr>
                <w:b/>
                <w:bCs/>
                <w:color w:val="000000" w:themeColor="text1"/>
                <w:sz w:val="24"/>
                <w:szCs w:val="24"/>
                <w:rtl/>
              </w:rPr>
            </w:pPr>
            <w:r w:rsidRPr="000C155B">
              <w:rPr>
                <w:rFonts w:hint="cs"/>
                <w:b/>
                <w:bCs/>
                <w:color w:val="000000" w:themeColor="text1"/>
                <w:sz w:val="24"/>
                <w:szCs w:val="24"/>
                <w:rtl/>
              </w:rPr>
              <w:t>أن يتحدّث الطالب عن مدينة القدس والمسجد الأقصى .</w:t>
            </w:r>
          </w:p>
          <w:p w:rsidR="00830D4C" w:rsidRPr="000C155B" w:rsidRDefault="00830D4C" w:rsidP="009736D0">
            <w:pPr>
              <w:rPr>
                <w:b/>
                <w:bCs/>
                <w:color w:val="000000" w:themeColor="text1"/>
                <w:sz w:val="24"/>
                <w:szCs w:val="24"/>
                <w:rtl/>
              </w:rPr>
            </w:pPr>
          </w:p>
          <w:p w:rsidR="00830D4C" w:rsidRPr="000C155B" w:rsidRDefault="00830D4C" w:rsidP="009736D0">
            <w:pPr>
              <w:rPr>
                <w:b/>
                <w:bCs/>
                <w:color w:val="000000" w:themeColor="text1"/>
                <w:sz w:val="24"/>
                <w:szCs w:val="24"/>
                <w:rtl/>
              </w:rPr>
            </w:pPr>
            <w:r w:rsidRPr="000C155B">
              <w:rPr>
                <w:rFonts w:hint="cs"/>
                <w:b/>
                <w:bCs/>
                <w:color w:val="000000" w:themeColor="text1"/>
                <w:sz w:val="24"/>
                <w:szCs w:val="24"/>
                <w:rtl/>
              </w:rPr>
              <w:t>أن يذكر الطالب أسماء الأماكن الدينية في فلسطين.</w:t>
            </w:r>
          </w:p>
          <w:p w:rsidR="006617A2" w:rsidRPr="000C155B" w:rsidRDefault="006617A2" w:rsidP="009736D0">
            <w:pPr>
              <w:rPr>
                <w:b/>
                <w:bCs/>
                <w:color w:val="000000" w:themeColor="text1"/>
                <w:sz w:val="24"/>
                <w:szCs w:val="24"/>
                <w:rtl/>
              </w:rPr>
            </w:pPr>
          </w:p>
          <w:p w:rsidR="006617A2" w:rsidRPr="000C155B" w:rsidRDefault="00830D4C" w:rsidP="009736D0">
            <w:pPr>
              <w:rPr>
                <w:b/>
                <w:bCs/>
                <w:color w:val="000000" w:themeColor="text1"/>
                <w:sz w:val="24"/>
                <w:szCs w:val="24"/>
                <w:rtl/>
              </w:rPr>
            </w:pPr>
            <w:r w:rsidRPr="000C155B">
              <w:rPr>
                <w:rFonts w:hint="cs"/>
                <w:b/>
                <w:bCs/>
                <w:color w:val="000000" w:themeColor="text1"/>
                <w:sz w:val="24"/>
                <w:szCs w:val="24"/>
                <w:rtl/>
              </w:rPr>
              <w:t>أن يعبّر الطالب عما يراه في الصور المعروضة شفوياً.</w:t>
            </w:r>
          </w:p>
          <w:p w:rsidR="00830D4C" w:rsidRPr="000C155B" w:rsidRDefault="00830D4C" w:rsidP="009736D0">
            <w:pPr>
              <w:rPr>
                <w:b/>
                <w:bCs/>
                <w:color w:val="000000" w:themeColor="text1"/>
                <w:sz w:val="24"/>
                <w:szCs w:val="24"/>
                <w:rtl/>
              </w:rPr>
            </w:pPr>
          </w:p>
          <w:p w:rsidR="00830D4C" w:rsidRPr="000C155B" w:rsidRDefault="00830D4C" w:rsidP="009736D0">
            <w:pPr>
              <w:rPr>
                <w:color w:val="000000" w:themeColor="text1"/>
                <w:sz w:val="24"/>
                <w:szCs w:val="24"/>
                <w:rtl/>
              </w:rPr>
            </w:pPr>
            <w:r w:rsidRPr="000C155B">
              <w:rPr>
                <w:rFonts w:hint="cs"/>
                <w:b/>
                <w:bCs/>
                <w:color w:val="000000" w:themeColor="text1"/>
                <w:sz w:val="24"/>
                <w:szCs w:val="24"/>
                <w:rtl/>
              </w:rPr>
              <w:t>أن يكتب فقرة بعنوان (لبيك يا أقصى)</w:t>
            </w:r>
          </w:p>
        </w:tc>
        <w:tc>
          <w:tcPr>
            <w:tcW w:w="3742" w:type="dxa"/>
            <w:gridSpan w:val="2"/>
            <w:tcBorders>
              <w:top w:val="thinThickSmallGap" w:sz="24" w:space="0" w:color="auto"/>
              <w:bottom w:val="thinThickSmallGap" w:sz="24" w:space="0" w:color="auto"/>
            </w:tcBorders>
          </w:tcPr>
          <w:p w:rsidR="006617A2" w:rsidRPr="000C155B" w:rsidRDefault="006617A2" w:rsidP="009736D0">
            <w:pPr>
              <w:rPr>
                <w:b/>
                <w:bCs/>
                <w:color w:val="000000" w:themeColor="text1"/>
                <w:sz w:val="24"/>
                <w:szCs w:val="24"/>
                <w:rtl/>
                <w:lang w:bidi="ar-SA"/>
              </w:rPr>
            </w:pPr>
            <w:r w:rsidRPr="000C155B">
              <w:rPr>
                <w:rFonts w:hint="cs"/>
                <w:b/>
                <w:bCs/>
                <w:color w:val="000000" w:themeColor="text1"/>
                <w:sz w:val="24"/>
                <w:szCs w:val="24"/>
                <w:rtl/>
                <w:lang w:bidi="ar-SA"/>
              </w:rPr>
              <w:t xml:space="preserve">التّمهيد: </w:t>
            </w:r>
          </w:p>
          <w:p w:rsidR="006617A2" w:rsidRPr="000C155B" w:rsidRDefault="00830D4C" w:rsidP="003F72F2">
            <w:pPr>
              <w:rPr>
                <w:b/>
                <w:bCs/>
                <w:color w:val="000000" w:themeColor="text1"/>
                <w:sz w:val="24"/>
                <w:szCs w:val="24"/>
                <w:rtl/>
              </w:rPr>
            </w:pPr>
            <w:r w:rsidRPr="000C155B">
              <w:rPr>
                <w:rFonts w:hint="cs"/>
                <w:b/>
                <w:bCs/>
                <w:color w:val="000000" w:themeColor="text1"/>
                <w:sz w:val="24"/>
                <w:szCs w:val="24"/>
                <w:rtl/>
                <w:lang w:bidi="ar-SA"/>
              </w:rPr>
              <w:t>السؤال عن مدينة القدس وما تتعرّض له من احتلال.</w:t>
            </w:r>
            <w:r w:rsidR="003F72F2" w:rsidRPr="000C155B">
              <w:rPr>
                <w:rFonts w:hint="cs"/>
                <w:b/>
                <w:bCs/>
                <w:color w:val="000000" w:themeColor="text1"/>
                <w:sz w:val="24"/>
                <w:szCs w:val="24"/>
                <w:rtl/>
              </w:rPr>
              <w:br/>
            </w:r>
            <w:r w:rsidRPr="000C155B">
              <w:rPr>
                <w:rFonts w:hint="cs"/>
                <w:b/>
                <w:bCs/>
                <w:color w:val="000000" w:themeColor="text1"/>
                <w:sz w:val="24"/>
                <w:szCs w:val="24"/>
                <w:rtl/>
              </w:rPr>
              <w:t>العرض:</w:t>
            </w:r>
            <w:r w:rsidR="003F72F2" w:rsidRPr="000C155B">
              <w:rPr>
                <w:rFonts w:hint="cs"/>
                <w:b/>
                <w:bCs/>
                <w:color w:val="000000" w:themeColor="text1"/>
                <w:sz w:val="24"/>
                <w:szCs w:val="24"/>
                <w:rtl/>
              </w:rPr>
              <w:br/>
              <w:t xml:space="preserve">استخدام أسلوبي الحوار والمناقشة </w:t>
            </w:r>
            <w:r w:rsidRPr="000C155B">
              <w:rPr>
                <w:rFonts w:hint="cs"/>
                <w:b/>
                <w:bCs/>
                <w:color w:val="000000" w:themeColor="text1"/>
                <w:sz w:val="24"/>
                <w:szCs w:val="24"/>
                <w:rtl/>
              </w:rPr>
              <w:t xml:space="preserve">في التعبير عما يراه الطالب في الصور المعروضة أمامه .. </w:t>
            </w:r>
            <w:r w:rsidRPr="000C155B">
              <w:rPr>
                <w:b/>
                <w:bCs/>
                <w:color w:val="000000" w:themeColor="text1"/>
                <w:sz w:val="24"/>
                <w:szCs w:val="24"/>
                <w:rtl/>
              </w:rPr>
              <w:br/>
            </w:r>
            <w:r w:rsidRPr="000C155B">
              <w:rPr>
                <w:rFonts w:hint="cs"/>
                <w:b/>
                <w:bCs/>
                <w:color w:val="000000" w:themeColor="text1"/>
                <w:sz w:val="24"/>
                <w:szCs w:val="24"/>
                <w:rtl/>
              </w:rPr>
              <w:br/>
              <w:t>طرح أسئلة حول ما تحمله الصور من معان.</w:t>
            </w:r>
          </w:p>
          <w:p w:rsidR="00830D4C" w:rsidRPr="000C155B" w:rsidRDefault="00830D4C" w:rsidP="003F72F2">
            <w:pPr>
              <w:rPr>
                <w:b/>
                <w:bCs/>
                <w:color w:val="000000" w:themeColor="text1"/>
                <w:sz w:val="24"/>
                <w:szCs w:val="24"/>
                <w:rtl/>
              </w:rPr>
            </w:pPr>
          </w:p>
          <w:p w:rsidR="00830D4C" w:rsidRPr="000C155B" w:rsidRDefault="00830D4C" w:rsidP="003F72F2">
            <w:pPr>
              <w:rPr>
                <w:b/>
                <w:bCs/>
                <w:color w:val="000000" w:themeColor="text1"/>
                <w:sz w:val="24"/>
                <w:szCs w:val="24"/>
                <w:rtl/>
              </w:rPr>
            </w:pPr>
            <w:r w:rsidRPr="000C155B">
              <w:rPr>
                <w:rFonts w:hint="cs"/>
                <w:b/>
                <w:bCs/>
                <w:color w:val="000000" w:themeColor="text1"/>
                <w:sz w:val="24"/>
                <w:szCs w:val="24"/>
                <w:rtl/>
              </w:rPr>
              <w:t xml:space="preserve">الخاتمة : </w:t>
            </w:r>
          </w:p>
          <w:p w:rsidR="00830D4C" w:rsidRPr="000C155B" w:rsidRDefault="00830D4C" w:rsidP="003F72F2">
            <w:pPr>
              <w:rPr>
                <w:color w:val="000000" w:themeColor="text1"/>
                <w:sz w:val="24"/>
                <w:szCs w:val="24"/>
                <w:rtl/>
              </w:rPr>
            </w:pPr>
            <w:r w:rsidRPr="000C155B">
              <w:rPr>
                <w:rFonts w:hint="cs"/>
                <w:b/>
                <w:bCs/>
                <w:color w:val="000000" w:themeColor="text1"/>
                <w:sz w:val="24"/>
                <w:szCs w:val="24"/>
                <w:rtl/>
              </w:rPr>
              <w:t>تذكير الطلبة بأهداف الدرس ، والتأكد من تحقيق كل هدف.</w:t>
            </w:r>
          </w:p>
        </w:tc>
        <w:tc>
          <w:tcPr>
            <w:tcW w:w="1784" w:type="dxa"/>
            <w:tcBorders>
              <w:top w:val="thinThickSmallGap" w:sz="24" w:space="0" w:color="auto"/>
              <w:bottom w:val="thinThickSmallGap" w:sz="24" w:space="0" w:color="auto"/>
              <w:right w:val="thinThickSmallGap" w:sz="24" w:space="0" w:color="auto"/>
            </w:tcBorders>
          </w:tcPr>
          <w:p w:rsidR="006617A2" w:rsidRPr="000C155B" w:rsidRDefault="006617A2" w:rsidP="009736D0">
            <w:pPr>
              <w:jc w:val="center"/>
              <w:rPr>
                <w:color w:val="000000" w:themeColor="text1"/>
                <w:sz w:val="24"/>
                <w:szCs w:val="24"/>
                <w:rtl/>
                <w:lang w:bidi="ar-SA"/>
              </w:rPr>
            </w:pPr>
          </w:p>
          <w:p w:rsidR="006617A2" w:rsidRPr="000C155B" w:rsidRDefault="006617A2" w:rsidP="003F72F2">
            <w:pPr>
              <w:rPr>
                <w:color w:val="000000" w:themeColor="text1"/>
                <w:sz w:val="24"/>
                <w:szCs w:val="24"/>
                <w:rtl/>
                <w:lang w:bidi="ar-SA"/>
              </w:rPr>
            </w:pPr>
          </w:p>
          <w:p w:rsidR="006617A2" w:rsidRPr="000C155B" w:rsidRDefault="006617A2" w:rsidP="009736D0">
            <w:pPr>
              <w:jc w:val="center"/>
              <w:rPr>
                <w:color w:val="000000" w:themeColor="text1"/>
                <w:sz w:val="24"/>
                <w:szCs w:val="24"/>
                <w:rtl/>
                <w:lang w:bidi="ar-SA"/>
              </w:rPr>
            </w:pPr>
          </w:p>
          <w:p w:rsidR="006617A2" w:rsidRPr="000C155B" w:rsidRDefault="00830D4C" w:rsidP="009736D0">
            <w:pPr>
              <w:jc w:val="center"/>
              <w:rPr>
                <w:b/>
                <w:bCs/>
                <w:color w:val="000000" w:themeColor="text1"/>
                <w:sz w:val="24"/>
                <w:szCs w:val="24"/>
                <w:rtl/>
                <w:lang w:bidi="ar-SA"/>
              </w:rPr>
            </w:pPr>
            <w:r w:rsidRPr="000C155B">
              <w:rPr>
                <w:rFonts w:hint="cs"/>
                <w:b/>
                <w:bCs/>
                <w:color w:val="000000" w:themeColor="text1"/>
                <w:sz w:val="24"/>
                <w:szCs w:val="24"/>
                <w:rtl/>
                <w:lang w:bidi="ar-SA"/>
              </w:rPr>
              <w:t xml:space="preserve">ملاحظة </w:t>
            </w:r>
            <w:r w:rsidR="006617A2" w:rsidRPr="000C155B">
              <w:rPr>
                <w:rFonts w:hint="cs"/>
                <w:b/>
                <w:bCs/>
                <w:color w:val="000000" w:themeColor="text1"/>
                <w:sz w:val="24"/>
                <w:szCs w:val="24"/>
                <w:rtl/>
                <w:lang w:bidi="ar-SA"/>
              </w:rPr>
              <w:t>إجابات الطلبة</w:t>
            </w:r>
          </w:p>
          <w:p w:rsidR="00585D3E" w:rsidRPr="000C155B" w:rsidRDefault="00585D3E" w:rsidP="009736D0">
            <w:pPr>
              <w:jc w:val="center"/>
              <w:rPr>
                <w:b/>
                <w:bCs/>
                <w:color w:val="000000" w:themeColor="text1"/>
                <w:sz w:val="24"/>
                <w:szCs w:val="24"/>
                <w:rtl/>
                <w:lang w:bidi="ar-SA"/>
              </w:rPr>
            </w:pPr>
          </w:p>
          <w:p w:rsidR="00830D4C" w:rsidRPr="000C155B" w:rsidRDefault="00830D4C" w:rsidP="009736D0">
            <w:pPr>
              <w:jc w:val="center"/>
              <w:rPr>
                <w:b/>
                <w:bCs/>
                <w:color w:val="000000" w:themeColor="text1"/>
                <w:sz w:val="24"/>
                <w:szCs w:val="24"/>
                <w:rtl/>
                <w:lang w:bidi="ar-SA"/>
              </w:rPr>
            </w:pPr>
            <w:r w:rsidRPr="000C155B">
              <w:rPr>
                <w:rFonts w:hint="cs"/>
                <w:b/>
                <w:bCs/>
                <w:color w:val="000000" w:themeColor="text1"/>
                <w:sz w:val="24"/>
                <w:szCs w:val="24"/>
                <w:rtl/>
                <w:lang w:bidi="ar-SA"/>
              </w:rPr>
              <w:t>طرح أسئلة</w:t>
            </w:r>
          </w:p>
          <w:p w:rsidR="00830D4C" w:rsidRPr="000C155B" w:rsidRDefault="00830D4C" w:rsidP="009736D0">
            <w:pPr>
              <w:jc w:val="center"/>
              <w:rPr>
                <w:b/>
                <w:bCs/>
                <w:color w:val="000000" w:themeColor="text1"/>
                <w:sz w:val="24"/>
                <w:szCs w:val="24"/>
                <w:rtl/>
                <w:lang w:bidi="ar-SA"/>
              </w:rPr>
            </w:pPr>
          </w:p>
          <w:p w:rsidR="00585D3E" w:rsidRPr="000C155B" w:rsidRDefault="000C155B" w:rsidP="000C155B">
            <w:pPr>
              <w:jc w:val="center"/>
              <w:rPr>
                <w:color w:val="000000" w:themeColor="text1"/>
                <w:sz w:val="24"/>
                <w:szCs w:val="24"/>
                <w:rtl/>
                <w:lang w:bidi="ar-SA"/>
              </w:rPr>
            </w:pPr>
            <w:hyperlink r:id="rId12" w:history="1">
              <w:r w:rsidR="00585D3E" w:rsidRPr="000C155B">
                <w:rPr>
                  <w:rStyle w:val="Hyperlink"/>
                  <w:rFonts w:hint="cs"/>
                  <w:b/>
                  <w:bCs/>
                  <w:color w:val="000000" w:themeColor="text1"/>
                  <w:sz w:val="24"/>
                  <w:szCs w:val="24"/>
                  <w:rtl/>
                  <w:lang w:bidi="ar-SA"/>
                </w:rPr>
                <w:t>تصحيح دفاترالطلبة</w:t>
              </w:r>
            </w:hyperlink>
          </w:p>
        </w:tc>
      </w:tr>
    </w:tbl>
    <w:p w:rsidR="001A5A39" w:rsidRDefault="00585D3E" w:rsidP="00585D3E">
      <w:pPr>
        <w:tabs>
          <w:tab w:val="left" w:pos="1827"/>
        </w:tabs>
        <w:jc w:val="center"/>
        <w:rPr>
          <w:b/>
          <w:bCs/>
          <w:rtl/>
          <w:lang w:bidi="ar-SA"/>
        </w:rPr>
      </w:pPr>
      <w:bookmarkStart w:id="0" w:name="_GoBack"/>
      <w:bookmarkEnd w:id="0"/>
      <w:r w:rsidRPr="000C155B">
        <w:rPr>
          <w:rFonts w:hint="cs"/>
          <w:color w:val="000000" w:themeColor="text1"/>
          <w:rtl/>
          <w:lang w:bidi="ar-SA"/>
        </w:rPr>
        <w:br/>
      </w:r>
      <w:r>
        <w:rPr>
          <w:rtl/>
          <w:lang w:bidi="ar-SA"/>
        </w:rPr>
        <w:br/>
      </w:r>
      <w:r>
        <w:rPr>
          <w:rFonts w:hint="cs"/>
          <w:rtl/>
          <w:lang w:bidi="ar-SA"/>
        </w:rPr>
        <w:br/>
      </w:r>
      <w:r>
        <w:rPr>
          <w:rFonts w:hint="cs"/>
          <w:rtl/>
          <w:lang w:bidi="ar-SA"/>
        </w:rPr>
        <w:br/>
      </w:r>
      <w:r w:rsidRPr="00585D3E">
        <w:rPr>
          <w:rFonts w:hint="cs"/>
          <w:b/>
          <w:bCs/>
          <w:rtl/>
          <w:lang w:bidi="ar-SA"/>
        </w:rPr>
        <w:t>إعداد المعلم : ماجد درسية</w:t>
      </w:r>
    </w:p>
    <w:p w:rsidR="00F52927" w:rsidRDefault="00F52927" w:rsidP="00585D3E">
      <w:pPr>
        <w:tabs>
          <w:tab w:val="left" w:pos="1827"/>
        </w:tabs>
        <w:jc w:val="center"/>
        <w:rPr>
          <w:b/>
          <w:bCs/>
          <w:rtl/>
          <w:lang w:bidi="ar-SA"/>
        </w:rPr>
      </w:pPr>
    </w:p>
    <w:p w:rsidR="00F52927" w:rsidRDefault="00F52927" w:rsidP="00585D3E">
      <w:pPr>
        <w:tabs>
          <w:tab w:val="left" w:pos="1827"/>
        </w:tabs>
        <w:jc w:val="center"/>
        <w:rPr>
          <w:b/>
          <w:bCs/>
          <w:rtl/>
          <w:lang w:bidi="ar-SA"/>
        </w:rPr>
      </w:pPr>
    </w:p>
    <w:p w:rsidR="00F52927" w:rsidRDefault="00F52927" w:rsidP="00585D3E">
      <w:pPr>
        <w:tabs>
          <w:tab w:val="left" w:pos="1827"/>
        </w:tabs>
        <w:jc w:val="center"/>
        <w:rPr>
          <w:b/>
          <w:bCs/>
          <w:rtl/>
          <w:lang w:bidi="ar-SA"/>
        </w:rPr>
      </w:pPr>
    </w:p>
    <w:p w:rsidR="00F52927" w:rsidRDefault="00F52927" w:rsidP="00585D3E">
      <w:pPr>
        <w:tabs>
          <w:tab w:val="left" w:pos="1827"/>
        </w:tabs>
        <w:jc w:val="center"/>
        <w:rPr>
          <w:b/>
          <w:bCs/>
          <w:rtl/>
          <w:lang w:bidi="ar-SA"/>
        </w:rPr>
      </w:pPr>
    </w:p>
    <w:p w:rsidR="00F52927" w:rsidRDefault="00F52927" w:rsidP="00F52927">
      <w:pPr>
        <w:pStyle w:val="a7"/>
        <w:jc w:val="center"/>
      </w:pPr>
      <w:r>
        <w:rPr>
          <w:rtl/>
        </w:rPr>
        <w:t xml:space="preserve">المزيد من </w:t>
      </w:r>
      <w:hyperlink r:id="rId13" w:history="1">
        <w:r>
          <w:rPr>
            <w:rStyle w:val="Hyperlink"/>
            <w:rtl/>
          </w:rPr>
          <w:t>تحاضير وخطط اللغة العربية للصف الخامس الفصل الثاني</w:t>
        </w:r>
      </w:hyperlink>
    </w:p>
    <w:p w:rsidR="00F52927" w:rsidRDefault="00A5737D" w:rsidP="00F52927">
      <w:pPr>
        <w:pStyle w:val="a7"/>
        <w:jc w:val="center"/>
        <w:rPr>
          <w:rtl/>
        </w:rPr>
      </w:pPr>
      <w:hyperlink r:id="rId14" w:history="1">
        <w:r w:rsidR="00F52927">
          <w:rPr>
            <w:rStyle w:val="Hyperlink"/>
          </w:rPr>
          <w:t>https://www.wepal.net/library/?app=content.list&amp;level=5&amp;semester=2&amp;subject=1&amp;type=3</w:t>
        </w:r>
      </w:hyperlink>
    </w:p>
    <w:p w:rsidR="00F52927" w:rsidRPr="00585D3E" w:rsidRDefault="00F52927" w:rsidP="00585D3E">
      <w:pPr>
        <w:tabs>
          <w:tab w:val="left" w:pos="1827"/>
        </w:tabs>
        <w:jc w:val="center"/>
        <w:rPr>
          <w:b/>
          <w:bCs/>
          <w:rtl/>
        </w:rPr>
      </w:pPr>
    </w:p>
    <w:sectPr w:rsidR="00F52927" w:rsidRPr="00585D3E" w:rsidSect="00D8364D">
      <w:pgSz w:w="11906" w:h="16838"/>
      <w:pgMar w:top="851" w:right="707" w:bottom="709" w:left="56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460" w:rsidRDefault="00D11460" w:rsidP="00D8364D">
      <w:r>
        <w:separator/>
      </w:r>
    </w:p>
  </w:endnote>
  <w:endnote w:type="continuationSeparator" w:id="1">
    <w:p w:rsidR="00D11460" w:rsidRDefault="00D11460" w:rsidP="00D8364D">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460" w:rsidRDefault="00D11460" w:rsidP="00D8364D">
      <w:r>
        <w:separator/>
      </w:r>
    </w:p>
  </w:footnote>
  <w:footnote w:type="continuationSeparator" w:id="1">
    <w:p w:rsidR="00D11460" w:rsidRDefault="00D11460" w:rsidP="00D836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FF1"/>
    <w:multiLevelType w:val="hybridMultilevel"/>
    <w:tmpl w:val="8424E1DE"/>
    <w:lvl w:ilvl="0" w:tplc="5CD4B872">
      <w:start w:val="1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BC3429"/>
    <w:multiLevelType w:val="hybridMultilevel"/>
    <w:tmpl w:val="728614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62CAA"/>
    <w:multiLevelType w:val="hybridMultilevel"/>
    <w:tmpl w:val="6B9837CE"/>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EF6E4F"/>
    <w:multiLevelType w:val="hybridMultilevel"/>
    <w:tmpl w:val="886C0C4C"/>
    <w:lvl w:ilvl="0" w:tplc="2872E4A8">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A6509B"/>
    <w:multiLevelType w:val="hybridMultilevel"/>
    <w:tmpl w:val="A2DC63DE"/>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564EEF"/>
    <w:multiLevelType w:val="hybridMultilevel"/>
    <w:tmpl w:val="9F0298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BB784C"/>
    <w:multiLevelType w:val="hybridMultilevel"/>
    <w:tmpl w:val="9F9EF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347B28"/>
    <w:multiLevelType w:val="hybridMultilevel"/>
    <w:tmpl w:val="10B2E374"/>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D4B23F8"/>
    <w:multiLevelType w:val="hybridMultilevel"/>
    <w:tmpl w:val="6396FC96"/>
    <w:lvl w:ilvl="0" w:tplc="06E0F870">
      <w:start w:val="1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637B0"/>
    <w:multiLevelType w:val="hybridMultilevel"/>
    <w:tmpl w:val="E20C8ABA"/>
    <w:lvl w:ilvl="0" w:tplc="1436AE22">
      <w:start w:val="1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8"/>
  </w:num>
  <w:num w:numId="7">
    <w:abstractNumId w:val="9"/>
  </w:num>
  <w:num w:numId="8">
    <w:abstractNumId w:val="0"/>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0590"/>
    <w:rsid w:val="00021A66"/>
    <w:rsid w:val="00024931"/>
    <w:rsid w:val="00037446"/>
    <w:rsid w:val="000413BC"/>
    <w:rsid w:val="00045A78"/>
    <w:rsid w:val="000A3D8C"/>
    <w:rsid w:val="000C155B"/>
    <w:rsid w:val="00100B51"/>
    <w:rsid w:val="00123187"/>
    <w:rsid w:val="00123DC1"/>
    <w:rsid w:val="00124F95"/>
    <w:rsid w:val="0012637D"/>
    <w:rsid w:val="00140B40"/>
    <w:rsid w:val="001422E4"/>
    <w:rsid w:val="001A06E3"/>
    <w:rsid w:val="001A5A39"/>
    <w:rsid w:val="001C5762"/>
    <w:rsid w:val="001E6D52"/>
    <w:rsid w:val="00214558"/>
    <w:rsid w:val="0022663B"/>
    <w:rsid w:val="00242B25"/>
    <w:rsid w:val="002458D3"/>
    <w:rsid w:val="00250142"/>
    <w:rsid w:val="00267261"/>
    <w:rsid w:val="002733F1"/>
    <w:rsid w:val="0028358E"/>
    <w:rsid w:val="00284C37"/>
    <w:rsid w:val="002D023D"/>
    <w:rsid w:val="002E1757"/>
    <w:rsid w:val="002E43B9"/>
    <w:rsid w:val="002F0DC4"/>
    <w:rsid w:val="002F4ED1"/>
    <w:rsid w:val="00317A6E"/>
    <w:rsid w:val="003624F3"/>
    <w:rsid w:val="00365D4C"/>
    <w:rsid w:val="003A3BE4"/>
    <w:rsid w:val="003C49EB"/>
    <w:rsid w:val="003D597A"/>
    <w:rsid w:val="003F010C"/>
    <w:rsid w:val="003F5952"/>
    <w:rsid w:val="003F72F2"/>
    <w:rsid w:val="003F7BC9"/>
    <w:rsid w:val="004206C6"/>
    <w:rsid w:val="00465537"/>
    <w:rsid w:val="00473F12"/>
    <w:rsid w:val="004754B3"/>
    <w:rsid w:val="004A0569"/>
    <w:rsid w:val="004B449F"/>
    <w:rsid w:val="004C03D1"/>
    <w:rsid w:val="004C3E05"/>
    <w:rsid w:val="004D3E82"/>
    <w:rsid w:val="004D62C8"/>
    <w:rsid w:val="004D65B2"/>
    <w:rsid w:val="00545108"/>
    <w:rsid w:val="00546D0F"/>
    <w:rsid w:val="0056230A"/>
    <w:rsid w:val="00575E9C"/>
    <w:rsid w:val="00585D3E"/>
    <w:rsid w:val="005D0A23"/>
    <w:rsid w:val="0061751A"/>
    <w:rsid w:val="006219FF"/>
    <w:rsid w:val="006272B2"/>
    <w:rsid w:val="00635609"/>
    <w:rsid w:val="00645D3C"/>
    <w:rsid w:val="006617A2"/>
    <w:rsid w:val="006708CD"/>
    <w:rsid w:val="006905BA"/>
    <w:rsid w:val="00694CEA"/>
    <w:rsid w:val="00697186"/>
    <w:rsid w:val="006C2F23"/>
    <w:rsid w:val="006E5FF8"/>
    <w:rsid w:val="00726DAF"/>
    <w:rsid w:val="00727644"/>
    <w:rsid w:val="00727B2D"/>
    <w:rsid w:val="00764411"/>
    <w:rsid w:val="00767225"/>
    <w:rsid w:val="007A2B92"/>
    <w:rsid w:val="007F34E4"/>
    <w:rsid w:val="00830D4C"/>
    <w:rsid w:val="00840A1E"/>
    <w:rsid w:val="00846DED"/>
    <w:rsid w:val="008551D7"/>
    <w:rsid w:val="008608A9"/>
    <w:rsid w:val="00870D7C"/>
    <w:rsid w:val="0087487B"/>
    <w:rsid w:val="00882110"/>
    <w:rsid w:val="008A048E"/>
    <w:rsid w:val="008A318A"/>
    <w:rsid w:val="008D07EC"/>
    <w:rsid w:val="008D7361"/>
    <w:rsid w:val="008E631F"/>
    <w:rsid w:val="009060E1"/>
    <w:rsid w:val="0091529B"/>
    <w:rsid w:val="00916760"/>
    <w:rsid w:val="0091721B"/>
    <w:rsid w:val="009213B5"/>
    <w:rsid w:val="009736D0"/>
    <w:rsid w:val="009B223E"/>
    <w:rsid w:val="009B79F2"/>
    <w:rsid w:val="009E2E5F"/>
    <w:rsid w:val="00A0742F"/>
    <w:rsid w:val="00A10220"/>
    <w:rsid w:val="00A252B2"/>
    <w:rsid w:val="00A25B8B"/>
    <w:rsid w:val="00A3462B"/>
    <w:rsid w:val="00A3718A"/>
    <w:rsid w:val="00A552A6"/>
    <w:rsid w:val="00A5737D"/>
    <w:rsid w:val="00A76A93"/>
    <w:rsid w:val="00A86233"/>
    <w:rsid w:val="00AC4BEA"/>
    <w:rsid w:val="00AD0590"/>
    <w:rsid w:val="00AF60BF"/>
    <w:rsid w:val="00AF61C7"/>
    <w:rsid w:val="00B05330"/>
    <w:rsid w:val="00B070DC"/>
    <w:rsid w:val="00B20BB7"/>
    <w:rsid w:val="00B62109"/>
    <w:rsid w:val="00B661A3"/>
    <w:rsid w:val="00B67089"/>
    <w:rsid w:val="00B74786"/>
    <w:rsid w:val="00B76294"/>
    <w:rsid w:val="00B762A3"/>
    <w:rsid w:val="00B7653B"/>
    <w:rsid w:val="00B9762D"/>
    <w:rsid w:val="00BA5A07"/>
    <w:rsid w:val="00BB0759"/>
    <w:rsid w:val="00BB4484"/>
    <w:rsid w:val="00BD09F3"/>
    <w:rsid w:val="00BD3B38"/>
    <w:rsid w:val="00BF6EAF"/>
    <w:rsid w:val="00C14D91"/>
    <w:rsid w:val="00C245CF"/>
    <w:rsid w:val="00C5779F"/>
    <w:rsid w:val="00C825CA"/>
    <w:rsid w:val="00C919CC"/>
    <w:rsid w:val="00CA5AAE"/>
    <w:rsid w:val="00CB6E9B"/>
    <w:rsid w:val="00CD3553"/>
    <w:rsid w:val="00CD7147"/>
    <w:rsid w:val="00D11460"/>
    <w:rsid w:val="00D44A75"/>
    <w:rsid w:val="00D8364D"/>
    <w:rsid w:val="00DB0711"/>
    <w:rsid w:val="00DB46B0"/>
    <w:rsid w:val="00DC753A"/>
    <w:rsid w:val="00DD2C37"/>
    <w:rsid w:val="00DE06BA"/>
    <w:rsid w:val="00E03E27"/>
    <w:rsid w:val="00E135EC"/>
    <w:rsid w:val="00E264D7"/>
    <w:rsid w:val="00E362A6"/>
    <w:rsid w:val="00E37213"/>
    <w:rsid w:val="00E571C3"/>
    <w:rsid w:val="00E67D66"/>
    <w:rsid w:val="00E76318"/>
    <w:rsid w:val="00EC297C"/>
    <w:rsid w:val="00EC30F8"/>
    <w:rsid w:val="00F06A93"/>
    <w:rsid w:val="00F165D6"/>
    <w:rsid w:val="00F2050B"/>
    <w:rsid w:val="00F51641"/>
    <w:rsid w:val="00F52927"/>
    <w:rsid w:val="00F67D9D"/>
    <w:rsid w:val="00F718DC"/>
    <w:rsid w:val="00F758F5"/>
    <w:rsid w:val="00FA2651"/>
    <w:rsid w:val="00FA4254"/>
    <w:rsid w:val="00FD33FB"/>
    <w:rsid w:val="00FD4E42"/>
    <w:rsid w:val="00FE4872"/>
    <w:rsid w:val="00FF20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39"/>
    <w:pPr>
      <w:bidi/>
      <w:spacing w:after="0" w:line="240" w:lineRule="auto"/>
      <w:jc w:val="both"/>
    </w:pPr>
    <w:rPr>
      <w:rFonts w:ascii="Simplified Arabic" w:eastAsia="Times New Roman" w:hAnsi="Simplified Arabic" w:cs="Simplified Arabic"/>
      <w:sz w:val="28"/>
      <w:szCs w:val="28"/>
      <w:lang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A39"/>
    <w:pPr>
      <w:ind w:left="720"/>
      <w:contextualSpacing/>
    </w:pPr>
  </w:style>
  <w:style w:type="paragraph" w:customStyle="1" w:styleId="AsmNormalBold">
    <w:name w:val="Asm_Normal_Bold"/>
    <w:basedOn w:val="a"/>
    <w:link w:val="AsmNormalBoldChar"/>
    <w:qFormat/>
    <w:rsid w:val="001A5A39"/>
    <w:pPr>
      <w:tabs>
        <w:tab w:val="left" w:pos="360"/>
        <w:tab w:val="left" w:pos="540"/>
      </w:tabs>
      <w:ind w:right="360"/>
    </w:pPr>
    <w:rPr>
      <w:rFonts w:eastAsia="Simplified Arabic"/>
      <w:b/>
      <w:bCs/>
      <w:sz w:val="24"/>
      <w:szCs w:val="24"/>
    </w:rPr>
  </w:style>
  <w:style w:type="character" w:customStyle="1" w:styleId="AsmNormalBoldChar">
    <w:name w:val="Asm_Normal_Bold Char"/>
    <w:link w:val="AsmNormalBold"/>
    <w:rsid w:val="001A5A39"/>
    <w:rPr>
      <w:rFonts w:ascii="Simplified Arabic" w:eastAsia="Simplified Arabic" w:hAnsi="Simplified Arabic" w:cs="Simplified Arabic"/>
      <w:b/>
      <w:bCs/>
      <w:sz w:val="24"/>
      <w:szCs w:val="24"/>
      <w:lang w:bidi="ar-JO"/>
    </w:rPr>
  </w:style>
  <w:style w:type="table" w:styleId="a4">
    <w:name w:val="Table Grid"/>
    <w:basedOn w:val="a1"/>
    <w:uiPriority w:val="39"/>
    <w:rsid w:val="001A5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D8364D"/>
    <w:pPr>
      <w:tabs>
        <w:tab w:val="center" w:pos="4153"/>
        <w:tab w:val="right" w:pos="8306"/>
      </w:tabs>
    </w:pPr>
  </w:style>
  <w:style w:type="character" w:customStyle="1" w:styleId="Char">
    <w:name w:val="رأس صفحة Char"/>
    <w:basedOn w:val="a0"/>
    <w:link w:val="a5"/>
    <w:uiPriority w:val="99"/>
    <w:rsid w:val="00D8364D"/>
    <w:rPr>
      <w:rFonts w:ascii="Simplified Arabic" w:eastAsia="Times New Roman" w:hAnsi="Simplified Arabic" w:cs="Simplified Arabic"/>
      <w:sz w:val="28"/>
      <w:szCs w:val="28"/>
      <w:lang w:bidi="ar-JO"/>
    </w:rPr>
  </w:style>
  <w:style w:type="paragraph" w:styleId="a6">
    <w:name w:val="footer"/>
    <w:basedOn w:val="a"/>
    <w:link w:val="Char0"/>
    <w:uiPriority w:val="99"/>
    <w:unhideWhenUsed/>
    <w:rsid w:val="00D8364D"/>
    <w:pPr>
      <w:tabs>
        <w:tab w:val="center" w:pos="4153"/>
        <w:tab w:val="right" w:pos="8306"/>
      </w:tabs>
    </w:pPr>
  </w:style>
  <w:style w:type="character" w:customStyle="1" w:styleId="Char0">
    <w:name w:val="تذييل صفحة Char"/>
    <w:basedOn w:val="a0"/>
    <w:link w:val="a6"/>
    <w:uiPriority w:val="99"/>
    <w:rsid w:val="00D8364D"/>
    <w:rPr>
      <w:rFonts w:ascii="Simplified Arabic" w:eastAsia="Times New Roman" w:hAnsi="Simplified Arabic" w:cs="Simplified Arabic"/>
      <w:sz w:val="28"/>
      <w:szCs w:val="28"/>
      <w:lang w:bidi="ar-JO"/>
    </w:rPr>
  </w:style>
  <w:style w:type="paragraph" w:styleId="a7">
    <w:name w:val="No Spacing"/>
    <w:uiPriority w:val="1"/>
    <w:qFormat/>
    <w:rsid w:val="00123DC1"/>
    <w:pPr>
      <w:bidi/>
      <w:spacing w:after="0" w:line="240" w:lineRule="auto"/>
      <w:jc w:val="both"/>
    </w:pPr>
    <w:rPr>
      <w:rFonts w:ascii="Simplified Arabic" w:eastAsia="Times New Roman" w:hAnsi="Simplified Arabic" w:cs="Simplified Arabic"/>
      <w:sz w:val="28"/>
      <w:szCs w:val="28"/>
      <w:lang w:bidi="ar-JO"/>
    </w:rPr>
  </w:style>
  <w:style w:type="character" w:styleId="Hyperlink">
    <w:name w:val="Hyperlink"/>
    <w:basedOn w:val="a0"/>
    <w:uiPriority w:val="99"/>
    <w:unhideWhenUsed/>
    <w:rsid w:val="00F5292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621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2&amp;subject=1&amp;type=3" TargetMode="External"/><Relationship Id="rId13" Type="http://schemas.openxmlformats.org/officeDocument/2006/relationships/hyperlink" Target="https://www.wepal.net/library/?app=content.list&amp;level=5&amp;semester=2&amp;subject=1&amp;type=3" TargetMode="External"/><Relationship Id="rId3" Type="http://schemas.openxmlformats.org/officeDocument/2006/relationships/settings" Target="settings.xml"/><Relationship Id="rId7" Type="http://schemas.openxmlformats.org/officeDocument/2006/relationships/hyperlink" Target="https://www.wepal.net/library/?app=content.list&amp;level=5&amp;semester=2&amp;subject=1&amp;type=3" TargetMode="External"/><Relationship Id="rId12" Type="http://schemas.openxmlformats.org/officeDocument/2006/relationships/hyperlink" Target="https://www.wepal.net/library/?app=content.list&amp;level=5&amp;semester=2&amp;subject=1&amp;type=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5&amp;semester=2&amp;subject=1&amp;type=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epal.net/library/?app=content.list&amp;level=5&amp;semester=2&amp;subject=1&amp;type=3" TargetMode="External"/><Relationship Id="rId4" Type="http://schemas.openxmlformats.org/officeDocument/2006/relationships/webSettings" Target="webSettings.xml"/><Relationship Id="rId9" Type="http://schemas.openxmlformats.org/officeDocument/2006/relationships/hyperlink" Target="https://www.wepal.net/library/?app=content.list&amp;level=5&amp;semester=2&amp;subject=1&amp;type=3" TargetMode="External"/><Relationship Id="rId14" Type="http://schemas.openxmlformats.org/officeDocument/2006/relationships/hyperlink" Target="https://www.wepal.net/library/?app=content.list&amp;level=5&amp;semester=2&amp;subject=1&amp;type=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1380</Words>
  <Characters>7870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EBDA3</cp:lastModifiedBy>
  <cp:revision>64</cp:revision>
  <dcterms:created xsi:type="dcterms:W3CDTF">2018-11-25T14:34:00Z</dcterms:created>
  <dcterms:modified xsi:type="dcterms:W3CDTF">2019-03-25T14:41:00Z</dcterms:modified>
</cp:coreProperties>
</file>