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5A" w:rsidRPr="008C0F4F" w:rsidRDefault="009879FD" w:rsidP="0078575A">
      <w:pPr>
        <w:jc w:val="center"/>
        <w:rPr>
          <w:b/>
          <w:bCs/>
          <w:lang w:bidi="ar-SA"/>
        </w:rPr>
      </w:pPr>
      <w:r>
        <w:rPr>
          <w:rFonts w:hint="cs"/>
          <w:b/>
          <w:bCs/>
          <w:rtl/>
        </w:rPr>
        <w:t>نموذج تخطيط وحدة دراسية لمادة الرياضيات</w:t>
      </w:r>
      <w:r w:rsidR="00DD4299">
        <w:rPr>
          <w:rFonts w:hint="cs"/>
          <w:b/>
          <w:bCs/>
          <w:rtl/>
        </w:rPr>
        <w:t xml:space="preserve"> </w:t>
      </w:r>
      <w:r w:rsidR="00DD4299">
        <w:rPr>
          <w:rFonts w:hint="cs"/>
          <w:b/>
          <w:bCs/>
          <w:rtl/>
          <w:lang w:bidi="ar-SA"/>
        </w:rPr>
        <w:t>للصف السابع</w:t>
      </w:r>
    </w:p>
    <w:tbl>
      <w:tblPr>
        <w:bidiVisual/>
        <w:tblW w:w="10565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5067"/>
        <w:gridCol w:w="5498"/>
      </w:tblGrid>
      <w:tr w:rsidR="00B83FB2" w:rsidRPr="0036259B" w:rsidTr="000C655B">
        <w:trPr>
          <w:trHeight w:val="266"/>
        </w:trPr>
        <w:tc>
          <w:tcPr>
            <w:tcW w:w="5067" w:type="dxa"/>
            <w:shd w:val="clear" w:color="auto" w:fill="FFFFFF"/>
          </w:tcPr>
          <w:p w:rsidR="00B83FB2" w:rsidRPr="0036259B" w:rsidRDefault="00B83FB2" w:rsidP="000B78D2">
            <w:pPr>
              <w:jc w:val="left"/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 xml:space="preserve">العنوان: الوحدة </w:t>
            </w:r>
            <w:r w:rsidR="00DD4299" w:rsidRPr="0036259B">
              <w:rPr>
                <w:rFonts w:eastAsia="Calibri" w:hint="cs"/>
                <w:b/>
                <w:bCs/>
                <w:rtl/>
              </w:rPr>
              <w:t>السادسة</w:t>
            </w:r>
          </w:p>
        </w:tc>
        <w:tc>
          <w:tcPr>
            <w:tcW w:w="5498" w:type="dxa"/>
            <w:shd w:val="clear" w:color="auto" w:fill="FFFFFF"/>
          </w:tcPr>
          <w:p w:rsidR="00B83FB2" w:rsidRPr="0036259B" w:rsidRDefault="00B83FB2" w:rsidP="000B78D2">
            <w:pPr>
              <w:jc w:val="left"/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>المادة : الرياضيات</w:t>
            </w:r>
          </w:p>
        </w:tc>
      </w:tr>
      <w:tr w:rsidR="00684BB4" w:rsidRPr="0036259B" w:rsidTr="000C655B">
        <w:trPr>
          <w:trHeight w:val="266"/>
        </w:trPr>
        <w:tc>
          <w:tcPr>
            <w:tcW w:w="5067" w:type="dxa"/>
            <w:shd w:val="clear" w:color="auto" w:fill="FFFFFF"/>
          </w:tcPr>
          <w:p w:rsidR="00684BB4" w:rsidRPr="0036259B" w:rsidRDefault="000B78D2" w:rsidP="000B78D2">
            <w:pPr>
              <w:jc w:val="left"/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>الموضوع:</w:t>
            </w:r>
            <w:r w:rsidR="00DD4299" w:rsidRPr="0036259B">
              <w:rPr>
                <w:rFonts w:eastAsia="Calibri" w:hint="cs"/>
                <w:b/>
                <w:bCs/>
                <w:rtl/>
              </w:rPr>
              <w:t xml:space="preserve"> الجبر</w:t>
            </w:r>
          </w:p>
        </w:tc>
        <w:tc>
          <w:tcPr>
            <w:tcW w:w="5498" w:type="dxa"/>
            <w:shd w:val="clear" w:color="auto" w:fill="FFFFFF"/>
          </w:tcPr>
          <w:p w:rsidR="00684BB4" w:rsidRPr="0036259B" w:rsidRDefault="000B78D2" w:rsidP="000B78D2">
            <w:pPr>
              <w:jc w:val="left"/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>الصف:</w:t>
            </w:r>
            <w:r w:rsidR="00DD4299" w:rsidRPr="0036259B">
              <w:rPr>
                <w:rFonts w:eastAsia="Calibri" w:hint="cs"/>
                <w:b/>
                <w:bCs/>
                <w:rtl/>
              </w:rPr>
              <w:t>السابع</w:t>
            </w:r>
          </w:p>
        </w:tc>
      </w:tr>
      <w:tr w:rsidR="00684BB4" w:rsidRPr="0036259B" w:rsidTr="000C655B">
        <w:trPr>
          <w:trHeight w:val="266"/>
        </w:trPr>
        <w:tc>
          <w:tcPr>
            <w:tcW w:w="5067" w:type="dxa"/>
            <w:shd w:val="clear" w:color="auto" w:fill="FFFFFF"/>
          </w:tcPr>
          <w:p w:rsidR="00684BB4" w:rsidRPr="0036259B" w:rsidRDefault="001213CD" w:rsidP="000B78D2">
            <w:pPr>
              <w:jc w:val="left"/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>الفترة الزمنية:</w:t>
            </w:r>
          </w:p>
        </w:tc>
        <w:tc>
          <w:tcPr>
            <w:tcW w:w="5498" w:type="dxa"/>
            <w:shd w:val="clear" w:color="auto" w:fill="FFFFFF"/>
          </w:tcPr>
          <w:p w:rsidR="00684BB4" w:rsidRPr="0036259B" w:rsidRDefault="009402C2" w:rsidP="006821C1">
            <w:pPr>
              <w:jc w:val="left"/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>عدد الحصص :</w:t>
            </w:r>
            <w:r w:rsidR="00DD4299" w:rsidRPr="0036259B">
              <w:rPr>
                <w:rFonts w:eastAsia="Calibri" w:hint="cs"/>
                <w:b/>
                <w:bCs/>
                <w:rtl/>
              </w:rPr>
              <w:t xml:space="preserve">  </w:t>
            </w:r>
            <w:r w:rsidR="006821C1">
              <w:rPr>
                <w:rFonts w:eastAsia="Calibri" w:hint="cs"/>
                <w:b/>
                <w:bCs/>
                <w:rtl/>
              </w:rPr>
              <w:t>18</w:t>
            </w:r>
          </w:p>
        </w:tc>
      </w:tr>
    </w:tbl>
    <w:p w:rsidR="0078575A" w:rsidRPr="008C0F4F" w:rsidRDefault="0078575A" w:rsidP="0078575A">
      <w:pPr>
        <w:rPr>
          <w:b/>
          <w:bCs/>
          <w:sz w:val="2"/>
          <w:szCs w:val="2"/>
          <w:rtl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78575A" w:rsidRPr="008C0F4F" w:rsidTr="0036441D">
        <w:trPr>
          <w:jc w:val="center"/>
        </w:trPr>
        <w:tc>
          <w:tcPr>
            <w:tcW w:w="11160" w:type="dxa"/>
            <w:shd w:val="clear" w:color="auto" w:fill="BFBFBF"/>
          </w:tcPr>
          <w:p w:rsidR="0078575A" w:rsidRPr="00627ABA" w:rsidRDefault="0078575A" w:rsidP="00D4094D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>الهدف العام</w:t>
            </w:r>
            <w:r w:rsidRPr="00627ABA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: </w:t>
            </w:r>
          </w:p>
        </w:tc>
      </w:tr>
      <w:tr w:rsidR="002E0F41" w:rsidRPr="008C0F4F" w:rsidTr="000C655B">
        <w:trPr>
          <w:trHeight w:val="590"/>
          <w:jc w:val="center"/>
        </w:trPr>
        <w:tc>
          <w:tcPr>
            <w:tcW w:w="11160" w:type="dxa"/>
            <w:shd w:val="clear" w:color="auto" w:fill="FFFFFF"/>
          </w:tcPr>
          <w:p w:rsidR="00A1077C" w:rsidRPr="001A4C2B" w:rsidRDefault="00DD4299" w:rsidP="00D4094D">
            <w:pPr>
              <w:rPr>
                <w:rFonts w:eastAsia="Calibri"/>
                <w:rtl/>
                <w:lang w:bidi="ar-SA"/>
              </w:rPr>
            </w:pPr>
            <w:r w:rsidRPr="001A4C2B">
              <w:rPr>
                <w:rFonts w:eastAsia="Calibri" w:hint="cs"/>
                <w:rtl/>
                <w:lang w:bidi="ar-SA"/>
              </w:rPr>
              <w:t>أن يكون الطالب قادر على توظيف حل المعادلة الخطية في متغير واحد لحل مشاكل حياتية.</w:t>
            </w:r>
          </w:p>
        </w:tc>
      </w:tr>
      <w:tr w:rsidR="00A1077C" w:rsidRPr="00CD7F1C" w:rsidTr="000C655B">
        <w:trPr>
          <w:trHeight w:val="434"/>
          <w:jc w:val="center"/>
        </w:trPr>
        <w:tc>
          <w:tcPr>
            <w:tcW w:w="11160" w:type="dxa"/>
            <w:shd w:val="clear" w:color="auto" w:fill="BFBFBF"/>
          </w:tcPr>
          <w:p w:rsidR="00A1077C" w:rsidRPr="000F1C6C" w:rsidRDefault="003874B5" w:rsidP="00D4094D">
            <w:pPr>
              <w:rPr>
                <w:rFonts w:eastAsia="Calibri"/>
                <w:b/>
                <w:bCs/>
                <w:rtl/>
              </w:rPr>
            </w:pPr>
            <w:r w:rsidRPr="000F1C6C">
              <w:rPr>
                <w:rFonts w:eastAsia="Calibri" w:hint="cs"/>
                <w:b/>
                <w:bCs/>
                <w:rtl/>
              </w:rPr>
              <w:t>الخطوة 1 : تحديد نتائج التعلم المرغوبة</w:t>
            </w:r>
          </w:p>
        </w:tc>
      </w:tr>
    </w:tbl>
    <w:p w:rsidR="0078575A" w:rsidRPr="008C0F4F" w:rsidRDefault="0078575A" w:rsidP="0078575A">
      <w:pPr>
        <w:rPr>
          <w:b/>
          <w:bCs/>
          <w:sz w:val="2"/>
          <w:szCs w:val="2"/>
          <w:rtl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78575A" w:rsidRPr="008C0F4F" w:rsidTr="0036441D">
        <w:trPr>
          <w:jc w:val="center"/>
        </w:trPr>
        <w:tc>
          <w:tcPr>
            <w:tcW w:w="11160" w:type="dxa"/>
            <w:shd w:val="clear" w:color="auto" w:fill="BFBFBF"/>
          </w:tcPr>
          <w:p w:rsidR="0078575A" w:rsidRPr="00A1077C" w:rsidRDefault="00E908DE" w:rsidP="00E908DE">
            <w:pPr>
              <w:rPr>
                <w:rFonts w:eastAsia="Calibri"/>
                <w:b/>
                <w:bCs/>
                <w:i/>
                <w:iCs/>
                <w:sz w:val="24"/>
                <w:szCs w:val="24"/>
                <w:rtl/>
              </w:rPr>
            </w:pPr>
            <w:r w:rsidRPr="000F1C6C">
              <w:rPr>
                <w:rFonts w:eastAsia="Calibri" w:hint="cs"/>
                <w:b/>
                <w:bCs/>
                <w:rtl/>
              </w:rPr>
              <w:t>الأهداف الرسمي</w:t>
            </w:r>
            <w:r w:rsidRPr="000F1C6C">
              <w:rPr>
                <w:rFonts w:eastAsia="Calibri" w:hint="eastAsia"/>
                <w:b/>
                <w:bCs/>
                <w:rtl/>
              </w:rPr>
              <w:t>ة</w:t>
            </w:r>
            <w:r w:rsidR="0078575A" w:rsidRPr="000F1C6C">
              <w:rPr>
                <w:rFonts w:eastAsia="Calibri" w:hint="cs"/>
                <w:b/>
                <w:bCs/>
                <w:rtl/>
              </w:rPr>
              <w:t>:</w:t>
            </w:r>
            <w:r w:rsidRPr="000F1C6C">
              <w:rPr>
                <w:rFonts w:eastAsia="Calibri" w:hint="cs"/>
                <w:b/>
                <w:bCs/>
                <w:rtl/>
              </w:rPr>
              <w:t xml:space="preserve"> </w:t>
            </w:r>
            <w:r w:rsidR="005C75C4" w:rsidRPr="000F1C6C">
              <w:rPr>
                <w:rFonts w:eastAsia="Calibri" w:hint="cs"/>
                <w:b/>
                <w:bCs/>
                <w:rtl/>
              </w:rPr>
              <w:t xml:space="preserve">يتوقع من الطالب بعد مروره </w:t>
            </w:r>
            <w:r w:rsidR="00FB1E01" w:rsidRPr="000F1C6C">
              <w:rPr>
                <w:rFonts w:eastAsia="Calibri" w:hint="cs"/>
                <w:b/>
                <w:bCs/>
                <w:rtl/>
              </w:rPr>
              <w:t>بالخبرة التعليمية أن :</w:t>
            </w:r>
          </w:p>
        </w:tc>
      </w:tr>
      <w:tr w:rsidR="0078575A" w:rsidRPr="008C0F4F" w:rsidTr="00EC2A50">
        <w:trPr>
          <w:trHeight w:val="2741"/>
          <w:jc w:val="center"/>
        </w:trPr>
        <w:tc>
          <w:tcPr>
            <w:tcW w:w="11160" w:type="dxa"/>
            <w:shd w:val="clear" w:color="auto" w:fill="auto"/>
          </w:tcPr>
          <w:p w:rsidR="0078575A" w:rsidRPr="001A4C2B" w:rsidRDefault="00FB1E01" w:rsidP="0036441D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b/>
                <w:bCs/>
                <w:i/>
                <w:iCs/>
                <w:sz w:val="24"/>
                <w:szCs w:val="24"/>
                <w:rtl/>
              </w:rPr>
              <w:t>-</w:t>
            </w:r>
            <w:r w:rsidR="00DD4299" w:rsidRPr="00DD4299">
              <w:rPr>
                <w:rFonts w:eastAsia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4299" w:rsidRPr="001A4C2B">
              <w:rPr>
                <w:rFonts w:eastAsia="Calibri" w:hint="cs"/>
                <w:rtl/>
              </w:rPr>
              <w:t>ايجاد القيمة العددية للمقادير الجبرية.</w:t>
            </w:r>
          </w:p>
          <w:p w:rsidR="00FB1E01" w:rsidRPr="001A4C2B" w:rsidRDefault="00FB1E01" w:rsidP="0036441D">
            <w:pPr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i/>
                <w:iCs/>
                <w:rtl/>
              </w:rPr>
              <w:t>-</w:t>
            </w:r>
            <w:r w:rsidR="00DD4299" w:rsidRPr="001A4C2B">
              <w:rPr>
                <w:rFonts w:eastAsia="Calibri" w:hint="cs"/>
                <w:rtl/>
              </w:rPr>
              <w:t xml:space="preserve"> اجراء العمليات الحسابية على الحدود الجبرية.</w:t>
            </w:r>
          </w:p>
          <w:p w:rsidR="00EC2A50" w:rsidRPr="001A4C2B" w:rsidRDefault="00EC2A50" w:rsidP="0036441D">
            <w:pPr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i/>
                <w:iCs/>
                <w:rtl/>
              </w:rPr>
              <w:t>-</w:t>
            </w:r>
            <w:r w:rsidR="00DD4299" w:rsidRPr="001A4C2B">
              <w:rPr>
                <w:rFonts w:eastAsia="Calibri" w:hint="cs"/>
                <w:rtl/>
              </w:rPr>
              <w:t xml:space="preserve"> ايجاد (</w:t>
            </w:r>
            <w:r w:rsidR="00DD4299" w:rsidRPr="001A4C2B">
              <w:rPr>
                <w:rFonts w:ascii="Times New Roman" w:eastAsia="Calibri" w:hAnsi="Times New Roman" w:cs="Times New Roman"/>
                <w:rtl/>
              </w:rPr>
              <w:t>؏</w:t>
            </w:r>
            <w:r w:rsidR="00DD4299" w:rsidRPr="001A4C2B">
              <w:rPr>
                <w:rFonts w:eastAsia="Calibri" w:hint="cs"/>
                <w:rtl/>
              </w:rPr>
              <w:t xml:space="preserve"> . م . أ) للحدود الجبرية ومفكوك الأقواس.</w:t>
            </w:r>
          </w:p>
          <w:p w:rsidR="0078575A" w:rsidRPr="001A4C2B" w:rsidRDefault="00EC2A50" w:rsidP="0036441D">
            <w:pPr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i/>
                <w:iCs/>
                <w:rtl/>
              </w:rPr>
              <w:t>-</w:t>
            </w:r>
            <w:r w:rsidR="00DD4299" w:rsidRPr="001A4C2B">
              <w:rPr>
                <w:rFonts w:eastAsia="Calibri" w:hint="cs"/>
                <w:rtl/>
              </w:rPr>
              <w:t xml:space="preserve"> </w:t>
            </w:r>
            <w:r w:rsidR="00FD16B5" w:rsidRPr="001A4C2B">
              <w:rPr>
                <w:rFonts w:eastAsia="Calibri" w:hint="cs"/>
                <w:rtl/>
              </w:rPr>
              <w:t>حل المعادلة الخطية بمتغير واحد .</w:t>
            </w:r>
          </w:p>
          <w:p w:rsidR="009A6DA4" w:rsidRPr="00FD16B5" w:rsidRDefault="00EC2A50" w:rsidP="00FD16B5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1A4C2B">
              <w:rPr>
                <w:rFonts w:eastAsia="Calibri" w:hint="cs"/>
                <w:i/>
                <w:iCs/>
                <w:rtl/>
              </w:rPr>
              <w:t>-</w:t>
            </w:r>
            <w:r w:rsidR="00FD16B5" w:rsidRPr="001A4C2B">
              <w:rPr>
                <w:rFonts w:eastAsia="Calibri" w:hint="cs"/>
                <w:i/>
                <w:iCs/>
                <w:rtl/>
              </w:rPr>
              <w:t xml:space="preserve"> </w:t>
            </w:r>
            <w:r w:rsidR="00FD16B5" w:rsidRPr="001A4C2B">
              <w:rPr>
                <w:rFonts w:eastAsia="Calibri" w:hint="cs"/>
                <w:rtl/>
              </w:rPr>
              <w:t>توظيف حل المعادلة الخطية لحل مشكلات ومسائل كلامية.</w:t>
            </w:r>
          </w:p>
        </w:tc>
      </w:tr>
      <w:tr w:rsidR="001E0DFA" w:rsidRPr="008C0F4F" w:rsidTr="000C655B">
        <w:trPr>
          <w:trHeight w:val="376"/>
          <w:jc w:val="center"/>
        </w:trPr>
        <w:tc>
          <w:tcPr>
            <w:tcW w:w="11160" w:type="dxa"/>
            <w:shd w:val="clear" w:color="auto" w:fill="BFBFBF"/>
          </w:tcPr>
          <w:p w:rsidR="00EC2A50" w:rsidRDefault="00EC2A50" w:rsidP="00847ED0">
            <w:pPr>
              <w:rPr>
                <w:rFonts w:eastAsia="Calibri"/>
                <w:b/>
                <w:bCs/>
                <w:i/>
                <w:iCs/>
                <w:sz w:val="24"/>
                <w:szCs w:val="24"/>
                <w:rtl/>
              </w:rPr>
            </w:pPr>
            <w:r w:rsidRPr="00395D14">
              <w:rPr>
                <w:rFonts w:eastAsia="Calibri" w:hint="cs"/>
                <w:b/>
                <w:bCs/>
                <w:rtl/>
              </w:rPr>
              <w:t>ال</w:t>
            </w:r>
            <w:r w:rsidR="00847ED0">
              <w:rPr>
                <w:rFonts w:eastAsia="Calibri" w:hint="cs"/>
                <w:b/>
                <w:bCs/>
                <w:rtl/>
              </w:rPr>
              <w:t>أ</w:t>
            </w:r>
            <w:r w:rsidRPr="00395D14">
              <w:rPr>
                <w:rFonts w:eastAsia="Calibri" w:hint="cs"/>
                <w:b/>
                <w:bCs/>
                <w:rtl/>
              </w:rPr>
              <w:t>سئلة ال</w:t>
            </w:r>
            <w:r w:rsidR="00847ED0">
              <w:rPr>
                <w:rFonts w:eastAsia="Calibri" w:hint="cs"/>
                <w:b/>
                <w:bCs/>
                <w:rtl/>
              </w:rPr>
              <w:t>أ</w:t>
            </w:r>
            <w:r w:rsidRPr="00395D14">
              <w:rPr>
                <w:rFonts w:eastAsia="Calibri" w:hint="cs"/>
                <w:b/>
                <w:bCs/>
                <w:rtl/>
              </w:rPr>
              <w:t>ساسية:</w:t>
            </w:r>
          </w:p>
        </w:tc>
      </w:tr>
      <w:tr w:rsidR="00EC2A50" w:rsidRPr="008C0F4F" w:rsidTr="000C655B">
        <w:trPr>
          <w:trHeight w:val="376"/>
          <w:jc w:val="center"/>
        </w:trPr>
        <w:tc>
          <w:tcPr>
            <w:tcW w:w="11160" w:type="dxa"/>
            <w:shd w:val="clear" w:color="auto" w:fill="FFFFFF"/>
          </w:tcPr>
          <w:p w:rsidR="00EC2A50" w:rsidRPr="001A4C2B" w:rsidRDefault="00EC2A50" w:rsidP="00EC2A50">
            <w:pPr>
              <w:rPr>
                <w:rFonts w:eastAsia="Calibri"/>
                <w:rtl/>
              </w:rPr>
            </w:pPr>
            <w:r w:rsidRPr="0036259B">
              <w:rPr>
                <w:rFonts w:eastAsia="Calibri" w:hint="cs"/>
                <w:b/>
                <w:bCs/>
                <w:i/>
                <w:iCs/>
                <w:rtl/>
              </w:rPr>
              <w:t>-</w:t>
            </w:r>
            <w:r w:rsidR="00FD16B5" w:rsidRPr="0036259B">
              <w:rPr>
                <w:rFonts w:eastAsia="Calibri" w:hint="cs"/>
                <w:b/>
                <w:bCs/>
                <w:i/>
                <w:iCs/>
                <w:rtl/>
              </w:rPr>
              <w:t xml:space="preserve"> </w:t>
            </w:r>
            <w:r w:rsidR="00FD16B5" w:rsidRPr="001A4C2B">
              <w:rPr>
                <w:rFonts w:eastAsia="Calibri" w:hint="cs"/>
                <w:rtl/>
              </w:rPr>
              <w:t xml:space="preserve">ما السياقات التي تمكننا  فيها توظيف ايجاد القيمة العددية للمقادير الجبرية </w:t>
            </w:r>
          </w:p>
          <w:p w:rsidR="00EC2A50" w:rsidRPr="001A4C2B" w:rsidRDefault="00EC2A50" w:rsidP="00EC2A50">
            <w:pPr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i/>
                <w:iCs/>
                <w:rtl/>
              </w:rPr>
              <w:t>-</w:t>
            </w:r>
            <w:r w:rsidR="00FD16B5" w:rsidRPr="001A4C2B">
              <w:rPr>
                <w:rFonts w:eastAsia="Calibri" w:hint="cs"/>
                <w:i/>
                <w:iCs/>
                <w:rtl/>
              </w:rPr>
              <w:t xml:space="preserve"> </w:t>
            </w:r>
            <w:r w:rsidR="00FD16B5" w:rsidRPr="001A4C2B">
              <w:rPr>
                <w:rFonts w:eastAsia="Calibri" w:hint="cs"/>
                <w:rtl/>
              </w:rPr>
              <w:t>كيفية اجراء العمليات الحسابية</w:t>
            </w:r>
          </w:p>
          <w:p w:rsidR="00EC2A50" w:rsidRPr="001A4C2B" w:rsidRDefault="00EC2A50" w:rsidP="00EC2A50">
            <w:pPr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i/>
                <w:iCs/>
                <w:rtl/>
              </w:rPr>
              <w:t>-</w:t>
            </w:r>
            <w:r w:rsidR="00FD16B5" w:rsidRPr="001A4C2B">
              <w:rPr>
                <w:rFonts w:eastAsia="Calibri" w:hint="cs"/>
                <w:i/>
                <w:iCs/>
                <w:rtl/>
              </w:rPr>
              <w:t xml:space="preserve"> </w:t>
            </w:r>
            <w:r w:rsidR="00FD16B5" w:rsidRPr="001A4C2B">
              <w:rPr>
                <w:rFonts w:eastAsia="Calibri" w:hint="cs"/>
                <w:rtl/>
              </w:rPr>
              <w:t>كيفية ايجاد (</w:t>
            </w:r>
            <w:r w:rsidR="00FD16B5" w:rsidRPr="001A4C2B">
              <w:rPr>
                <w:rFonts w:ascii="Times New Roman" w:eastAsia="Calibri" w:hAnsi="Times New Roman" w:cs="Times New Roman"/>
                <w:rtl/>
              </w:rPr>
              <w:t>؏</w:t>
            </w:r>
            <w:r w:rsidR="00FD16B5" w:rsidRPr="001A4C2B">
              <w:rPr>
                <w:rFonts w:eastAsia="Calibri" w:hint="cs"/>
                <w:rtl/>
              </w:rPr>
              <w:t xml:space="preserve"> . م . أ) للحدود الجبرية ومفكوك الأقواس</w:t>
            </w:r>
          </w:p>
          <w:p w:rsidR="00EC2A50" w:rsidRPr="001A4C2B" w:rsidRDefault="00EC2A50" w:rsidP="00EC2A50">
            <w:pPr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i/>
                <w:iCs/>
                <w:rtl/>
              </w:rPr>
              <w:t>-</w:t>
            </w:r>
            <w:r w:rsidR="00FD16B5" w:rsidRPr="001A4C2B">
              <w:rPr>
                <w:rFonts w:eastAsia="Calibri" w:hint="cs"/>
                <w:i/>
                <w:iCs/>
                <w:rtl/>
              </w:rPr>
              <w:t xml:space="preserve"> </w:t>
            </w:r>
            <w:r w:rsidR="00FD16B5" w:rsidRPr="001A4C2B">
              <w:rPr>
                <w:rFonts w:eastAsia="Calibri" w:hint="cs"/>
                <w:rtl/>
              </w:rPr>
              <w:t>كيفية حل المعادلة الخطية بمتغير واحد</w:t>
            </w:r>
          </w:p>
          <w:p w:rsidR="00EC2A50" w:rsidRPr="001A4C2B" w:rsidRDefault="00EC2A50" w:rsidP="00E934EC">
            <w:pPr>
              <w:rPr>
                <w:rFonts w:eastAsia="Calibri"/>
                <w:sz w:val="24"/>
                <w:szCs w:val="24"/>
                <w:rtl/>
              </w:rPr>
            </w:pPr>
            <w:r w:rsidRPr="001A4C2B">
              <w:rPr>
                <w:rFonts w:eastAsia="Calibri" w:hint="cs"/>
                <w:rtl/>
              </w:rPr>
              <w:t>-</w:t>
            </w:r>
            <w:r w:rsidR="00E934EC" w:rsidRPr="001A4C2B">
              <w:rPr>
                <w:rFonts w:eastAsia="Calibri" w:hint="cs"/>
                <w:rtl/>
              </w:rPr>
              <w:t xml:space="preserve"> كيفية توظيف حل المعادلة الخطية لحل مسائل كلامية</w:t>
            </w:r>
          </w:p>
          <w:p w:rsidR="00B7050A" w:rsidRDefault="00B7050A" w:rsidP="00EC2A50">
            <w:pPr>
              <w:rPr>
                <w:rFonts w:eastAsia="Calibri"/>
                <w:b/>
                <w:bCs/>
                <w:i/>
                <w:iCs/>
                <w:sz w:val="24"/>
                <w:szCs w:val="24"/>
                <w:rtl/>
              </w:rPr>
            </w:pPr>
          </w:p>
        </w:tc>
      </w:tr>
    </w:tbl>
    <w:p w:rsidR="0078575A" w:rsidRPr="00D443FE" w:rsidRDefault="0078575A" w:rsidP="0078575A">
      <w:pPr>
        <w:rPr>
          <w:b/>
          <w:bCs/>
          <w:sz w:val="4"/>
          <w:szCs w:val="4"/>
          <w:rtl/>
        </w:rPr>
      </w:pPr>
    </w:p>
    <w:p w:rsidR="0078575A" w:rsidRPr="00D443FE" w:rsidRDefault="0078575A" w:rsidP="0078575A">
      <w:pPr>
        <w:rPr>
          <w:b/>
          <w:bCs/>
          <w:sz w:val="4"/>
          <w:szCs w:val="4"/>
          <w:rtl/>
        </w:rPr>
      </w:pPr>
    </w:p>
    <w:p w:rsidR="0078575A" w:rsidRPr="00D443FE" w:rsidRDefault="0078575A" w:rsidP="0078575A">
      <w:pPr>
        <w:rPr>
          <w:b/>
          <w:bCs/>
          <w:sz w:val="4"/>
          <w:szCs w:val="4"/>
          <w:rtl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8"/>
        <w:gridCol w:w="6842"/>
      </w:tblGrid>
      <w:tr w:rsidR="0078575A" w:rsidRPr="008C0F4F" w:rsidTr="0036441D">
        <w:trPr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78575A" w:rsidRPr="007F630D" w:rsidRDefault="00914DE0" w:rsidP="0036441D">
            <w:pPr>
              <w:rPr>
                <w:rFonts w:eastAsia="Calibri"/>
                <w:b/>
                <w:bCs/>
                <w:rtl/>
              </w:rPr>
            </w:pPr>
            <w:r w:rsidRPr="007F630D">
              <w:rPr>
                <w:rFonts w:eastAsia="Calibri" w:hint="cs"/>
                <w:b/>
                <w:bCs/>
                <w:rtl/>
              </w:rPr>
              <w:t>المعرفة</w:t>
            </w:r>
            <w:r w:rsidR="00040410" w:rsidRPr="007F630D">
              <w:rPr>
                <w:rFonts w:eastAsia="Calibri" w:hint="cs"/>
                <w:b/>
                <w:bCs/>
                <w:rtl/>
              </w:rPr>
              <w:t xml:space="preserve"> والمهارات الرئيسة </w:t>
            </w:r>
            <w:r w:rsidR="002856EA" w:rsidRPr="007F630D">
              <w:rPr>
                <w:rFonts w:eastAsia="Calibri" w:hint="cs"/>
                <w:b/>
                <w:bCs/>
                <w:rtl/>
              </w:rPr>
              <w:t>التي سيكتسبها المتعلمون بعد تعلم الوحدة؟</w:t>
            </w:r>
          </w:p>
        </w:tc>
      </w:tr>
      <w:tr w:rsidR="005E6843" w:rsidRPr="008C0F4F" w:rsidTr="0036441D">
        <w:trPr>
          <w:trHeight w:val="335"/>
          <w:jc w:val="center"/>
        </w:trPr>
        <w:tc>
          <w:tcPr>
            <w:tcW w:w="4318" w:type="dxa"/>
            <w:shd w:val="clear" w:color="auto" w:fill="BFBFBF"/>
          </w:tcPr>
          <w:p w:rsidR="005E6843" w:rsidRPr="007F630D" w:rsidRDefault="00D07130" w:rsidP="0036441D">
            <w:pPr>
              <w:pStyle w:val="AsmNormalBold"/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7F630D">
              <w:rPr>
                <w:rFonts w:eastAsia="Calibri"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6842" w:type="dxa"/>
            <w:shd w:val="clear" w:color="auto" w:fill="BFBFBF"/>
          </w:tcPr>
          <w:p w:rsidR="005E6843" w:rsidRPr="007F630D" w:rsidRDefault="00D07130" w:rsidP="0036441D">
            <w:pPr>
              <w:pStyle w:val="AsmNormalBold"/>
              <w:jc w:val="center"/>
              <w:rPr>
                <w:rFonts w:eastAsia="Calibri"/>
                <w:sz w:val="28"/>
                <w:szCs w:val="28"/>
                <w:rtl/>
              </w:rPr>
            </w:pPr>
            <w:r w:rsidRPr="007F630D">
              <w:rPr>
                <w:rFonts w:eastAsia="Calibri" w:hint="cs"/>
                <w:sz w:val="28"/>
                <w:szCs w:val="28"/>
                <w:rtl/>
              </w:rPr>
              <w:t>المهارات</w:t>
            </w:r>
          </w:p>
        </w:tc>
      </w:tr>
      <w:tr w:rsidR="005E6843" w:rsidRPr="008C0F4F" w:rsidTr="0036441D">
        <w:trPr>
          <w:trHeight w:val="335"/>
          <w:jc w:val="center"/>
        </w:trPr>
        <w:tc>
          <w:tcPr>
            <w:tcW w:w="4318" w:type="dxa"/>
            <w:shd w:val="clear" w:color="auto" w:fill="auto"/>
          </w:tcPr>
          <w:p w:rsidR="005E6843" w:rsidRPr="001A4C2B" w:rsidRDefault="00002B8A" w:rsidP="003E67F7">
            <w:pPr>
              <w:pStyle w:val="AsmNormalBold"/>
              <w:jc w:val="left"/>
              <w:rPr>
                <w:rFonts w:eastAsia="Calibri"/>
                <w:b w:val="0"/>
                <w:bCs w:val="0"/>
                <w:sz w:val="28"/>
                <w:szCs w:val="28"/>
                <w:rtl/>
              </w:rPr>
            </w:pPr>
            <w:r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>مفهوم:</w:t>
            </w:r>
            <w:r w:rsidR="00E216BF"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 xml:space="preserve"> المقدار الجبري ، الحد الجبري، القيمة العددية للحد والمقدار الجبري، الحدود الجبرية المتشابهة، العمليات الحسابية على الحدود الجبرية،المعادلة </w:t>
            </w:r>
            <w:r w:rsidR="00E216BF"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lastRenderedPageBreak/>
              <w:t>الخطية ، حل المعادلة الخطية</w:t>
            </w:r>
          </w:p>
          <w:p w:rsidR="005E6843" w:rsidRPr="001A4C2B" w:rsidRDefault="005E6843" w:rsidP="0036441D">
            <w:pPr>
              <w:rPr>
                <w:rFonts w:eastAsia="Calibri"/>
                <w:rtl/>
              </w:rPr>
            </w:pPr>
          </w:p>
        </w:tc>
        <w:tc>
          <w:tcPr>
            <w:tcW w:w="6842" w:type="dxa"/>
            <w:shd w:val="clear" w:color="auto" w:fill="auto"/>
          </w:tcPr>
          <w:p w:rsidR="005E6843" w:rsidRPr="001A4C2B" w:rsidRDefault="00CF678F" w:rsidP="0036441D">
            <w:pPr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rtl/>
              </w:rPr>
              <w:lastRenderedPageBreak/>
              <w:t>1- ايجاد القيمة العددية للحدود والمقادير الجبرية.</w:t>
            </w:r>
          </w:p>
          <w:p w:rsidR="00CF678F" w:rsidRPr="001A4C2B" w:rsidRDefault="00CF678F" w:rsidP="0036441D">
            <w:pPr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rtl/>
              </w:rPr>
              <w:t>2- اجراء العمليات الحسابية على الحدود والمقادير الجبرية</w:t>
            </w:r>
          </w:p>
          <w:p w:rsidR="00CF678F" w:rsidRPr="001A4C2B" w:rsidRDefault="00CF678F" w:rsidP="0036441D">
            <w:pPr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rtl/>
              </w:rPr>
              <w:t>3- حل المعادلة الخطية بمتغير واحد</w:t>
            </w:r>
          </w:p>
          <w:p w:rsidR="00CF678F" w:rsidRPr="001A4C2B" w:rsidRDefault="00CF678F" w:rsidP="0036441D">
            <w:pPr>
              <w:rPr>
                <w:rFonts w:eastAsia="Calibri"/>
                <w:rtl/>
              </w:rPr>
            </w:pPr>
          </w:p>
          <w:p w:rsidR="00CF678F" w:rsidRPr="001A4C2B" w:rsidRDefault="00CF678F" w:rsidP="0036441D">
            <w:pPr>
              <w:rPr>
                <w:rFonts w:eastAsia="Calibri"/>
                <w:rtl/>
                <w:lang w:bidi="ar-SA"/>
              </w:rPr>
            </w:pPr>
            <w:r w:rsidRPr="001A4C2B">
              <w:rPr>
                <w:rFonts w:eastAsia="Calibri" w:hint="cs"/>
                <w:rtl/>
              </w:rPr>
              <w:lastRenderedPageBreak/>
              <w:t>4- توظيف المعادلة الخطية لحل مسائل كلامية</w:t>
            </w:r>
            <w:r w:rsidR="007162B3" w:rsidRPr="001A4C2B">
              <w:rPr>
                <w:rFonts w:eastAsia="Calibri" w:hint="cs"/>
                <w:rtl/>
                <w:lang w:bidi="ar-SA"/>
              </w:rPr>
              <w:t>.</w:t>
            </w:r>
          </w:p>
        </w:tc>
      </w:tr>
      <w:tr w:rsidR="00851F86" w:rsidRPr="008C0F4F" w:rsidTr="000C655B">
        <w:trPr>
          <w:trHeight w:val="335"/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851F86" w:rsidRPr="00B23CCF" w:rsidRDefault="00851F86" w:rsidP="0036441D">
            <w:pPr>
              <w:rPr>
                <w:rFonts w:eastAsia="Calibri"/>
                <w:b/>
                <w:bCs/>
                <w:rtl/>
              </w:rPr>
            </w:pPr>
            <w:r w:rsidRPr="00B23CCF">
              <w:rPr>
                <w:rFonts w:eastAsia="Calibri" w:hint="cs"/>
                <w:b/>
                <w:bCs/>
                <w:rtl/>
              </w:rPr>
              <w:lastRenderedPageBreak/>
              <w:t>الخطوة 2 : تحديد البراهين والادلة على تحقق نواتج التعلم</w:t>
            </w:r>
          </w:p>
        </w:tc>
      </w:tr>
      <w:tr w:rsidR="00511052" w:rsidRPr="008C0F4F" w:rsidTr="000C655B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511052" w:rsidRPr="00B23CCF" w:rsidRDefault="00511052" w:rsidP="0036441D">
            <w:pPr>
              <w:rPr>
                <w:rFonts w:eastAsia="Calibri"/>
                <w:b/>
                <w:bCs/>
                <w:rtl/>
              </w:rPr>
            </w:pPr>
            <w:r w:rsidRPr="00B23CCF">
              <w:rPr>
                <w:rFonts w:eastAsia="Calibri" w:hint="cs"/>
                <w:b/>
                <w:bCs/>
                <w:rtl/>
              </w:rPr>
              <w:t>المهمات الادائية:</w:t>
            </w:r>
          </w:p>
          <w:p w:rsidR="00F17541" w:rsidRPr="001A4C2B" w:rsidRDefault="00F17541" w:rsidP="0036441D">
            <w:pPr>
              <w:rPr>
                <w:rFonts w:eastAsia="Calibri"/>
                <w:rtl/>
              </w:rPr>
            </w:pPr>
            <w:r w:rsidRPr="007162B3">
              <w:rPr>
                <w:rFonts w:eastAsia="Calibri" w:hint="cs"/>
                <w:b/>
                <w:bCs/>
                <w:rtl/>
              </w:rPr>
              <w:t>1)</w:t>
            </w:r>
            <w:r w:rsidR="00D01E15" w:rsidRPr="007162B3">
              <w:rPr>
                <w:rFonts w:eastAsia="Calibri" w:hint="cs"/>
                <w:b/>
                <w:bCs/>
                <w:rtl/>
              </w:rPr>
              <w:t xml:space="preserve"> </w:t>
            </w:r>
            <w:r w:rsidR="00D01E15" w:rsidRPr="001A4C2B">
              <w:rPr>
                <w:rFonts w:eastAsia="Calibri" w:hint="cs"/>
                <w:rtl/>
              </w:rPr>
              <w:t>تصميم بوستر يبين فيها العلاقة التي توضح كمية استهلاك الماء جبرياٌ</w:t>
            </w:r>
          </w:p>
          <w:p w:rsidR="00F17541" w:rsidRPr="007162B3" w:rsidRDefault="00F17541" w:rsidP="0036441D">
            <w:pPr>
              <w:rPr>
                <w:rFonts w:eastAsia="Calibri"/>
                <w:b/>
                <w:bCs/>
                <w:rtl/>
              </w:rPr>
            </w:pPr>
            <w:r w:rsidRPr="001A4C2B">
              <w:rPr>
                <w:rFonts w:eastAsia="Calibri" w:hint="cs"/>
                <w:rtl/>
              </w:rPr>
              <w:t>2)</w:t>
            </w:r>
            <w:r w:rsidR="00D01E15" w:rsidRPr="001A4C2B">
              <w:rPr>
                <w:rFonts w:eastAsia="Calibri" w:hint="cs"/>
                <w:rtl/>
              </w:rPr>
              <w:t xml:space="preserve"> عمل تقرير يظهر فيها التناسب بين كمية المياه المستهلكة وكمية المياه المتوفرة في المدرسة باستخدام الجبر</w:t>
            </w:r>
          </w:p>
          <w:p w:rsidR="004F15D8" w:rsidRDefault="004F15D8" w:rsidP="0036441D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BD4A97" w:rsidRPr="008C0F4F" w:rsidTr="000C655B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BD4A97" w:rsidRPr="001A4C2B" w:rsidRDefault="00BD4A97" w:rsidP="001F312B">
            <w:pPr>
              <w:rPr>
                <w:rFonts w:eastAsia="Calibri"/>
                <w:rtl/>
              </w:rPr>
            </w:pPr>
            <w:r w:rsidRPr="001F312B">
              <w:rPr>
                <w:rFonts w:eastAsia="Calibri" w:hint="cs"/>
                <w:b/>
                <w:bCs/>
                <w:rtl/>
              </w:rPr>
              <w:t>المحكات الرئيسية:</w:t>
            </w:r>
            <w:r w:rsidR="00091A43" w:rsidRPr="001F312B">
              <w:rPr>
                <w:rFonts w:eastAsia="Calibri" w:hint="cs"/>
                <w:b/>
                <w:bCs/>
                <w:rtl/>
              </w:rPr>
              <w:t xml:space="preserve"> </w:t>
            </w:r>
            <w:r w:rsidR="008E4509" w:rsidRPr="001A4C2B">
              <w:rPr>
                <w:rFonts w:eastAsia="Calibri" w:hint="cs"/>
                <w:rtl/>
              </w:rPr>
              <w:t>المعايير والمقاييس للمهمة الادائية</w:t>
            </w:r>
            <w:r w:rsidR="00091A43" w:rsidRPr="001A4C2B">
              <w:rPr>
                <w:rFonts w:eastAsia="Calibri" w:hint="cs"/>
                <w:rtl/>
              </w:rPr>
              <w:t xml:space="preserve"> والتي يبنى عليها سلم التقدير اللفظي</w:t>
            </w:r>
            <w:r w:rsidR="001F312B" w:rsidRPr="001A4C2B">
              <w:rPr>
                <w:rFonts w:eastAsia="Calibri" w:hint="cs"/>
                <w:rtl/>
              </w:rPr>
              <w:t>.</w:t>
            </w:r>
          </w:p>
          <w:p w:rsidR="00091A43" w:rsidRDefault="00091A43" w:rsidP="0036441D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 w:rsidRPr="001A4C2B">
              <w:rPr>
                <w:rFonts w:eastAsia="Calibri" w:hint="cs"/>
                <w:rtl/>
              </w:rPr>
              <w:t>دقة البيانات المستخدمة، جودة الاخراج، وضوح الخط</w:t>
            </w:r>
          </w:p>
        </w:tc>
      </w:tr>
      <w:tr w:rsidR="0089583D" w:rsidRPr="008C0F4F" w:rsidTr="000C655B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89583D" w:rsidRPr="0036259B" w:rsidRDefault="0089583D" w:rsidP="0036441D">
            <w:pPr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>أدلة أخرى:</w:t>
            </w:r>
          </w:p>
          <w:p w:rsidR="0089583D" w:rsidRPr="001A4C2B" w:rsidRDefault="00D823FB" w:rsidP="00D823FB">
            <w:pPr>
              <w:pStyle w:val="a3"/>
              <w:numPr>
                <w:ilvl w:val="0"/>
                <w:numId w:val="1"/>
              </w:numPr>
              <w:rPr>
                <w:rFonts w:eastAsia="Calibri"/>
              </w:rPr>
            </w:pPr>
            <w:r w:rsidRPr="001A4C2B">
              <w:rPr>
                <w:rFonts w:eastAsia="Calibri" w:hint="cs"/>
                <w:rtl/>
              </w:rPr>
              <w:t>ملاحظة أداء الطلبة</w:t>
            </w:r>
          </w:p>
          <w:p w:rsidR="007F6682" w:rsidRPr="001A4C2B" w:rsidRDefault="007F6682" w:rsidP="00D823FB">
            <w:pPr>
              <w:pStyle w:val="a3"/>
              <w:numPr>
                <w:ilvl w:val="0"/>
                <w:numId w:val="1"/>
              </w:numPr>
              <w:rPr>
                <w:rFonts w:eastAsia="Calibri"/>
              </w:rPr>
            </w:pPr>
            <w:r w:rsidRPr="001A4C2B">
              <w:rPr>
                <w:rFonts w:eastAsia="Calibri" w:hint="cs"/>
                <w:rtl/>
              </w:rPr>
              <w:t>طرح الأسئلة والمناقشة</w:t>
            </w:r>
          </w:p>
          <w:p w:rsidR="007F6682" w:rsidRPr="001A4C2B" w:rsidRDefault="0059640A" w:rsidP="00D823FB">
            <w:pPr>
              <w:pStyle w:val="a3"/>
              <w:numPr>
                <w:ilvl w:val="0"/>
                <w:numId w:val="1"/>
              </w:numPr>
              <w:rPr>
                <w:rFonts w:eastAsia="Calibri"/>
              </w:rPr>
            </w:pPr>
            <w:r w:rsidRPr="001A4C2B">
              <w:rPr>
                <w:rFonts w:eastAsia="Calibri" w:hint="cs"/>
                <w:rtl/>
              </w:rPr>
              <w:t>الاختبارات القصيرة</w:t>
            </w:r>
          </w:p>
          <w:p w:rsidR="0089583D" w:rsidRPr="0036259B" w:rsidRDefault="0059640A" w:rsidP="001F312B">
            <w:pPr>
              <w:pStyle w:val="a3"/>
              <w:numPr>
                <w:ilvl w:val="0"/>
                <w:numId w:val="1"/>
              </w:numPr>
              <w:rPr>
                <w:rFonts w:eastAsia="Calibri"/>
                <w:b/>
                <w:bCs/>
                <w:rtl/>
              </w:rPr>
            </w:pPr>
            <w:r w:rsidRPr="001A4C2B">
              <w:rPr>
                <w:rFonts w:eastAsia="Calibri" w:hint="cs"/>
                <w:rtl/>
              </w:rPr>
              <w:t>العمل على حل مشكلات حياتية</w:t>
            </w:r>
          </w:p>
        </w:tc>
      </w:tr>
      <w:tr w:rsidR="00C27E8F" w:rsidRPr="008C0F4F" w:rsidTr="000C655B">
        <w:trPr>
          <w:trHeight w:val="335"/>
          <w:jc w:val="center"/>
        </w:trPr>
        <w:tc>
          <w:tcPr>
            <w:tcW w:w="11160" w:type="dxa"/>
            <w:gridSpan w:val="2"/>
            <w:shd w:val="clear" w:color="auto" w:fill="BFBFBF"/>
          </w:tcPr>
          <w:p w:rsidR="00C27E8F" w:rsidRPr="0036259B" w:rsidRDefault="00C27E8F" w:rsidP="0036441D">
            <w:pPr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>المهمة الادائية:</w:t>
            </w:r>
          </w:p>
          <w:p w:rsidR="00547034" w:rsidRPr="0036259B" w:rsidRDefault="00547034" w:rsidP="0036441D">
            <w:pPr>
              <w:rPr>
                <w:rFonts w:eastAsia="Calibri"/>
                <w:b/>
                <w:bCs/>
                <w:rtl/>
              </w:rPr>
            </w:pPr>
          </w:p>
        </w:tc>
      </w:tr>
      <w:tr w:rsidR="00C27E8F" w:rsidRPr="008C0F4F" w:rsidTr="000C655B">
        <w:trPr>
          <w:trHeight w:val="335"/>
          <w:jc w:val="center"/>
        </w:trPr>
        <w:tc>
          <w:tcPr>
            <w:tcW w:w="11160" w:type="dxa"/>
            <w:gridSpan w:val="2"/>
            <w:shd w:val="clear" w:color="auto" w:fill="FFFFFF"/>
          </w:tcPr>
          <w:p w:rsidR="00C27E8F" w:rsidRPr="0036259B" w:rsidRDefault="00D470EB" w:rsidP="0036441D">
            <w:pPr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>المهمات الأدائية:</w:t>
            </w:r>
          </w:p>
          <w:p w:rsidR="001A4C2B" w:rsidRPr="001A4C2B" w:rsidRDefault="001A4C2B" w:rsidP="001A4C2B">
            <w:pPr>
              <w:pStyle w:val="a3"/>
              <w:numPr>
                <w:ilvl w:val="0"/>
                <w:numId w:val="15"/>
              </w:numPr>
              <w:rPr>
                <w:rFonts w:eastAsia="Calibri" w:hint="cs"/>
                <w:rtl/>
              </w:rPr>
            </w:pPr>
            <w:r w:rsidRPr="001A4C2B">
              <w:rPr>
                <w:rFonts w:eastAsia="Calibri" w:hint="cs"/>
                <w:rtl/>
              </w:rPr>
              <w:t>تصميم بوستر يبين فيها العلاقة التي توضح كمية استهلاك الماء جبرياٌ</w:t>
            </w:r>
          </w:p>
          <w:p w:rsidR="001A4C2B" w:rsidRPr="001A4C2B" w:rsidRDefault="001A4C2B" w:rsidP="001A4C2B">
            <w:pPr>
              <w:pStyle w:val="a3"/>
              <w:numPr>
                <w:ilvl w:val="0"/>
                <w:numId w:val="15"/>
              </w:numPr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rtl/>
              </w:rPr>
              <w:t>عمل تقرير يظهر فيها التناسب بين كمية المياه المستهلكة وكمية المياه المتوفرة في المدرسة باستخدام الجبر</w:t>
            </w:r>
          </w:p>
          <w:p w:rsidR="00547034" w:rsidRPr="008269FC" w:rsidRDefault="00547034" w:rsidP="001A4C2B">
            <w:pPr>
              <w:pStyle w:val="a3"/>
              <w:rPr>
                <w:rFonts w:eastAsia="Calibri"/>
                <w:b/>
                <w:bCs/>
                <w:rtl/>
              </w:rPr>
            </w:pPr>
          </w:p>
        </w:tc>
      </w:tr>
    </w:tbl>
    <w:p w:rsidR="0078575A" w:rsidRDefault="0078575A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8"/>
        <w:gridCol w:w="6842"/>
      </w:tblGrid>
      <w:tr w:rsidR="008218BC" w:rsidRPr="008C0F4F" w:rsidTr="0036441D">
        <w:trPr>
          <w:trHeight w:val="335"/>
          <w:jc w:val="center"/>
        </w:trPr>
        <w:tc>
          <w:tcPr>
            <w:tcW w:w="4318" w:type="dxa"/>
            <w:shd w:val="clear" w:color="auto" w:fill="BFBFBF"/>
          </w:tcPr>
          <w:p w:rsidR="008218BC" w:rsidRPr="0036259B" w:rsidRDefault="008218BC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36259B">
              <w:rPr>
                <w:rFonts w:eastAsia="Calibri" w:hint="cs"/>
                <w:sz w:val="28"/>
                <w:szCs w:val="28"/>
                <w:rtl/>
              </w:rPr>
              <w:t>عنوان المهمة</w:t>
            </w:r>
          </w:p>
          <w:p w:rsidR="00547034" w:rsidRPr="0036259B" w:rsidRDefault="00547034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6842" w:type="dxa"/>
            <w:shd w:val="clear" w:color="auto" w:fill="BFBFBF"/>
          </w:tcPr>
          <w:p w:rsidR="008218BC" w:rsidRPr="0036259B" w:rsidRDefault="007752A8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36259B">
              <w:rPr>
                <w:rFonts w:eastAsia="Calibri" w:hint="cs"/>
                <w:sz w:val="28"/>
                <w:szCs w:val="28"/>
                <w:rtl/>
              </w:rPr>
              <w:t>بوستر ترشيد استهلاك المياه</w:t>
            </w:r>
          </w:p>
        </w:tc>
      </w:tr>
      <w:tr w:rsidR="00314FCA" w:rsidRPr="008C0F4F" w:rsidTr="000C655B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314FCA" w:rsidRPr="0036259B" w:rsidRDefault="001E079F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36259B">
              <w:rPr>
                <w:rFonts w:eastAsia="Calibri" w:hint="cs"/>
                <w:sz w:val="28"/>
                <w:szCs w:val="28"/>
                <w:rtl/>
              </w:rPr>
              <w:t>الهدف</w:t>
            </w:r>
          </w:p>
          <w:p w:rsidR="00547034" w:rsidRPr="0036259B" w:rsidRDefault="00547034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6842" w:type="dxa"/>
            <w:shd w:val="clear" w:color="auto" w:fill="FFFFFF"/>
          </w:tcPr>
          <w:p w:rsidR="00314FCA" w:rsidRPr="001A4C2B" w:rsidRDefault="00F74F5B" w:rsidP="00F74F5B">
            <w:pPr>
              <w:pStyle w:val="AsmNormalBold"/>
              <w:jc w:val="left"/>
              <w:rPr>
                <w:rFonts w:eastAsia="Calibri"/>
                <w:b w:val="0"/>
                <w:bCs w:val="0"/>
                <w:sz w:val="28"/>
                <w:szCs w:val="28"/>
                <w:rtl/>
              </w:rPr>
            </w:pPr>
            <w:r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>الإفادة من الجبر في السياقات الحياتية</w:t>
            </w:r>
          </w:p>
        </w:tc>
      </w:tr>
      <w:tr w:rsidR="00314FCA" w:rsidRPr="008C0F4F" w:rsidTr="000C655B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314FCA" w:rsidRPr="0036259B" w:rsidRDefault="001E079F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36259B">
              <w:rPr>
                <w:rFonts w:eastAsia="Calibri" w:hint="cs"/>
                <w:sz w:val="28"/>
                <w:szCs w:val="28"/>
                <w:rtl/>
              </w:rPr>
              <w:t>الدور</w:t>
            </w:r>
          </w:p>
          <w:p w:rsidR="001E079F" w:rsidRPr="0036259B" w:rsidRDefault="001E079F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</w:p>
          <w:p w:rsidR="001E079F" w:rsidRPr="0036259B" w:rsidRDefault="001E079F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6842" w:type="dxa"/>
            <w:shd w:val="clear" w:color="auto" w:fill="FFFFFF"/>
          </w:tcPr>
          <w:p w:rsidR="008047EA" w:rsidRPr="001A4C2B" w:rsidRDefault="00F74F5B" w:rsidP="000D0A86">
            <w:pPr>
              <w:pStyle w:val="AsmNormalBold"/>
              <w:jc w:val="left"/>
              <w:rPr>
                <w:rFonts w:eastAsia="Calibri"/>
                <w:b w:val="0"/>
                <w:bCs w:val="0"/>
                <w:sz w:val="28"/>
                <w:szCs w:val="28"/>
                <w:rtl/>
              </w:rPr>
            </w:pPr>
            <w:r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 xml:space="preserve">- يقوم الطلبة بتمثيل العلاقة التي توضح العلاقة </w:t>
            </w:r>
            <w:r w:rsidR="000D0A86"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>بين البيانات الموجودة في مشروع ص63 والحكم على كمية صرف المياه جبرا</w:t>
            </w:r>
          </w:p>
          <w:p w:rsidR="008047EA" w:rsidRPr="001A4C2B" w:rsidRDefault="000D0A86" w:rsidP="000D0A86">
            <w:pPr>
              <w:pStyle w:val="AsmNormalBold"/>
              <w:jc w:val="left"/>
              <w:rPr>
                <w:rFonts w:eastAsia="Calibri"/>
                <w:b w:val="0"/>
                <w:bCs w:val="0"/>
                <w:sz w:val="28"/>
                <w:szCs w:val="28"/>
                <w:rtl/>
              </w:rPr>
            </w:pPr>
            <w:r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 xml:space="preserve">- </w:t>
            </w:r>
            <w:r w:rsidR="008047EA"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 xml:space="preserve">تطبيق ما تعلمته </w:t>
            </w:r>
            <w:r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>في الجبر</w:t>
            </w:r>
            <w:r w:rsidR="00BA082A"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8047EA"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>ف</w:t>
            </w:r>
            <w:r w:rsidR="007F6379"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>ي السياقات الحياتية.</w:t>
            </w:r>
            <w:r w:rsidR="008047EA"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 xml:space="preserve">               </w:t>
            </w:r>
          </w:p>
        </w:tc>
      </w:tr>
      <w:tr w:rsidR="00314FCA" w:rsidRPr="008C0F4F" w:rsidTr="000C655B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7B5B4D" w:rsidRPr="0036259B" w:rsidRDefault="007B5B4D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36259B">
              <w:rPr>
                <w:rFonts w:eastAsia="Calibri" w:hint="cs"/>
                <w:sz w:val="28"/>
                <w:szCs w:val="28"/>
                <w:rtl/>
              </w:rPr>
              <w:t>الجمهور</w:t>
            </w:r>
          </w:p>
          <w:p w:rsidR="00547034" w:rsidRPr="0036259B" w:rsidRDefault="00547034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6842" w:type="dxa"/>
            <w:shd w:val="clear" w:color="auto" w:fill="FFFFFF"/>
          </w:tcPr>
          <w:p w:rsidR="00314FCA" w:rsidRPr="001A4C2B" w:rsidRDefault="00AC1A91" w:rsidP="008A7FB8">
            <w:pPr>
              <w:pStyle w:val="AsmNormalBold"/>
              <w:jc w:val="left"/>
              <w:rPr>
                <w:rFonts w:eastAsia="Calibri"/>
                <w:b w:val="0"/>
                <w:bCs w:val="0"/>
                <w:sz w:val="28"/>
                <w:szCs w:val="28"/>
                <w:rtl/>
              </w:rPr>
            </w:pPr>
            <w:r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lastRenderedPageBreak/>
              <w:t>المجتمع المحلي والمدرسي</w:t>
            </w:r>
          </w:p>
        </w:tc>
      </w:tr>
      <w:tr w:rsidR="00314FCA" w:rsidRPr="008C0F4F" w:rsidTr="000C655B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314FCA" w:rsidRPr="0036259B" w:rsidRDefault="007B5B4D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36259B">
              <w:rPr>
                <w:rFonts w:eastAsia="Calibri" w:hint="cs"/>
                <w:sz w:val="28"/>
                <w:szCs w:val="28"/>
                <w:rtl/>
              </w:rPr>
              <w:lastRenderedPageBreak/>
              <w:t>الموقف</w:t>
            </w:r>
          </w:p>
          <w:p w:rsidR="007B5B4D" w:rsidRPr="0036259B" w:rsidRDefault="007B5B4D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</w:p>
          <w:p w:rsidR="00547034" w:rsidRPr="0036259B" w:rsidRDefault="00547034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6842" w:type="dxa"/>
            <w:shd w:val="clear" w:color="auto" w:fill="FFFFFF"/>
          </w:tcPr>
          <w:p w:rsidR="00314FCA" w:rsidRPr="001A4C2B" w:rsidRDefault="007914A3" w:rsidP="008A7FB8">
            <w:pPr>
              <w:pStyle w:val="AsmNormalBold"/>
              <w:jc w:val="left"/>
              <w:rPr>
                <w:rFonts w:eastAsia="Calibri"/>
                <w:b w:val="0"/>
                <w:bCs w:val="0"/>
                <w:sz w:val="28"/>
                <w:szCs w:val="28"/>
                <w:rtl/>
              </w:rPr>
            </w:pPr>
            <w:r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>طالب قادر على</w:t>
            </w:r>
            <w:r w:rsidR="000D0A86"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 xml:space="preserve"> استخدام الجبر في حل مشاكل حياتية</w:t>
            </w:r>
          </w:p>
        </w:tc>
      </w:tr>
      <w:tr w:rsidR="00314FCA" w:rsidRPr="008C0F4F" w:rsidTr="000C655B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314FCA" w:rsidRPr="0036259B" w:rsidRDefault="00BA381A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36259B">
              <w:rPr>
                <w:rFonts w:eastAsia="Calibri" w:hint="cs"/>
                <w:sz w:val="28"/>
                <w:szCs w:val="28"/>
                <w:rtl/>
              </w:rPr>
              <w:t>الناتج والأداء والغرض</w:t>
            </w:r>
          </w:p>
          <w:p w:rsidR="00BA381A" w:rsidRPr="0036259B" w:rsidRDefault="00BA381A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6842" w:type="dxa"/>
            <w:shd w:val="clear" w:color="auto" w:fill="FFFFFF"/>
          </w:tcPr>
          <w:p w:rsidR="00314FCA" w:rsidRPr="001A4C2B" w:rsidRDefault="000D0A86" w:rsidP="008A7FB8">
            <w:pPr>
              <w:pStyle w:val="AsmNormalBold"/>
              <w:jc w:val="left"/>
              <w:rPr>
                <w:rFonts w:eastAsia="Calibri"/>
                <w:b w:val="0"/>
                <w:bCs w:val="0"/>
                <w:sz w:val="28"/>
                <w:szCs w:val="28"/>
                <w:rtl/>
              </w:rPr>
            </w:pPr>
            <w:r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>بوستر صفي</w:t>
            </w:r>
          </w:p>
        </w:tc>
      </w:tr>
      <w:tr w:rsidR="00314FCA" w:rsidRPr="008C0F4F" w:rsidTr="000C655B">
        <w:trPr>
          <w:trHeight w:val="335"/>
          <w:jc w:val="center"/>
        </w:trPr>
        <w:tc>
          <w:tcPr>
            <w:tcW w:w="4318" w:type="dxa"/>
            <w:shd w:val="clear" w:color="auto" w:fill="FFFFFF"/>
          </w:tcPr>
          <w:p w:rsidR="00314FCA" w:rsidRPr="0036259B" w:rsidRDefault="001D71E7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  <w:r w:rsidRPr="0036259B">
              <w:rPr>
                <w:rFonts w:eastAsia="Calibri" w:hint="cs"/>
                <w:sz w:val="28"/>
                <w:szCs w:val="28"/>
                <w:rtl/>
              </w:rPr>
              <w:t>معايير ومحكات النجاح</w:t>
            </w:r>
          </w:p>
          <w:p w:rsidR="00547034" w:rsidRPr="0036259B" w:rsidRDefault="00547034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</w:p>
          <w:p w:rsidR="00547034" w:rsidRPr="0036259B" w:rsidRDefault="00547034" w:rsidP="008A7FB8">
            <w:pPr>
              <w:pStyle w:val="AsmNormalBold"/>
              <w:jc w:val="left"/>
              <w:rPr>
                <w:rFonts w:eastAsia="Calibri"/>
                <w:sz w:val="28"/>
                <w:szCs w:val="28"/>
                <w:rtl/>
              </w:rPr>
            </w:pPr>
          </w:p>
        </w:tc>
        <w:tc>
          <w:tcPr>
            <w:tcW w:w="6842" w:type="dxa"/>
            <w:shd w:val="clear" w:color="auto" w:fill="FFFFFF"/>
          </w:tcPr>
          <w:p w:rsidR="00314FCA" w:rsidRPr="001A4C2B" w:rsidRDefault="007C6069" w:rsidP="008A7FB8">
            <w:pPr>
              <w:pStyle w:val="AsmNormalBold"/>
              <w:jc w:val="left"/>
              <w:rPr>
                <w:rFonts w:eastAsia="Calibri"/>
                <w:b w:val="0"/>
                <w:bCs w:val="0"/>
                <w:sz w:val="28"/>
                <w:szCs w:val="28"/>
                <w:rtl/>
              </w:rPr>
            </w:pPr>
            <w:r w:rsidRPr="001A4C2B">
              <w:rPr>
                <w:rFonts w:eastAsia="Calibri" w:hint="cs"/>
                <w:b w:val="0"/>
                <w:bCs w:val="0"/>
                <w:sz w:val="28"/>
                <w:szCs w:val="28"/>
                <w:rtl/>
              </w:rPr>
              <w:t xml:space="preserve">صحة اجراء العمليات </w:t>
            </w:r>
          </w:p>
        </w:tc>
      </w:tr>
    </w:tbl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7162B3" w:rsidRDefault="007162B3" w:rsidP="0078575A">
      <w:pPr>
        <w:rPr>
          <w:rFonts w:hint="cs"/>
          <w:b/>
          <w:bCs/>
          <w:sz w:val="4"/>
          <w:szCs w:val="4"/>
          <w:rtl/>
        </w:rPr>
      </w:pPr>
    </w:p>
    <w:p w:rsidR="007162B3" w:rsidRDefault="007162B3" w:rsidP="0078575A">
      <w:pPr>
        <w:rPr>
          <w:rFonts w:hint="cs"/>
          <w:b/>
          <w:bCs/>
          <w:sz w:val="4"/>
          <w:szCs w:val="4"/>
          <w:rtl/>
        </w:rPr>
      </w:pPr>
    </w:p>
    <w:p w:rsidR="007162B3" w:rsidRDefault="007162B3" w:rsidP="0078575A">
      <w:pPr>
        <w:rPr>
          <w:rFonts w:hint="cs"/>
          <w:b/>
          <w:bCs/>
          <w:sz w:val="4"/>
          <w:szCs w:val="4"/>
          <w:rtl/>
        </w:rPr>
      </w:pPr>
    </w:p>
    <w:p w:rsidR="007162B3" w:rsidRDefault="007162B3" w:rsidP="0078575A">
      <w:pPr>
        <w:rPr>
          <w:b/>
          <w:bCs/>
          <w:sz w:val="4"/>
          <w:szCs w:val="4"/>
          <w:rtl/>
        </w:rPr>
      </w:pPr>
    </w:p>
    <w:p w:rsidR="00D27270" w:rsidRPr="00D27270" w:rsidRDefault="00D27270" w:rsidP="00D27270">
      <w:pPr>
        <w:spacing w:after="200" w:line="276" w:lineRule="auto"/>
        <w:jc w:val="left"/>
        <w:rPr>
          <w:rFonts w:ascii="Calibri" w:eastAsia="Calibri" w:hAnsi="Calibri" w:cs="Arial"/>
          <w:sz w:val="22"/>
          <w:szCs w:val="22"/>
          <w:rtl/>
          <w:lang w:bidi="ar-SA"/>
        </w:rPr>
      </w:pPr>
    </w:p>
    <w:p w:rsidR="00D27270" w:rsidRPr="0036259B" w:rsidRDefault="00D27270" w:rsidP="00D27270">
      <w:pPr>
        <w:spacing w:after="200" w:line="276" w:lineRule="auto"/>
        <w:jc w:val="center"/>
        <w:rPr>
          <w:rFonts w:ascii="Calibri" w:eastAsia="Calibri" w:hAnsi="Calibri" w:cs="Arial"/>
          <w:b/>
          <w:bCs/>
          <w:sz w:val="32"/>
          <w:szCs w:val="32"/>
          <w:rtl/>
          <w:lang w:bidi="ar-SA"/>
        </w:rPr>
      </w:pPr>
      <w:r w:rsidRPr="0036259B">
        <w:rPr>
          <w:rFonts w:ascii="Calibri" w:eastAsia="Calibri" w:hAnsi="Calibri" w:cs="Arial" w:hint="cs"/>
          <w:b/>
          <w:bCs/>
          <w:sz w:val="32"/>
          <w:szCs w:val="32"/>
          <w:rtl/>
          <w:lang w:bidi="ar-SA"/>
        </w:rPr>
        <w:t>سلم التقدير الوصفي لمهمة الاداء</w:t>
      </w:r>
    </w:p>
    <w:tbl>
      <w:tblPr>
        <w:bidiVisual/>
        <w:tblW w:w="7938" w:type="dxa"/>
        <w:jc w:val="center"/>
        <w:tblInd w:w="-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1843"/>
        <w:gridCol w:w="1984"/>
        <w:gridCol w:w="1843"/>
      </w:tblGrid>
      <w:tr w:rsidR="00993E31" w:rsidRPr="001A4C2B" w:rsidTr="000C655B">
        <w:trPr>
          <w:jc w:val="center"/>
        </w:trPr>
        <w:tc>
          <w:tcPr>
            <w:tcW w:w="2268" w:type="dxa"/>
            <w:shd w:val="clear" w:color="auto" w:fill="D9D9D9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SA"/>
              </w:rPr>
              <w:t>التوقعات</w:t>
            </w:r>
          </w:p>
        </w:tc>
        <w:tc>
          <w:tcPr>
            <w:tcW w:w="1843" w:type="dxa"/>
            <w:shd w:val="clear" w:color="auto" w:fill="D9D9D9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SA"/>
              </w:rPr>
              <w:t>متميز</w:t>
            </w:r>
          </w:p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SA"/>
              </w:rPr>
              <w:t>(3)</w:t>
            </w:r>
          </w:p>
        </w:tc>
        <w:tc>
          <w:tcPr>
            <w:tcW w:w="1984" w:type="dxa"/>
            <w:shd w:val="clear" w:color="auto" w:fill="D9D9D9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SA"/>
              </w:rPr>
              <w:t>متوسط</w:t>
            </w:r>
          </w:p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SA"/>
              </w:rPr>
              <w:t>(2)</w:t>
            </w:r>
          </w:p>
        </w:tc>
        <w:tc>
          <w:tcPr>
            <w:tcW w:w="1843" w:type="dxa"/>
            <w:shd w:val="clear" w:color="auto" w:fill="D9D9D9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SA"/>
              </w:rPr>
              <w:t>مبتدئ</w:t>
            </w:r>
          </w:p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szCs w:val="32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b/>
                <w:bCs/>
                <w:sz w:val="32"/>
                <w:szCs w:val="32"/>
                <w:rtl/>
                <w:lang w:bidi="ar-SA"/>
              </w:rPr>
              <w:t>(1)</w:t>
            </w:r>
          </w:p>
        </w:tc>
      </w:tr>
      <w:tr w:rsidR="00993E31" w:rsidRPr="001A4C2B" w:rsidTr="000C655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المعلومات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جميع المعلومات دقيقة وتامة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جميع المعلومات متوسطة الدقة غير تامة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جميع المعلومات غير دقيقة</w:t>
            </w:r>
          </w:p>
        </w:tc>
      </w:tr>
      <w:tr w:rsidR="00993E31" w:rsidRPr="001A4C2B" w:rsidTr="000C655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وضوح الاشكال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الشكل واضح ومرتب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الشكل مناسب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الشكل غير واضح وغير مرتب</w:t>
            </w:r>
          </w:p>
        </w:tc>
      </w:tr>
      <w:tr w:rsidR="00993E31" w:rsidRPr="001A4C2B" w:rsidTr="000C655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جودة إخراج البوستر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الالوان واضحة ومعبرة، ومرتبة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الالوان واضحة غير معبرة، وبحاجة الى مزيد من الترتيب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الالوان غير واضحة غير معبرة، وغير مرتبة</w:t>
            </w:r>
          </w:p>
        </w:tc>
      </w:tr>
      <w:tr w:rsidR="00993E31" w:rsidRPr="001A4C2B" w:rsidTr="000C655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كتابة عناصر المجموعات</w:t>
            </w:r>
          </w:p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( طلبة الصف)</w:t>
            </w:r>
          </w:p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جميع الاسماء مكتوبة في المجموعة المحدد لها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80% من الاسماء مكتوبة في المجموعة المحدد لها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اقل من 50% من الاسماء مكتوبة في المجموعة المحدد لها</w:t>
            </w:r>
          </w:p>
        </w:tc>
      </w:tr>
      <w:tr w:rsidR="00993E31" w:rsidRPr="001A4C2B" w:rsidTr="000C655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دقة النتائج وصحتها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جميع النتائج صحيحة ودقيقة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النتائج صحيحة لكن بحاجة الى الترتيب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 xml:space="preserve">النتائج غير دقيقة </w:t>
            </w:r>
          </w:p>
        </w:tc>
      </w:tr>
      <w:tr w:rsidR="00993E31" w:rsidRPr="001A4C2B" w:rsidTr="000C655B">
        <w:trPr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الرسومات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دقيقة وصحيحة وضمن مقياس رسم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دقيقة ولكن ليست ضمن مقياس رسم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4C2B" w:rsidRPr="000C655B" w:rsidRDefault="001A4C2B" w:rsidP="000C655B">
            <w:pPr>
              <w:jc w:val="center"/>
              <w:rPr>
                <w:rFonts w:ascii="Calibri" w:eastAsia="Calibri" w:hAnsi="Calibri" w:cs="Arial"/>
                <w:rtl/>
                <w:lang w:bidi="ar-SA"/>
              </w:rPr>
            </w:pPr>
            <w:r w:rsidRPr="000C655B">
              <w:rPr>
                <w:rFonts w:ascii="Calibri" w:eastAsia="Calibri" w:hAnsi="Calibri" w:cs="Arial" w:hint="cs"/>
                <w:rtl/>
                <w:lang w:bidi="ar-SA"/>
              </w:rPr>
              <w:t>الرسومات ليست دقيقة ولا تعتمد مقياساً محدداً.</w:t>
            </w:r>
          </w:p>
        </w:tc>
      </w:tr>
    </w:tbl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rFonts w:hint="cs"/>
          <w:b/>
          <w:bCs/>
          <w:sz w:val="4"/>
          <w:szCs w:val="4"/>
          <w:rtl/>
        </w:rPr>
      </w:pPr>
    </w:p>
    <w:p w:rsidR="007162B3" w:rsidRDefault="007162B3" w:rsidP="0078575A">
      <w:pPr>
        <w:rPr>
          <w:rFonts w:hint="cs"/>
          <w:b/>
          <w:bCs/>
          <w:sz w:val="4"/>
          <w:szCs w:val="4"/>
          <w:rtl/>
        </w:rPr>
      </w:pPr>
    </w:p>
    <w:p w:rsidR="007162B3" w:rsidRDefault="007162B3" w:rsidP="0078575A">
      <w:pPr>
        <w:rPr>
          <w:rFonts w:hint="cs"/>
          <w:b/>
          <w:bCs/>
          <w:sz w:val="4"/>
          <w:szCs w:val="4"/>
          <w:rtl/>
        </w:rPr>
      </w:pPr>
    </w:p>
    <w:p w:rsidR="007162B3" w:rsidRDefault="007162B3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tbl>
      <w:tblPr>
        <w:bidiVisual/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60"/>
      </w:tblGrid>
      <w:tr w:rsidR="002A5C8A" w:rsidRPr="008C0F4F" w:rsidTr="0036441D">
        <w:trPr>
          <w:jc w:val="center"/>
        </w:trPr>
        <w:tc>
          <w:tcPr>
            <w:tcW w:w="11160" w:type="dxa"/>
            <w:shd w:val="clear" w:color="auto" w:fill="BFBFBF"/>
          </w:tcPr>
          <w:p w:rsidR="002A5C8A" w:rsidRPr="00C374CF" w:rsidRDefault="002A5C8A" w:rsidP="00D06A04">
            <w:pPr>
              <w:rPr>
                <w:rFonts w:eastAsia="Calibri"/>
                <w:b/>
                <w:bCs/>
                <w:rtl/>
              </w:rPr>
            </w:pPr>
            <w:r w:rsidRPr="00C374CF">
              <w:rPr>
                <w:rFonts w:eastAsia="Calibri" w:hint="cs"/>
                <w:b/>
                <w:bCs/>
                <w:rtl/>
              </w:rPr>
              <w:t>ال</w:t>
            </w:r>
            <w:r w:rsidR="00D06A04" w:rsidRPr="00C374CF">
              <w:rPr>
                <w:rFonts w:eastAsia="Calibri" w:hint="cs"/>
                <w:b/>
                <w:bCs/>
                <w:rtl/>
              </w:rPr>
              <w:t>مرحلة الثالثة : خبرات التعليم والتعلم</w:t>
            </w:r>
          </w:p>
        </w:tc>
      </w:tr>
      <w:tr w:rsidR="002A5C8A" w:rsidRPr="007162B3" w:rsidTr="000C655B">
        <w:trPr>
          <w:trHeight w:val="434"/>
          <w:jc w:val="center"/>
        </w:trPr>
        <w:tc>
          <w:tcPr>
            <w:tcW w:w="11160" w:type="dxa"/>
            <w:shd w:val="clear" w:color="auto" w:fill="FFFFFF"/>
          </w:tcPr>
          <w:p w:rsidR="002A5C8A" w:rsidRPr="007162B3" w:rsidRDefault="00C374CF" w:rsidP="0036441D">
            <w:pPr>
              <w:rPr>
                <w:rFonts w:eastAsia="Calibri"/>
                <w:b/>
                <w:bCs/>
                <w:rtl/>
              </w:rPr>
            </w:pPr>
            <w:r w:rsidRPr="007162B3">
              <w:rPr>
                <w:rFonts w:eastAsia="Calibri" w:hint="cs"/>
                <w:b/>
                <w:bCs/>
                <w:rtl/>
              </w:rPr>
              <w:t xml:space="preserve">الأنشطة التعليمية </w:t>
            </w:r>
            <w:r w:rsidR="00F0025A" w:rsidRPr="007162B3">
              <w:rPr>
                <w:rFonts w:eastAsia="Calibri" w:hint="cs"/>
                <w:b/>
                <w:bCs/>
                <w:rtl/>
              </w:rPr>
              <w:t>التعلمية:</w:t>
            </w:r>
          </w:p>
          <w:p w:rsidR="00F0025A" w:rsidRPr="001A4C2B" w:rsidRDefault="00033F78" w:rsidP="007162B3">
            <w:pPr>
              <w:pStyle w:val="a3"/>
              <w:numPr>
                <w:ilvl w:val="0"/>
                <w:numId w:val="6"/>
              </w:numPr>
              <w:rPr>
                <w:rFonts w:eastAsia="Calibri"/>
              </w:rPr>
            </w:pPr>
            <w:r w:rsidRPr="001A4C2B">
              <w:rPr>
                <w:rFonts w:eastAsia="Calibri" w:hint="cs"/>
                <w:rtl/>
              </w:rPr>
              <w:t xml:space="preserve">استخدام اسلوبي الحوار والنقاش في الكشف عن خبرات </w:t>
            </w:r>
            <w:r w:rsidR="00CA455B" w:rsidRPr="001A4C2B">
              <w:rPr>
                <w:rFonts w:eastAsia="Calibri" w:hint="cs"/>
                <w:rtl/>
              </w:rPr>
              <w:t>الطلبة السابقة .</w:t>
            </w:r>
            <w:r w:rsidR="00F0025A" w:rsidRPr="001A4C2B">
              <w:rPr>
                <w:rFonts w:eastAsia="Calibri" w:hint="cs"/>
                <w:rtl/>
              </w:rPr>
              <w:t xml:space="preserve">  </w:t>
            </w:r>
          </w:p>
          <w:p w:rsidR="00F0025A" w:rsidRPr="001A4C2B" w:rsidRDefault="00F0025A" w:rsidP="007162B3">
            <w:pPr>
              <w:pStyle w:val="a3"/>
              <w:numPr>
                <w:ilvl w:val="0"/>
                <w:numId w:val="6"/>
              </w:numPr>
              <w:rPr>
                <w:rFonts w:eastAsia="Calibri"/>
              </w:rPr>
            </w:pPr>
            <w:r w:rsidRPr="001A4C2B">
              <w:rPr>
                <w:rFonts w:eastAsia="Calibri" w:hint="cs"/>
                <w:rtl/>
              </w:rPr>
              <w:t xml:space="preserve"> </w:t>
            </w:r>
            <w:r w:rsidR="006D45BE" w:rsidRPr="001A4C2B">
              <w:rPr>
                <w:rFonts w:eastAsia="Calibri" w:hint="cs"/>
                <w:rtl/>
              </w:rPr>
              <w:t xml:space="preserve">استخدام أسلوب العصف الذهني في </w:t>
            </w:r>
            <w:r w:rsidR="008311B5" w:rsidRPr="001A4C2B">
              <w:rPr>
                <w:rFonts w:eastAsia="Calibri" w:hint="cs"/>
                <w:rtl/>
              </w:rPr>
              <w:t>عرض صورة الوحدة والاستماع لأداء الطلاب  واجاباتهم دون ابداء الرأي واعطاء حكم عليها</w:t>
            </w:r>
          </w:p>
          <w:p w:rsidR="00F0025A" w:rsidRPr="001A4C2B" w:rsidRDefault="006D45BE" w:rsidP="008311B5">
            <w:pPr>
              <w:pStyle w:val="a3"/>
              <w:numPr>
                <w:ilvl w:val="0"/>
                <w:numId w:val="6"/>
              </w:numPr>
              <w:rPr>
                <w:rFonts w:eastAsia="Calibri"/>
              </w:rPr>
            </w:pPr>
            <w:r w:rsidRPr="001A4C2B">
              <w:rPr>
                <w:rFonts w:eastAsia="Calibri" w:hint="cs"/>
                <w:rtl/>
              </w:rPr>
              <w:t>استخدام الاستراتيجيات ( فكر-زاوج-شارك، التعلم التعاوني،</w:t>
            </w:r>
            <w:r w:rsidR="00220652" w:rsidRPr="001A4C2B">
              <w:rPr>
                <w:rFonts w:eastAsia="Calibri" w:hint="cs"/>
                <w:rtl/>
              </w:rPr>
              <w:t xml:space="preserve"> جيكسو،         ) </w:t>
            </w:r>
            <w:r w:rsidR="00F0025A" w:rsidRPr="001A4C2B">
              <w:rPr>
                <w:rFonts w:eastAsia="Calibri" w:hint="cs"/>
                <w:rtl/>
              </w:rPr>
              <w:t xml:space="preserve"> </w:t>
            </w:r>
            <w:r w:rsidR="00F73B2E" w:rsidRPr="001A4C2B">
              <w:rPr>
                <w:rFonts w:eastAsia="Calibri" w:hint="cs"/>
                <w:rtl/>
              </w:rPr>
              <w:t>في مناقشة أنشطة الكتاب.</w:t>
            </w:r>
            <w:r w:rsidR="00BB2846" w:rsidRPr="001A4C2B">
              <w:rPr>
                <w:rFonts w:eastAsia="Calibri" w:hint="cs"/>
                <w:rtl/>
              </w:rPr>
              <w:t xml:space="preserve"> </w:t>
            </w:r>
          </w:p>
          <w:p w:rsidR="00BB2846" w:rsidRPr="001A4C2B" w:rsidRDefault="00BB2846" w:rsidP="00F0025A">
            <w:pPr>
              <w:pStyle w:val="a3"/>
              <w:numPr>
                <w:ilvl w:val="0"/>
                <w:numId w:val="6"/>
              </w:numPr>
              <w:rPr>
                <w:rFonts w:eastAsia="Calibri"/>
              </w:rPr>
            </w:pPr>
            <w:r w:rsidRPr="001A4C2B">
              <w:rPr>
                <w:rFonts w:eastAsia="Calibri" w:hint="cs"/>
                <w:rtl/>
              </w:rPr>
              <w:t xml:space="preserve">التركيز على التقويم المستمر للطلبة في المراحل المختلفة ( </w:t>
            </w:r>
            <w:r w:rsidR="00F82755" w:rsidRPr="001A4C2B">
              <w:rPr>
                <w:rFonts w:eastAsia="Calibri" w:hint="cs"/>
                <w:rtl/>
              </w:rPr>
              <w:t>قبلي ، تكويني ، ختامي)</w:t>
            </w:r>
            <w:r w:rsidR="0018734E" w:rsidRPr="001A4C2B">
              <w:rPr>
                <w:rFonts w:eastAsia="Calibri" w:hint="cs"/>
                <w:rtl/>
              </w:rPr>
              <w:t>.</w:t>
            </w:r>
          </w:p>
          <w:p w:rsidR="0018734E" w:rsidRPr="001A4C2B" w:rsidRDefault="008311B5" w:rsidP="008311B5">
            <w:pPr>
              <w:pStyle w:val="a3"/>
              <w:numPr>
                <w:ilvl w:val="0"/>
                <w:numId w:val="6"/>
              </w:numPr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rtl/>
              </w:rPr>
              <w:t>( قياس مدى تحقق الأهداف</w:t>
            </w:r>
            <w:r w:rsidR="0018734E" w:rsidRPr="001A4C2B">
              <w:rPr>
                <w:rFonts w:eastAsia="Calibri" w:hint="cs"/>
                <w:rtl/>
              </w:rPr>
              <w:t xml:space="preserve"> من خلال متابعة الطلبة بحل أنشطة الكتاب المقرر وتمارين ومسائل).</w:t>
            </w:r>
          </w:p>
          <w:p w:rsidR="002A5C8A" w:rsidRPr="007162B3" w:rsidRDefault="002A5C8A" w:rsidP="0036441D">
            <w:pPr>
              <w:rPr>
                <w:rFonts w:eastAsia="Calibri"/>
                <w:b/>
                <w:bCs/>
                <w:rtl/>
              </w:rPr>
            </w:pPr>
          </w:p>
        </w:tc>
      </w:tr>
    </w:tbl>
    <w:p w:rsidR="00030004" w:rsidRPr="007162B3" w:rsidRDefault="00030004" w:rsidP="0078575A">
      <w:pPr>
        <w:rPr>
          <w:b/>
          <w:bCs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030004" w:rsidRDefault="0003000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Default="00F632A4" w:rsidP="0078575A">
      <w:pPr>
        <w:rPr>
          <w:b/>
          <w:bCs/>
          <w:sz w:val="4"/>
          <w:szCs w:val="4"/>
          <w:rtl/>
        </w:rPr>
      </w:pPr>
    </w:p>
    <w:p w:rsidR="00F632A4" w:rsidRPr="00D443FE" w:rsidRDefault="00F632A4" w:rsidP="0078575A">
      <w:pPr>
        <w:rPr>
          <w:b/>
          <w:bCs/>
          <w:sz w:val="4"/>
          <w:szCs w:val="4"/>
          <w:rtl/>
        </w:rPr>
      </w:pPr>
    </w:p>
    <w:tbl>
      <w:tblPr>
        <w:bidiVisual/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7"/>
        <w:gridCol w:w="2410"/>
        <w:gridCol w:w="2268"/>
        <w:gridCol w:w="2126"/>
        <w:gridCol w:w="2127"/>
      </w:tblGrid>
      <w:tr w:rsidR="00095A80" w:rsidRPr="008C0F4F" w:rsidTr="0036441D">
        <w:trPr>
          <w:jc w:val="center"/>
        </w:trPr>
        <w:tc>
          <w:tcPr>
            <w:tcW w:w="11028" w:type="dxa"/>
            <w:gridSpan w:val="5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095A80" w:rsidRPr="0036259B" w:rsidRDefault="00095A80" w:rsidP="0036441D">
            <w:pPr>
              <w:jc w:val="center"/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>جدول تنظيم التدريس على عدد الحصص</w:t>
            </w:r>
          </w:p>
          <w:p w:rsidR="0004530C" w:rsidRPr="0036259B" w:rsidRDefault="0004530C" w:rsidP="0036441D">
            <w:pPr>
              <w:jc w:val="center"/>
              <w:rPr>
                <w:rFonts w:eastAsia="Calibri"/>
                <w:b/>
                <w:bCs/>
                <w:rtl/>
              </w:rPr>
            </w:pPr>
          </w:p>
        </w:tc>
      </w:tr>
      <w:tr w:rsidR="000F2BCA" w:rsidRPr="008C0F4F" w:rsidTr="000C655B">
        <w:trPr>
          <w:jc w:val="center"/>
        </w:trPr>
        <w:tc>
          <w:tcPr>
            <w:tcW w:w="11028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2BCA" w:rsidRPr="0036259B" w:rsidRDefault="001A0EB8" w:rsidP="0036441D">
            <w:pPr>
              <w:jc w:val="center"/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>توزيع مواضيع الوحدة على الحصص اليومية</w:t>
            </w:r>
          </w:p>
        </w:tc>
      </w:tr>
      <w:tr w:rsidR="009A0875" w:rsidRPr="008C0F4F" w:rsidTr="000C655B">
        <w:trPr>
          <w:trHeight w:val="1274"/>
          <w:jc w:val="center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6F67" w:rsidRPr="001A4C2B" w:rsidRDefault="008D3625" w:rsidP="00506F67">
            <w:pPr>
              <w:jc w:val="center"/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rtl/>
              </w:rPr>
              <w:t xml:space="preserve">الحصة </w:t>
            </w:r>
            <w:r w:rsidR="00506F67" w:rsidRPr="001A4C2B">
              <w:rPr>
                <w:rFonts w:eastAsia="Calibri" w:hint="cs"/>
                <w:rtl/>
              </w:rPr>
              <w:t>(1)</w:t>
            </w:r>
          </w:p>
          <w:p w:rsidR="00D90404" w:rsidRPr="001A4C2B" w:rsidRDefault="009939A6" w:rsidP="0036441D">
            <w:pPr>
              <w:jc w:val="center"/>
              <w:rPr>
                <w:rFonts w:eastAsia="Calibri"/>
                <w:rtl/>
                <w:lang w:bidi="ar-SA"/>
              </w:rPr>
            </w:pPr>
            <w:r w:rsidRPr="001A4C2B">
              <w:rPr>
                <w:rFonts w:eastAsia="Calibri" w:hint="cs"/>
                <w:rtl/>
              </w:rPr>
              <w:t>اسم الدرس</w:t>
            </w:r>
            <w:r w:rsidR="009A0875" w:rsidRPr="001A4C2B">
              <w:rPr>
                <w:rFonts w:eastAsia="Calibri" w:hint="cs"/>
                <w:rtl/>
                <w:lang w:bidi="ar-SA"/>
              </w:rPr>
              <w:t xml:space="preserve"> :القيمة العددية للمقدار الجبري</w:t>
            </w:r>
          </w:p>
          <w:p w:rsidR="009939A6" w:rsidRPr="001A4C2B" w:rsidRDefault="009A0875" w:rsidP="0036441D">
            <w:pPr>
              <w:jc w:val="center"/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rtl/>
              </w:rPr>
              <w:t>مراجعة</w:t>
            </w:r>
            <w:r w:rsidR="007162B3" w:rsidRPr="001A4C2B">
              <w:rPr>
                <w:rFonts w:eastAsia="Calibri" w:hint="cs"/>
                <w:rtl/>
              </w:rPr>
              <w:t>:الحد الجبري والمقدار الجبري والتمييز بينهما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6F67" w:rsidRPr="001A4C2B" w:rsidRDefault="00506F67" w:rsidP="00841530">
            <w:pPr>
              <w:jc w:val="center"/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rtl/>
              </w:rPr>
              <w:t>(</w:t>
            </w:r>
            <w:r w:rsidR="00841530" w:rsidRPr="001A4C2B">
              <w:rPr>
                <w:rFonts w:eastAsia="Calibri" w:hint="cs"/>
                <w:rtl/>
              </w:rPr>
              <w:t>2</w:t>
            </w:r>
            <w:r w:rsidRPr="001A4C2B">
              <w:rPr>
                <w:rFonts w:eastAsia="Calibri" w:hint="cs"/>
                <w:rtl/>
              </w:rPr>
              <w:t>)</w:t>
            </w:r>
            <w:r w:rsidR="007162B3" w:rsidRPr="001A4C2B">
              <w:rPr>
                <w:rFonts w:eastAsia="Calibri" w:hint="cs"/>
                <w:rtl/>
              </w:rPr>
              <w:t>القيمة العددية للمقدار الجبري</w:t>
            </w:r>
          </w:p>
          <w:p w:rsidR="00D90404" w:rsidRPr="001A4C2B" w:rsidRDefault="0050039E" w:rsidP="0036441D">
            <w:pPr>
              <w:jc w:val="center"/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rtl/>
              </w:rPr>
              <w:t>شرح القيمة العددية للمقدار الجبري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6F67" w:rsidRPr="001A4C2B" w:rsidRDefault="00506F67" w:rsidP="00841530">
            <w:pPr>
              <w:jc w:val="center"/>
              <w:rPr>
                <w:rFonts w:eastAsia="Calibri" w:hint="cs"/>
                <w:rtl/>
              </w:rPr>
            </w:pPr>
            <w:r w:rsidRPr="001A4C2B">
              <w:rPr>
                <w:rFonts w:eastAsia="Calibri" w:hint="cs"/>
                <w:rtl/>
              </w:rPr>
              <w:t>(</w:t>
            </w:r>
            <w:r w:rsidR="00841530" w:rsidRPr="001A4C2B">
              <w:rPr>
                <w:rFonts w:eastAsia="Calibri" w:hint="cs"/>
                <w:rtl/>
              </w:rPr>
              <w:t>3</w:t>
            </w:r>
            <w:r w:rsidRPr="001A4C2B">
              <w:rPr>
                <w:rFonts w:eastAsia="Calibri" w:hint="cs"/>
                <w:rtl/>
              </w:rPr>
              <w:t>)</w:t>
            </w:r>
            <w:r w:rsidR="0050039E" w:rsidRPr="001A4C2B">
              <w:rPr>
                <w:rFonts w:eastAsia="Calibri" w:hint="cs"/>
                <w:rtl/>
              </w:rPr>
              <w:t>القيمة العددية للمقدار الجبري</w:t>
            </w:r>
          </w:p>
          <w:p w:rsidR="0050039E" w:rsidRPr="001A4C2B" w:rsidRDefault="0050039E" w:rsidP="00841530">
            <w:pPr>
              <w:jc w:val="center"/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rtl/>
              </w:rPr>
              <w:t>حل تمارين ومسائل ص43</w:t>
            </w:r>
          </w:p>
          <w:p w:rsidR="00D90404" w:rsidRPr="001A4C2B" w:rsidRDefault="00D90404" w:rsidP="0036441D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6F67" w:rsidRPr="001A4C2B" w:rsidRDefault="00506F67" w:rsidP="00841530">
            <w:pPr>
              <w:jc w:val="center"/>
              <w:rPr>
                <w:rFonts w:eastAsia="Calibri" w:hint="cs"/>
                <w:rtl/>
              </w:rPr>
            </w:pPr>
            <w:r w:rsidRPr="001A4C2B">
              <w:rPr>
                <w:rFonts w:eastAsia="Calibri" w:hint="cs"/>
                <w:rtl/>
              </w:rPr>
              <w:t>(</w:t>
            </w:r>
            <w:r w:rsidR="00841530" w:rsidRPr="001A4C2B">
              <w:rPr>
                <w:rFonts w:eastAsia="Calibri" w:hint="cs"/>
                <w:rtl/>
              </w:rPr>
              <w:t>4</w:t>
            </w:r>
            <w:r w:rsidRPr="001A4C2B">
              <w:rPr>
                <w:rFonts w:eastAsia="Calibri" w:hint="cs"/>
                <w:rtl/>
              </w:rPr>
              <w:t>)</w:t>
            </w:r>
            <w:r w:rsidR="0050039E" w:rsidRPr="001A4C2B">
              <w:rPr>
                <w:rFonts w:eastAsia="Calibri" w:hint="cs"/>
                <w:rtl/>
              </w:rPr>
              <w:t>العمليات على الحدود والمقادير الجبرية</w:t>
            </w:r>
          </w:p>
          <w:p w:rsidR="0050039E" w:rsidRPr="001A4C2B" w:rsidRDefault="0050039E" w:rsidP="0050039E">
            <w:pPr>
              <w:jc w:val="center"/>
              <w:rPr>
                <w:rFonts w:eastAsia="Calibri" w:hint="cs"/>
                <w:rtl/>
              </w:rPr>
            </w:pPr>
            <w:r w:rsidRPr="001A4C2B">
              <w:rPr>
                <w:rFonts w:eastAsia="Calibri" w:hint="cs"/>
                <w:rtl/>
              </w:rPr>
              <w:t>-الحدود الجبرية المتشابهة</w:t>
            </w:r>
          </w:p>
          <w:p w:rsidR="0050039E" w:rsidRPr="001A4C2B" w:rsidRDefault="0050039E" w:rsidP="00841530">
            <w:pPr>
              <w:jc w:val="center"/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rtl/>
              </w:rPr>
              <w:t>- جمع الحدود الجبرية وطرحها</w:t>
            </w:r>
          </w:p>
          <w:p w:rsidR="00D90404" w:rsidRPr="001A4C2B" w:rsidRDefault="00D90404" w:rsidP="0036441D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06F67" w:rsidRPr="001A4C2B" w:rsidRDefault="00506F67" w:rsidP="00841530">
            <w:pPr>
              <w:jc w:val="center"/>
              <w:rPr>
                <w:rFonts w:eastAsia="Calibri" w:hint="cs"/>
                <w:rtl/>
              </w:rPr>
            </w:pPr>
            <w:r w:rsidRPr="001A4C2B">
              <w:rPr>
                <w:rFonts w:eastAsia="Calibri" w:hint="cs"/>
                <w:rtl/>
              </w:rPr>
              <w:t>(</w:t>
            </w:r>
            <w:r w:rsidR="00841530" w:rsidRPr="001A4C2B">
              <w:rPr>
                <w:rFonts w:eastAsia="Calibri" w:hint="cs"/>
                <w:rtl/>
              </w:rPr>
              <w:t>5</w:t>
            </w:r>
            <w:r w:rsidRPr="001A4C2B">
              <w:rPr>
                <w:rFonts w:eastAsia="Calibri" w:hint="cs"/>
                <w:rtl/>
              </w:rPr>
              <w:t>)</w:t>
            </w:r>
            <w:r w:rsidR="0050039E" w:rsidRPr="001A4C2B">
              <w:rPr>
                <w:rFonts w:eastAsia="Calibri" w:hint="cs"/>
                <w:rtl/>
              </w:rPr>
              <w:t>العمليات على الحدود والمقادير الجبرية</w:t>
            </w:r>
          </w:p>
          <w:p w:rsidR="0050039E" w:rsidRPr="001A4C2B" w:rsidRDefault="0050039E" w:rsidP="00841530">
            <w:pPr>
              <w:jc w:val="center"/>
              <w:rPr>
                <w:rFonts w:eastAsia="Calibri" w:hint="cs"/>
                <w:rtl/>
              </w:rPr>
            </w:pPr>
            <w:r w:rsidRPr="001A4C2B">
              <w:rPr>
                <w:rFonts w:eastAsia="Calibri" w:hint="cs"/>
                <w:rtl/>
              </w:rPr>
              <w:t>- ضرب الحدود الجبرية</w:t>
            </w:r>
          </w:p>
          <w:p w:rsidR="0050039E" w:rsidRPr="001A4C2B" w:rsidRDefault="0050039E" w:rsidP="00841530">
            <w:pPr>
              <w:jc w:val="center"/>
              <w:rPr>
                <w:rFonts w:eastAsia="Calibri"/>
                <w:rtl/>
              </w:rPr>
            </w:pPr>
            <w:r w:rsidRPr="001A4C2B">
              <w:rPr>
                <w:rFonts w:eastAsia="Calibri" w:hint="cs"/>
                <w:rtl/>
              </w:rPr>
              <w:t>-ايجاد (</w:t>
            </w:r>
            <w:r w:rsidRPr="001A4C2B">
              <w:rPr>
                <w:rFonts w:ascii="Times New Roman" w:eastAsia="Calibri" w:hAnsi="Times New Roman" w:cs="Times New Roman"/>
                <w:rtl/>
              </w:rPr>
              <w:t>؏</w:t>
            </w:r>
            <w:r w:rsidRPr="001A4C2B">
              <w:rPr>
                <w:rFonts w:eastAsia="Calibri" w:hint="cs"/>
                <w:rtl/>
              </w:rPr>
              <w:t>.م.أ) للحدود الجبرية</w:t>
            </w:r>
          </w:p>
          <w:p w:rsidR="00D90404" w:rsidRPr="001A4C2B" w:rsidRDefault="00D90404" w:rsidP="0036441D">
            <w:pPr>
              <w:jc w:val="center"/>
              <w:rPr>
                <w:rFonts w:eastAsia="Calibri"/>
                <w:rtl/>
              </w:rPr>
            </w:pPr>
          </w:p>
        </w:tc>
      </w:tr>
      <w:tr w:rsidR="009A0875" w:rsidRPr="008269FC" w:rsidTr="000C655B">
        <w:trPr>
          <w:trHeight w:val="1406"/>
          <w:jc w:val="center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712B" w:rsidRPr="008269FC" w:rsidRDefault="00E8712B" w:rsidP="00334FA9">
            <w:pPr>
              <w:jc w:val="center"/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(</w:t>
            </w:r>
            <w:r w:rsidR="00334FA9" w:rsidRPr="008269FC">
              <w:rPr>
                <w:rFonts w:eastAsia="Calibri" w:hint="cs"/>
                <w:rtl/>
              </w:rPr>
              <w:t>6</w:t>
            </w:r>
            <w:r w:rsidRPr="008269FC">
              <w:rPr>
                <w:rFonts w:eastAsia="Calibri" w:hint="cs"/>
                <w:rtl/>
              </w:rPr>
              <w:t>)</w:t>
            </w:r>
            <w:r w:rsidR="0050039E" w:rsidRPr="008269FC">
              <w:rPr>
                <w:rFonts w:eastAsia="Calibri" w:hint="cs"/>
                <w:rtl/>
              </w:rPr>
              <w:t>العمليات على الحدود والمقادير الجبرية</w:t>
            </w:r>
          </w:p>
          <w:p w:rsidR="0050039E" w:rsidRPr="008269FC" w:rsidRDefault="0050039E" w:rsidP="00195730">
            <w:pPr>
              <w:jc w:val="center"/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-شرح خاصية</w:t>
            </w:r>
            <w:r w:rsidR="00195730" w:rsidRPr="008269FC">
              <w:rPr>
                <w:rFonts w:eastAsia="Calibri" w:hint="cs"/>
                <w:rtl/>
              </w:rPr>
              <w:t xml:space="preserve"> توزيع </w:t>
            </w:r>
            <w:r w:rsidR="00195730" w:rsidRPr="008269FC">
              <w:rPr>
                <w:rFonts w:eastAsia="Calibri" w:hint="cs"/>
                <w:rtl/>
              </w:rPr>
              <w:lastRenderedPageBreak/>
              <w:t>الضرب على الجمع والطرح أ×(ب</w:t>
            </w:r>
            <w:r w:rsidR="00195730" w:rsidRPr="008269FC">
              <w:rPr>
                <w:rFonts w:eastAsia="Calibri"/>
                <w:rtl/>
              </w:rPr>
              <w:t>±</w:t>
            </w:r>
            <w:r w:rsidR="00195730" w:rsidRPr="008269FC">
              <w:rPr>
                <w:rFonts w:eastAsia="Calibri" w:hint="cs"/>
                <w:rtl/>
              </w:rPr>
              <w:t xml:space="preserve"> ج)</w:t>
            </w:r>
          </w:p>
          <w:p w:rsidR="00195730" w:rsidRPr="008269FC" w:rsidRDefault="00195730" w:rsidP="00195730">
            <w:pPr>
              <w:jc w:val="center"/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-قسمة الحدود والمقادير الجبرية</w:t>
            </w:r>
          </w:p>
          <w:p w:rsidR="00E8712B" w:rsidRPr="008269FC" w:rsidRDefault="00E8712B" w:rsidP="00E8712B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712B" w:rsidRPr="008269FC" w:rsidRDefault="00E8712B" w:rsidP="00334FA9">
            <w:pPr>
              <w:jc w:val="center"/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lastRenderedPageBreak/>
              <w:t>(</w:t>
            </w:r>
            <w:r w:rsidR="00334FA9" w:rsidRPr="008269FC">
              <w:rPr>
                <w:rFonts w:eastAsia="Calibri" w:hint="cs"/>
                <w:rtl/>
              </w:rPr>
              <w:t>7</w:t>
            </w:r>
            <w:r w:rsidRPr="008269FC">
              <w:rPr>
                <w:rFonts w:eastAsia="Calibri" w:hint="cs"/>
                <w:rtl/>
              </w:rPr>
              <w:t>)</w:t>
            </w:r>
            <w:r w:rsidR="00195730" w:rsidRPr="008269FC">
              <w:rPr>
                <w:rFonts w:eastAsia="Calibri" w:hint="cs"/>
                <w:rtl/>
              </w:rPr>
              <w:t>العمليات على الحدود والمقادير الجبرية</w:t>
            </w:r>
          </w:p>
          <w:p w:rsidR="00195730" w:rsidRPr="008269FC" w:rsidRDefault="00195730" w:rsidP="00334FA9">
            <w:pPr>
              <w:jc w:val="center"/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-حل تمارين ومسائل ص50</w:t>
            </w:r>
          </w:p>
          <w:p w:rsidR="00E8712B" w:rsidRPr="008269FC" w:rsidRDefault="00E8712B" w:rsidP="00E8712B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712B" w:rsidRPr="008269FC" w:rsidRDefault="00E8712B" w:rsidP="00334FA9">
            <w:pPr>
              <w:jc w:val="center"/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lastRenderedPageBreak/>
              <w:t>(</w:t>
            </w:r>
            <w:r w:rsidR="00334FA9" w:rsidRPr="008269FC">
              <w:rPr>
                <w:rFonts w:eastAsia="Calibri" w:hint="cs"/>
                <w:rtl/>
              </w:rPr>
              <w:t>8</w:t>
            </w:r>
            <w:r w:rsidRPr="008269FC">
              <w:rPr>
                <w:rFonts w:eastAsia="Calibri" w:hint="cs"/>
                <w:rtl/>
              </w:rPr>
              <w:t>)</w:t>
            </w:r>
            <w:r w:rsidR="00195730" w:rsidRPr="008269FC">
              <w:rPr>
                <w:rFonts w:eastAsia="Calibri" w:hint="cs"/>
                <w:rtl/>
              </w:rPr>
              <w:t>المعادلة الخطية 1</w:t>
            </w:r>
          </w:p>
          <w:p w:rsidR="00195730" w:rsidRPr="008269FC" w:rsidRDefault="00195730" w:rsidP="00195730">
            <w:pPr>
              <w:jc w:val="center"/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-مفهوم المعادلةالخطية وتمييزها من غيرها</w:t>
            </w:r>
          </w:p>
          <w:p w:rsidR="00E8712B" w:rsidRPr="008269FC" w:rsidRDefault="00E8712B" w:rsidP="00E8712B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712B" w:rsidRPr="008269FC" w:rsidRDefault="00E8712B" w:rsidP="00487972">
            <w:pPr>
              <w:jc w:val="center"/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(</w:t>
            </w:r>
            <w:r w:rsidR="00487972" w:rsidRPr="008269FC">
              <w:rPr>
                <w:rFonts w:eastAsia="Calibri" w:hint="cs"/>
                <w:rtl/>
              </w:rPr>
              <w:t>9</w:t>
            </w:r>
            <w:r w:rsidRPr="008269FC">
              <w:rPr>
                <w:rFonts w:eastAsia="Calibri" w:hint="cs"/>
                <w:rtl/>
              </w:rPr>
              <w:t>)</w:t>
            </w:r>
            <w:r w:rsidR="00195730" w:rsidRPr="008269FC">
              <w:rPr>
                <w:rFonts w:eastAsia="Calibri" w:hint="cs"/>
                <w:rtl/>
              </w:rPr>
              <w:t>المعادلة الخطية 1</w:t>
            </w:r>
          </w:p>
          <w:p w:rsidR="00195730" w:rsidRPr="008269FC" w:rsidRDefault="00195730" w:rsidP="00487972">
            <w:pPr>
              <w:jc w:val="center"/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-مفهوم المعادلة الخطية بمتغير واحد وايجاد أ ، ب</w:t>
            </w:r>
          </w:p>
          <w:p w:rsidR="00E8712B" w:rsidRPr="008269FC" w:rsidRDefault="00E8712B" w:rsidP="00E8712B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712B" w:rsidRPr="008269FC" w:rsidRDefault="00E8712B" w:rsidP="00487972">
            <w:pPr>
              <w:jc w:val="center"/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lastRenderedPageBreak/>
              <w:t>(</w:t>
            </w:r>
            <w:r w:rsidR="00487972" w:rsidRPr="008269FC">
              <w:rPr>
                <w:rFonts w:eastAsia="Calibri" w:hint="cs"/>
                <w:rtl/>
              </w:rPr>
              <w:t>10</w:t>
            </w:r>
            <w:r w:rsidRPr="008269FC">
              <w:rPr>
                <w:rFonts w:eastAsia="Calibri" w:hint="cs"/>
                <w:rtl/>
              </w:rPr>
              <w:t>)</w:t>
            </w:r>
            <w:r w:rsidR="00195730" w:rsidRPr="008269FC">
              <w:rPr>
                <w:rFonts w:eastAsia="Calibri" w:hint="cs"/>
                <w:rtl/>
              </w:rPr>
              <w:t>المعادلة الخطية1</w:t>
            </w:r>
          </w:p>
          <w:p w:rsidR="00195730" w:rsidRPr="008269FC" w:rsidRDefault="00195730" w:rsidP="00487972">
            <w:pPr>
              <w:jc w:val="center"/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-حل المعادلة الخطية</w:t>
            </w:r>
          </w:p>
          <w:p w:rsidR="00E8712B" w:rsidRPr="008269FC" w:rsidRDefault="00E8712B" w:rsidP="00E8712B">
            <w:pPr>
              <w:jc w:val="center"/>
              <w:rPr>
                <w:rFonts w:eastAsia="Calibri"/>
                <w:rtl/>
              </w:rPr>
            </w:pPr>
          </w:p>
        </w:tc>
      </w:tr>
      <w:tr w:rsidR="009A0875" w:rsidRPr="008269FC" w:rsidTr="000C655B">
        <w:trPr>
          <w:trHeight w:val="1695"/>
          <w:jc w:val="center"/>
        </w:trPr>
        <w:tc>
          <w:tcPr>
            <w:tcW w:w="20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712B" w:rsidRPr="008269FC" w:rsidRDefault="00E8712B" w:rsidP="00487972">
            <w:pPr>
              <w:jc w:val="center"/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lastRenderedPageBreak/>
              <w:t>(</w:t>
            </w:r>
            <w:r w:rsidR="00487972" w:rsidRPr="008269FC">
              <w:rPr>
                <w:rFonts w:eastAsia="Calibri" w:hint="cs"/>
                <w:rtl/>
              </w:rPr>
              <w:t>11</w:t>
            </w:r>
            <w:r w:rsidRPr="008269FC">
              <w:rPr>
                <w:rFonts w:eastAsia="Calibri" w:hint="cs"/>
                <w:rtl/>
              </w:rPr>
              <w:t>)</w:t>
            </w:r>
            <w:r w:rsidR="00A94FCE" w:rsidRPr="008269FC">
              <w:rPr>
                <w:rFonts w:eastAsia="Calibri" w:hint="cs"/>
                <w:rtl/>
              </w:rPr>
              <w:t>المعادلة الخطية 1</w:t>
            </w:r>
          </w:p>
          <w:p w:rsidR="00A94FCE" w:rsidRPr="008269FC" w:rsidRDefault="00A94FCE" w:rsidP="00487972">
            <w:pPr>
              <w:jc w:val="center"/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-حل تمارين ومسائل ص55</w:t>
            </w:r>
          </w:p>
          <w:p w:rsidR="00E8712B" w:rsidRPr="008269FC" w:rsidRDefault="00E8712B" w:rsidP="00E8712B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712B" w:rsidRPr="008269FC" w:rsidRDefault="00E8712B" w:rsidP="00487972">
            <w:pPr>
              <w:jc w:val="center"/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(</w:t>
            </w:r>
            <w:r w:rsidR="00487972" w:rsidRPr="008269FC">
              <w:rPr>
                <w:rFonts w:eastAsia="Calibri" w:hint="cs"/>
                <w:rtl/>
              </w:rPr>
              <w:t>12</w:t>
            </w:r>
            <w:r w:rsidRPr="008269FC">
              <w:rPr>
                <w:rFonts w:eastAsia="Calibri" w:hint="cs"/>
                <w:rtl/>
              </w:rPr>
              <w:t>)</w:t>
            </w:r>
            <w:r w:rsidR="00773B01" w:rsidRPr="008269FC">
              <w:rPr>
                <w:rFonts w:eastAsia="Calibri" w:hint="cs"/>
                <w:rtl/>
              </w:rPr>
              <w:t>المعادلة الخطية 2</w:t>
            </w:r>
          </w:p>
          <w:p w:rsidR="00773B01" w:rsidRPr="008269FC" w:rsidRDefault="00773B01" w:rsidP="00487972">
            <w:pPr>
              <w:jc w:val="center"/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-الصورة العامة للمعادلة الخطية أس + ب=د س+ج</w:t>
            </w:r>
          </w:p>
          <w:p w:rsidR="00E8712B" w:rsidRPr="008269FC" w:rsidRDefault="00E8712B" w:rsidP="00E8712B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712B" w:rsidRPr="008269FC" w:rsidRDefault="00E8712B" w:rsidP="00487972">
            <w:pPr>
              <w:jc w:val="center"/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(</w:t>
            </w:r>
            <w:r w:rsidR="00487972" w:rsidRPr="008269FC">
              <w:rPr>
                <w:rFonts w:eastAsia="Calibri" w:hint="cs"/>
                <w:rtl/>
              </w:rPr>
              <w:t>13</w:t>
            </w:r>
            <w:r w:rsidRPr="008269FC">
              <w:rPr>
                <w:rFonts w:eastAsia="Calibri" w:hint="cs"/>
                <w:rtl/>
              </w:rPr>
              <w:t>)</w:t>
            </w:r>
            <w:r w:rsidR="00773B01" w:rsidRPr="008269FC">
              <w:rPr>
                <w:rFonts w:eastAsia="Calibri" w:hint="cs"/>
                <w:rtl/>
              </w:rPr>
              <w:t xml:space="preserve"> المعادلة الخطية 2</w:t>
            </w:r>
          </w:p>
          <w:p w:rsidR="00773B01" w:rsidRPr="008269FC" w:rsidRDefault="00773B01" w:rsidP="00487972">
            <w:pPr>
              <w:jc w:val="center"/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 xml:space="preserve">-حل المعادلة الخطية على الصورة </w:t>
            </w:r>
          </w:p>
          <w:p w:rsidR="00773B01" w:rsidRPr="008269FC" w:rsidRDefault="00773B01" w:rsidP="00487972">
            <w:pPr>
              <w:jc w:val="center"/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أس + ب=د س+ج</w:t>
            </w:r>
          </w:p>
          <w:p w:rsidR="00E8712B" w:rsidRPr="008269FC" w:rsidRDefault="00E8712B" w:rsidP="00E8712B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712B" w:rsidRPr="008269FC" w:rsidRDefault="00E8712B" w:rsidP="00487972">
            <w:pPr>
              <w:jc w:val="center"/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(</w:t>
            </w:r>
            <w:r w:rsidR="00487972" w:rsidRPr="008269FC">
              <w:rPr>
                <w:rFonts w:eastAsia="Calibri" w:hint="cs"/>
                <w:rtl/>
              </w:rPr>
              <w:t>14</w:t>
            </w:r>
            <w:r w:rsidRPr="008269FC">
              <w:rPr>
                <w:rFonts w:eastAsia="Calibri" w:hint="cs"/>
                <w:rtl/>
              </w:rPr>
              <w:t>)</w:t>
            </w:r>
            <w:r w:rsidR="00773B01" w:rsidRPr="008269FC">
              <w:rPr>
                <w:rFonts w:eastAsia="Calibri" w:hint="cs"/>
                <w:rtl/>
              </w:rPr>
              <w:t>المعادلة الخطية 2</w:t>
            </w:r>
          </w:p>
          <w:p w:rsidR="00773B01" w:rsidRPr="008269FC" w:rsidRDefault="00773B01" w:rsidP="00487972">
            <w:pPr>
              <w:jc w:val="center"/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-حل تمارين ومسائل ص59</w:t>
            </w:r>
          </w:p>
          <w:p w:rsidR="00E8712B" w:rsidRPr="008269FC" w:rsidRDefault="00E8712B" w:rsidP="00E8712B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8712B" w:rsidRPr="008269FC" w:rsidRDefault="00E8712B" w:rsidP="00487972">
            <w:pPr>
              <w:jc w:val="center"/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(</w:t>
            </w:r>
            <w:r w:rsidR="00487972" w:rsidRPr="008269FC">
              <w:rPr>
                <w:rFonts w:eastAsia="Calibri" w:hint="cs"/>
                <w:rtl/>
              </w:rPr>
              <w:t>15</w:t>
            </w:r>
            <w:r w:rsidRPr="008269FC">
              <w:rPr>
                <w:rFonts w:eastAsia="Calibri" w:hint="cs"/>
                <w:rtl/>
              </w:rPr>
              <w:t>)</w:t>
            </w:r>
            <w:r w:rsidR="00773B01" w:rsidRPr="008269FC">
              <w:rPr>
                <w:rFonts w:eastAsia="Calibri" w:hint="cs"/>
                <w:rtl/>
              </w:rPr>
              <w:t>تمارين عامة ص60</w:t>
            </w:r>
          </w:p>
          <w:p w:rsidR="00E8712B" w:rsidRPr="008269FC" w:rsidRDefault="00E8712B" w:rsidP="00E8712B">
            <w:pPr>
              <w:jc w:val="center"/>
              <w:rPr>
                <w:rFonts w:eastAsia="Calibri"/>
                <w:rtl/>
              </w:rPr>
            </w:pPr>
          </w:p>
        </w:tc>
      </w:tr>
      <w:tr w:rsidR="009A0875" w:rsidRPr="008269FC" w:rsidTr="009939A6">
        <w:trPr>
          <w:trHeight w:val="1550"/>
          <w:jc w:val="center"/>
        </w:trPr>
        <w:tc>
          <w:tcPr>
            <w:tcW w:w="209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8712B" w:rsidRPr="008269FC" w:rsidRDefault="00E8712B" w:rsidP="00487972">
            <w:pPr>
              <w:jc w:val="center"/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(</w:t>
            </w:r>
            <w:r w:rsidR="00487972" w:rsidRPr="008269FC">
              <w:rPr>
                <w:rFonts w:eastAsia="Calibri" w:hint="cs"/>
                <w:rtl/>
              </w:rPr>
              <w:t>16</w:t>
            </w:r>
            <w:r w:rsidRPr="008269FC">
              <w:rPr>
                <w:rFonts w:eastAsia="Calibri" w:hint="cs"/>
                <w:rtl/>
              </w:rPr>
              <w:t>)</w:t>
            </w:r>
            <w:r w:rsidR="00773B01" w:rsidRPr="008269FC">
              <w:rPr>
                <w:rFonts w:eastAsia="Calibri" w:hint="cs"/>
                <w:rtl/>
              </w:rPr>
              <w:t>تمارين عامة ص61</w:t>
            </w:r>
          </w:p>
          <w:p w:rsidR="00E8712B" w:rsidRPr="008269FC" w:rsidRDefault="00E8712B" w:rsidP="00E8712B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8712B" w:rsidRPr="008269FC" w:rsidRDefault="00E8712B" w:rsidP="00487972">
            <w:pPr>
              <w:jc w:val="center"/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(</w:t>
            </w:r>
            <w:r w:rsidR="00487972" w:rsidRPr="008269FC">
              <w:rPr>
                <w:rFonts w:eastAsia="Calibri" w:hint="cs"/>
                <w:rtl/>
              </w:rPr>
              <w:t>17</w:t>
            </w:r>
            <w:r w:rsidRPr="008269FC">
              <w:rPr>
                <w:rFonts w:eastAsia="Calibri" w:hint="cs"/>
                <w:rtl/>
              </w:rPr>
              <w:t>)</w:t>
            </w:r>
            <w:r w:rsidR="00773B01" w:rsidRPr="008269FC">
              <w:rPr>
                <w:rFonts w:eastAsia="Calibri" w:hint="cs"/>
                <w:rtl/>
              </w:rPr>
              <w:t>مناقشة المشروع</w:t>
            </w:r>
          </w:p>
          <w:p w:rsidR="00E8712B" w:rsidRPr="008269FC" w:rsidRDefault="00E8712B" w:rsidP="00E8712B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8712B" w:rsidRPr="008269FC" w:rsidRDefault="00E8712B" w:rsidP="00487972">
            <w:pPr>
              <w:jc w:val="center"/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(</w:t>
            </w:r>
            <w:r w:rsidR="00487972" w:rsidRPr="008269FC">
              <w:rPr>
                <w:rFonts w:eastAsia="Calibri" w:hint="cs"/>
                <w:rtl/>
              </w:rPr>
              <w:t>18</w:t>
            </w:r>
            <w:r w:rsidRPr="008269FC">
              <w:rPr>
                <w:rFonts w:eastAsia="Calibri" w:hint="cs"/>
                <w:rtl/>
              </w:rPr>
              <w:t>)</w:t>
            </w:r>
            <w:r w:rsidR="00773B01" w:rsidRPr="008269FC">
              <w:rPr>
                <w:rFonts w:eastAsia="Calibri" w:hint="cs"/>
                <w:rtl/>
              </w:rPr>
              <w:t>امتحان الوحدة</w:t>
            </w:r>
          </w:p>
          <w:p w:rsidR="00E8712B" w:rsidRPr="008269FC" w:rsidRDefault="00E8712B" w:rsidP="00E8712B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8712B" w:rsidRPr="008269FC" w:rsidRDefault="00E8712B" w:rsidP="00773B01">
            <w:pPr>
              <w:jc w:val="center"/>
              <w:rPr>
                <w:rFonts w:eastAsia="Calibri"/>
                <w:rtl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E8712B" w:rsidRPr="008269FC" w:rsidRDefault="00E8712B" w:rsidP="00487972">
            <w:pPr>
              <w:jc w:val="center"/>
              <w:rPr>
                <w:rFonts w:eastAsia="Calibri"/>
                <w:rtl/>
              </w:rPr>
            </w:pPr>
          </w:p>
          <w:p w:rsidR="00487972" w:rsidRPr="008269FC" w:rsidRDefault="00487972" w:rsidP="00487972">
            <w:pPr>
              <w:rPr>
                <w:rFonts w:eastAsia="Calibri"/>
                <w:rtl/>
              </w:rPr>
            </w:pPr>
          </w:p>
        </w:tc>
      </w:tr>
    </w:tbl>
    <w:p w:rsidR="0078575A" w:rsidRPr="008269FC" w:rsidRDefault="0078575A" w:rsidP="0078575A">
      <w:pPr>
        <w:rPr>
          <w:sz w:val="4"/>
          <w:szCs w:val="4"/>
          <w:rtl/>
        </w:rPr>
      </w:pPr>
    </w:p>
    <w:p w:rsidR="0078575A" w:rsidRPr="008269FC" w:rsidRDefault="0078575A" w:rsidP="0078575A">
      <w:pPr>
        <w:rPr>
          <w:sz w:val="4"/>
          <w:szCs w:val="4"/>
          <w:rtl/>
        </w:rPr>
      </w:pPr>
    </w:p>
    <w:p w:rsidR="0078575A" w:rsidRPr="008269FC" w:rsidRDefault="0078575A" w:rsidP="0078575A">
      <w:pPr>
        <w:jc w:val="center"/>
        <w:rPr>
          <w:sz w:val="6"/>
          <w:szCs w:val="6"/>
          <w:rtl/>
        </w:rPr>
      </w:pPr>
    </w:p>
    <w:tbl>
      <w:tblPr>
        <w:bidiVisual/>
        <w:tblW w:w="11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0"/>
        <w:gridCol w:w="2126"/>
        <w:gridCol w:w="7728"/>
      </w:tblGrid>
      <w:tr w:rsidR="00206A3D" w:rsidRPr="008269FC" w:rsidTr="0036259B">
        <w:trPr>
          <w:trHeight w:val="800"/>
          <w:jc w:val="center"/>
        </w:trPr>
        <w:tc>
          <w:tcPr>
            <w:tcW w:w="11054" w:type="dxa"/>
            <w:gridSpan w:val="3"/>
            <w:shd w:val="clear" w:color="auto" w:fill="BFBFBF"/>
          </w:tcPr>
          <w:p w:rsidR="00206A3D" w:rsidRPr="001A4C2B" w:rsidRDefault="0056398A" w:rsidP="0036441D">
            <w:pPr>
              <w:jc w:val="center"/>
              <w:rPr>
                <w:rFonts w:eastAsia="Calibri"/>
                <w:b/>
                <w:bCs/>
                <w:rtl/>
              </w:rPr>
            </w:pPr>
            <w:r w:rsidRPr="001A4C2B">
              <w:rPr>
                <w:rFonts w:eastAsia="Calibri" w:hint="cs"/>
                <w:b/>
                <w:bCs/>
                <w:rtl/>
              </w:rPr>
              <w:t>التفصيل للجدول والخبرات التعليمية التعلمية التي سيتم تطبيقها</w:t>
            </w:r>
          </w:p>
          <w:p w:rsidR="0056398A" w:rsidRPr="008269FC" w:rsidRDefault="0056398A" w:rsidP="0036441D">
            <w:pPr>
              <w:jc w:val="center"/>
              <w:rPr>
                <w:rFonts w:eastAsia="Calibri"/>
                <w:sz w:val="24"/>
                <w:szCs w:val="24"/>
                <w:rtl/>
              </w:rPr>
            </w:pPr>
          </w:p>
        </w:tc>
      </w:tr>
      <w:tr w:rsidR="00206A3D" w:rsidRPr="003C1CF4" w:rsidTr="00DB04B8">
        <w:trPr>
          <w:jc w:val="center"/>
        </w:trPr>
        <w:tc>
          <w:tcPr>
            <w:tcW w:w="1200" w:type="dxa"/>
            <w:shd w:val="clear" w:color="auto" w:fill="BFBFBF"/>
          </w:tcPr>
          <w:p w:rsidR="00206A3D" w:rsidRPr="0036259B" w:rsidRDefault="00DB04B8" w:rsidP="0036441D">
            <w:pPr>
              <w:jc w:val="center"/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2126" w:type="dxa"/>
            <w:shd w:val="clear" w:color="auto" w:fill="BFBFBF"/>
          </w:tcPr>
          <w:p w:rsidR="00206A3D" w:rsidRPr="0036259B" w:rsidRDefault="00DB04B8" w:rsidP="0036441D">
            <w:pPr>
              <w:jc w:val="center"/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>عنوان الدرس</w:t>
            </w:r>
          </w:p>
        </w:tc>
        <w:tc>
          <w:tcPr>
            <w:tcW w:w="7728" w:type="dxa"/>
            <w:shd w:val="clear" w:color="auto" w:fill="BFBFBF"/>
          </w:tcPr>
          <w:p w:rsidR="00206A3D" w:rsidRPr="003C1CF4" w:rsidRDefault="00206A3D" w:rsidP="0036441D">
            <w:pPr>
              <w:jc w:val="center"/>
              <w:rPr>
                <w:rFonts w:eastAsia="Calibri"/>
                <w:b/>
                <w:bCs/>
                <w:sz w:val="24"/>
                <w:szCs w:val="24"/>
                <w:rtl/>
              </w:rPr>
            </w:pPr>
          </w:p>
        </w:tc>
      </w:tr>
      <w:tr w:rsidR="009A5DE3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9A5DE3" w:rsidRPr="0036259B" w:rsidRDefault="00DB04B8" w:rsidP="0036441D">
            <w:pPr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 xml:space="preserve">الأولى </w:t>
            </w:r>
          </w:p>
          <w:p w:rsidR="00DB04B8" w:rsidRPr="0036259B" w:rsidRDefault="00DB04B8" w:rsidP="0036441D">
            <w:pPr>
              <w:rPr>
                <w:rFonts w:eastAsia="Calibri"/>
                <w:b/>
                <w:bCs/>
                <w:rtl/>
              </w:rPr>
            </w:pPr>
          </w:p>
          <w:p w:rsidR="00DB04B8" w:rsidRPr="0036259B" w:rsidRDefault="00DB04B8" w:rsidP="0036441D">
            <w:pPr>
              <w:rPr>
                <w:rFonts w:eastAsia="Calibri"/>
                <w:b/>
                <w:bCs/>
                <w:rtl/>
              </w:rPr>
            </w:pPr>
          </w:p>
          <w:p w:rsidR="00DB04B8" w:rsidRPr="0036259B" w:rsidRDefault="00DB04B8" w:rsidP="0036441D">
            <w:pPr>
              <w:rPr>
                <w:rFonts w:eastAsia="Calibri"/>
                <w:b/>
                <w:bCs/>
                <w:rtl/>
              </w:rPr>
            </w:pPr>
          </w:p>
          <w:p w:rsidR="00DB04B8" w:rsidRPr="0036259B" w:rsidRDefault="00DB04B8" w:rsidP="0036441D">
            <w:pPr>
              <w:rPr>
                <w:rFonts w:eastAsia="Calibri"/>
                <w:b/>
                <w:bCs/>
                <w:rtl/>
              </w:rPr>
            </w:pPr>
          </w:p>
          <w:p w:rsidR="00DB04B8" w:rsidRPr="0036259B" w:rsidRDefault="00DB04B8" w:rsidP="0036441D">
            <w:pPr>
              <w:rPr>
                <w:rFonts w:eastAsia="Calibri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9A5DE3" w:rsidRPr="008269FC" w:rsidRDefault="004215B3" w:rsidP="0036441D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القيمة العددية للمقدار الجبري</w:t>
            </w:r>
          </w:p>
        </w:tc>
        <w:tc>
          <w:tcPr>
            <w:tcW w:w="7728" w:type="dxa"/>
            <w:shd w:val="clear" w:color="auto" w:fill="auto"/>
          </w:tcPr>
          <w:p w:rsidR="00BB7EDE" w:rsidRPr="008269FC" w:rsidRDefault="00BB7EDE" w:rsidP="00BB7EDE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</w:t>
            </w:r>
            <w:r w:rsidR="0098319B" w:rsidRPr="008269FC">
              <w:rPr>
                <w:rFonts w:eastAsia="Calibri" w:hint="cs"/>
                <w:rtl/>
              </w:rPr>
              <w:t xml:space="preserve">التمهيد للدرس بمراجعة </w:t>
            </w:r>
            <w:r w:rsidR="00FB6E3A" w:rsidRPr="008269FC">
              <w:rPr>
                <w:rFonts w:eastAsia="Calibri" w:hint="cs"/>
                <w:rtl/>
              </w:rPr>
              <w:t xml:space="preserve">خبرات الطلبة في </w:t>
            </w:r>
            <w:r w:rsidR="004215B3" w:rsidRPr="008269FC">
              <w:rPr>
                <w:rFonts w:eastAsia="Calibri" w:hint="cs"/>
                <w:rtl/>
              </w:rPr>
              <w:t>مفهوم المتغير والحد الجبري والمقدار الجبري</w:t>
            </w:r>
          </w:p>
          <w:p w:rsidR="00BB7EDE" w:rsidRPr="008269FC" w:rsidRDefault="00BB7EDE" w:rsidP="00BB7EDE">
            <w:pPr>
              <w:rPr>
                <w:rFonts w:eastAsia="Calibri"/>
                <w:rtl/>
              </w:rPr>
            </w:pPr>
          </w:p>
          <w:p w:rsidR="00BB7EDE" w:rsidRPr="008269FC" w:rsidRDefault="00BB7EDE" w:rsidP="00BB7EDE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</w:t>
            </w:r>
            <w:r w:rsidRPr="008269FC">
              <w:rPr>
                <w:rFonts w:eastAsia="Calibri"/>
                <w:rtl/>
              </w:rPr>
              <w:t xml:space="preserve"> </w:t>
            </w:r>
            <w:r w:rsidRPr="008269FC">
              <w:rPr>
                <w:rFonts w:eastAsia="Calibri" w:hint="cs"/>
                <w:rtl/>
              </w:rPr>
              <w:t xml:space="preserve">تنفيذ نشاط رقم ( </w:t>
            </w:r>
            <w:r w:rsidR="004215B3" w:rsidRPr="008269FC">
              <w:rPr>
                <w:rFonts w:eastAsia="Calibri" w:hint="cs"/>
                <w:rtl/>
              </w:rPr>
              <w:t>1</w:t>
            </w:r>
            <w:r w:rsidRPr="008269FC">
              <w:rPr>
                <w:rFonts w:eastAsia="Calibri" w:hint="cs"/>
                <w:rtl/>
              </w:rPr>
              <w:t xml:space="preserve">) باستخدام التعلم </w:t>
            </w:r>
            <w:r w:rsidR="004215B3" w:rsidRPr="008269FC">
              <w:rPr>
                <w:rFonts w:eastAsia="Calibri" w:hint="cs"/>
                <w:rtl/>
              </w:rPr>
              <w:t>باللعب</w:t>
            </w:r>
          </w:p>
          <w:p w:rsidR="00BB7EDE" w:rsidRPr="008269FC" w:rsidRDefault="00BB7EDE" w:rsidP="00BB7EDE">
            <w:pPr>
              <w:rPr>
                <w:rFonts w:eastAsia="Calibri"/>
                <w:rtl/>
              </w:rPr>
            </w:pPr>
          </w:p>
          <w:p w:rsidR="00101361" w:rsidRPr="008269FC" w:rsidRDefault="00BB7EDE" w:rsidP="004215B3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</w:t>
            </w:r>
            <w:r w:rsidRPr="008269FC">
              <w:rPr>
                <w:rFonts w:eastAsia="Calibri"/>
                <w:rtl/>
              </w:rPr>
              <w:t xml:space="preserve"> </w:t>
            </w:r>
            <w:r w:rsidRPr="008269FC">
              <w:rPr>
                <w:rFonts w:eastAsia="Calibri" w:hint="cs"/>
                <w:rtl/>
              </w:rPr>
              <w:t xml:space="preserve">استخدام استراتيجية ( </w:t>
            </w:r>
            <w:r w:rsidR="004215B3" w:rsidRPr="008269FC">
              <w:rPr>
                <w:rFonts w:eastAsia="Calibri" w:hint="cs"/>
                <w:rtl/>
              </w:rPr>
              <w:t>فكر،زاوج ،شارك</w:t>
            </w:r>
            <w:r w:rsidRPr="008269FC">
              <w:rPr>
                <w:rFonts w:eastAsia="Calibri" w:hint="cs"/>
                <w:rtl/>
              </w:rPr>
              <w:t xml:space="preserve"> ) </w:t>
            </w:r>
            <w:r w:rsidR="004215B3" w:rsidRPr="008269FC">
              <w:rPr>
                <w:rFonts w:eastAsia="Calibri" w:hint="cs"/>
                <w:rtl/>
              </w:rPr>
              <w:t>ل</w:t>
            </w:r>
            <w:r w:rsidRPr="008269FC">
              <w:rPr>
                <w:rFonts w:eastAsia="Calibri" w:hint="cs"/>
                <w:rtl/>
              </w:rPr>
              <w:t>مناقشة الأنشطة رقم (</w:t>
            </w:r>
            <w:r w:rsidR="004215B3" w:rsidRPr="008269FC">
              <w:rPr>
                <w:rFonts w:eastAsia="Calibri" w:hint="cs"/>
                <w:rtl/>
              </w:rPr>
              <w:t>2</w:t>
            </w:r>
            <w:r w:rsidRPr="008269FC">
              <w:rPr>
                <w:rFonts w:eastAsia="Calibri" w:hint="cs"/>
                <w:rtl/>
              </w:rPr>
              <w:t xml:space="preserve"> )</w:t>
            </w:r>
          </w:p>
          <w:p w:rsidR="00101361" w:rsidRPr="008269FC" w:rsidRDefault="00101361" w:rsidP="00101361">
            <w:pPr>
              <w:rPr>
                <w:rFonts w:eastAsia="Calibri"/>
                <w:rtl/>
              </w:rPr>
            </w:pPr>
          </w:p>
        </w:tc>
      </w:tr>
      <w:tr w:rsidR="009A5DE3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9A5DE3" w:rsidRPr="0036259B" w:rsidRDefault="00731237" w:rsidP="0036441D">
            <w:pPr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 xml:space="preserve">الثانية </w:t>
            </w:r>
          </w:p>
        </w:tc>
        <w:tc>
          <w:tcPr>
            <w:tcW w:w="2126" w:type="dxa"/>
            <w:shd w:val="clear" w:color="auto" w:fill="auto"/>
          </w:tcPr>
          <w:p w:rsidR="009A5DE3" w:rsidRPr="008269FC" w:rsidRDefault="004215B3" w:rsidP="0036441D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القيمة العددية للمقدار الجبري</w:t>
            </w:r>
          </w:p>
        </w:tc>
        <w:tc>
          <w:tcPr>
            <w:tcW w:w="7728" w:type="dxa"/>
            <w:shd w:val="clear" w:color="auto" w:fill="auto"/>
          </w:tcPr>
          <w:p w:rsidR="00101361" w:rsidRPr="008269FC" w:rsidRDefault="00101361" w:rsidP="004215B3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 xml:space="preserve">-التمهيد للدرس </w:t>
            </w:r>
            <w:r w:rsidR="004215B3" w:rsidRPr="008269FC">
              <w:rPr>
                <w:rFonts w:eastAsia="Calibri" w:hint="cs"/>
                <w:rtl/>
              </w:rPr>
              <w:t>من خلال بعض العمليات ذهنيا من الحصة الأولى ومن العمليات على الأعداد الصحيحة لاستنتاج القيمة العددية للمقدار الجبري من خلال نشاط 3</w:t>
            </w:r>
          </w:p>
          <w:p w:rsidR="00101361" w:rsidRPr="008269FC" w:rsidRDefault="00101361" w:rsidP="00101361">
            <w:pPr>
              <w:rPr>
                <w:rFonts w:eastAsia="Calibri"/>
                <w:rtl/>
              </w:rPr>
            </w:pPr>
          </w:p>
          <w:p w:rsidR="009A5DE3" w:rsidRPr="008269FC" w:rsidRDefault="00101361" w:rsidP="004215B3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lastRenderedPageBreak/>
              <w:t>-</w:t>
            </w:r>
            <w:r w:rsidRPr="008269FC">
              <w:rPr>
                <w:rFonts w:eastAsia="Calibri"/>
                <w:rtl/>
              </w:rPr>
              <w:t xml:space="preserve"> </w:t>
            </w:r>
            <w:r w:rsidR="004215B3" w:rsidRPr="008269FC">
              <w:rPr>
                <w:rFonts w:eastAsia="Calibri" w:hint="cs"/>
                <w:rtl/>
              </w:rPr>
              <w:t>حل نشاط 4 من خلال التعلم التعاوني</w:t>
            </w:r>
          </w:p>
        </w:tc>
      </w:tr>
      <w:tr w:rsidR="009A5DE3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9A5DE3" w:rsidRPr="0036259B" w:rsidRDefault="000B3E86" w:rsidP="0036441D">
            <w:pPr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lastRenderedPageBreak/>
              <w:t>الثالثة</w:t>
            </w:r>
          </w:p>
        </w:tc>
        <w:tc>
          <w:tcPr>
            <w:tcW w:w="2126" w:type="dxa"/>
            <w:shd w:val="clear" w:color="auto" w:fill="auto"/>
          </w:tcPr>
          <w:p w:rsidR="009A5DE3" w:rsidRPr="008269FC" w:rsidRDefault="004215B3" w:rsidP="0036441D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القيمة العددية للمقدار الجبري</w:t>
            </w:r>
          </w:p>
        </w:tc>
        <w:tc>
          <w:tcPr>
            <w:tcW w:w="7728" w:type="dxa"/>
            <w:shd w:val="clear" w:color="auto" w:fill="auto"/>
          </w:tcPr>
          <w:p w:rsidR="00B8183F" w:rsidRPr="008269FC" w:rsidRDefault="00B8183F" w:rsidP="00DA3C2F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</w:t>
            </w:r>
            <w:r w:rsidR="00DA3C2F" w:rsidRPr="008269FC">
              <w:rPr>
                <w:rFonts w:eastAsia="Calibri" w:hint="cs"/>
                <w:rtl/>
              </w:rPr>
              <w:t>استخدام المجموعات ( التعلم التعاوني ) لحل تمارين ومسائل وتقديم التغدية الراجعة</w:t>
            </w:r>
            <w:r w:rsidRPr="008269FC">
              <w:rPr>
                <w:rFonts w:eastAsia="Calibri" w:hint="cs"/>
                <w:rtl/>
              </w:rPr>
              <w:t xml:space="preserve"> </w:t>
            </w:r>
          </w:p>
          <w:p w:rsidR="00B8183F" w:rsidRPr="008269FC" w:rsidRDefault="00B8183F" w:rsidP="00B8183F">
            <w:pPr>
              <w:rPr>
                <w:rFonts w:eastAsia="Calibri"/>
                <w:rtl/>
              </w:rPr>
            </w:pPr>
          </w:p>
          <w:p w:rsidR="00CE1296" w:rsidRPr="008269FC" w:rsidRDefault="00CE1296" w:rsidP="00CE1296">
            <w:pPr>
              <w:rPr>
                <w:rFonts w:eastAsia="Calibri"/>
                <w:rtl/>
              </w:rPr>
            </w:pPr>
          </w:p>
        </w:tc>
      </w:tr>
      <w:tr w:rsidR="009A5DE3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9A5DE3" w:rsidRPr="003C1CF4" w:rsidRDefault="000B3E86" w:rsidP="0036441D">
            <w:pPr>
              <w:rPr>
                <w:rFonts w:eastAsia="Calibri"/>
                <w:b/>
                <w:bCs/>
                <w:sz w:val="24"/>
                <w:szCs w:val="24"/>
                <w:rtl/>
              </w:rPr>
            </w:pPr>
            <w:r>
              <w:rPr>
                <w:rFonts w:eastAsia="Calibri"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2126" w:type="dxa"/>
            <w:shd w:val="clear" w:color="auto" w:fill="auto"/>
          </w:tcPr>
          <w:p w:rsidR="009A5DE3" w:rsidRPr="008269FC" w:rsidRDefault="00DA3C2F" w:rsidP="0036441D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العمليات على الحدود والمقادير الجبرية</w:t>
            </w:r>
          </w:p>
        </w:tc>
        <w:tc>
          <w:tcPr>
            <w:tcW w:w="7728" w:type="dxa"/>
            <w:shd w:val="clear" w:color="auto" w:fill="auto"/>
          </w:tcPr>
          <w:p w:rsidR="00CE1296" w:rsidRPr="008269FC" w:rsidRDefault="00CE1296" w:rsidP="00DA3C2F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 xml:space="preserve">-التمهيد للدرس بمراجعة </w:t>
            </w:r>
            <w:r w:rsidR="00DA3C2F" w:rsidRPr="008269FC">
              <w:rPr>
                <w:rFonts w:eastAsia="Calibri" w:hint="cs"/>
                <w:rtl/>
              </w:rPr>
              <w:t xml:space="preserve"> الطالب في مفهوم العمليات على الأعداد الصحيحة "جمع ، طرح ،ضرب ، قسمة"</w:t>
            </w:r>
          </w:p>
          <w:p w:rsidR="00CE1296" w:rsidRPr="008269FC" w:rsidRDefault="00CE1296" w:rsidP="00CE1296">
            <w:pPr>
              <w:rPr>
                <w:rFonts w:eastAsia="Calibri"/>
                <w:rtl/>
              </w:rPr>
            </w:pPr>
          </w:p>
          <w:p w:rsidR="00CE1296" w:rsidRPr="008269FC" w:rsidRDefault="00CE1296" w:rsidP="00DA3C2F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</w:t>
            </w:r>
            <w:r w:rsidRPr="008269FC">
              <w:rPr>
                <w:rFonts w:eastAsia="Calibri"/>
                <w:rtl/>
              </w:rPr>
              <w:t xml:space="preserve"> </w:t>
            </w:r>
            <w:r w:rsidR="00DA3C2F" w:rsidRPr="008269FC">
              <w:rPr>
                <w:rFonts w:eastAsia="Calibri" w:hint="cs"/>
                <w:rtl/>
              </w:rPr>
              <w:t>استخدام الحوار لحل نشاط 1 والتركيز على مفهوم الحدود الجبرية المتشابهة</w:t>
            </w:r>
          </w:p>
          <w:p w:rsidR="00CE1296" w:rsidRPr="008269FC" w:rsidRDefault="00CE1296" w:rsidP="00CE1296">
            <w:pPr>
              <w:rPr>
                <w:rFonts w:eastAsia="Calibri"/>
                <w:rtl/>
              </w:rPr>
            </w:pPr>
          </w:p>
          <w:p w:rsidR="00CE1296" w:rsidRPr="008269FC" w:rsidRDefault="00CE1296" w:rsidP="00DA3C2F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</w:t>
            </w:r>
            <w:r w:rsidRPr="008269FC">
              <w:rPr>
                <w:rFonts w:eastAsia="Calibri"/>
                <w:rtl/>
              </w:rPr>
              <w:t xml:space="preserve"> </w:t>
            </w:r>
            <w:r w:rsidRPr="008269FC">
              <w:rPr>
                <w:rFonts w:eastAsia="Calibri" w:hint="cs"/>
                <w:rtl/>
              </w:rPr>
              <w:t xml:space="preserve">استخدام استراتيجية ( </w:t>
            </w:r>
            <w:r w:rsidR="00DA3C2F" w:rsidRPr="008269FC">
              <w:rPr>
                <w:rFonts w:eastAsia="Calibri" w:hint="cs"/>
                <w:rtl/>
              </w:rPr>
              <w:t>فكر ،زاوج ،شارك</w:t>
            </w:r>
            <w:r w:rsidRPr="008269FC">
              <w:rPr>
                <w:rFonts w:eastAsia="Calibri" w:hint="cs"/>
                <w:rtl/>
              </w:rPr>
              <w:t xml:space="preserve"> ) </w:t>
            </w:r>
            <w:r w:rsidR="00DA3C2F" w:rsidRPr="008269FC">
              <w:rPr>
                <w:rFonts w:eastAsia="Calibri" w:hint="cs"/>
                <w:rtl/>
              </w:rPr>
              <w:t>في تنفيذ نشاط 2 ونشاط 3 لجمع وطرح الحدود الجبرية</w:t>
            </w:r>
          </w:p>
          <w:p w:rsidR="00CE1296" w:rsidRPr="008269FC" w:rsidRDefault="00CE1296" w:rsidP="00CE1296">
            <w:pPr>
              <w:rPr>
                <w:rFonts w:eastAsia="Calibri"/>
                <w:rtl/>
              </w:rPr>
            </w:pPr>
          </w:p>
          <w:p w:rsidR="009A5DE3" w:rsidRPr="008269FC" w:rsidRDefault="00CE1296" w:rsidP="00E9032D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</w:t>
            </w:r>
            <w:r w:rsidRPr="008269FC">
              <w:rPr>
                <w:rFonts w:eastAsia="Calibri"/>
                <w:rtl/>
              </w:rPr>
              <w:t xml:space="preserve"> </w:t>
            </w:r>
            <w:r w:rsidRPr="008269FC">
              <w:rPr>
                <w:rFonts w:eastAsia="Calibri" w:hint="cs"/>
                <w:rtl/>
              </w:rPr>
              <w:t>تكليف الط</w:t>
            </w:r>
            <w:r w:rsidR="00DA3C2F" w:rsidRPr="008269FC">
              <w:rPr>
                <w:rFonts w:eastAsia="Calibri" w:hint="cs"/>
                <w:rtl/>
              </w:rPr>
              <w:t>لاب</w:t>
            </w:r>
            <w:r w:rsidRPr="008269FC">
              <w:rPr>
                <w:rFonts w:eastAsia="Calibri" w:hint="cs"/>
                <w:rtl/>
              </w:rPr>
              <w:t xml:space="preserve"> </w:t>
            </w:r>
            <w:r w:rsidR="00E9032D" w:rsidRPr="008269FC">
              <w:rPr>
                <w:rFonts w:eastAsia="Calibri" w:hint="cs"/>
                <w:rtl/>
              </w:rPr>
              <w:t>بحل س1( أ +ب)</w:t>
            </w:r>
            <w:r w:rsidRPr="008269FC">
              <w:rPr>
                <w:rFonts w:eastAsia="Calibri" w:hint="cs"/>
                <w:rtl/>
              </w:rPr>
              <w:t xml:space="preserve"> كواجب بيتي.</w:t>
            </w:r>
          </w:p>
        </w:tc>
      </w:tr>
      <w:tr w:rsidR="009A5DE3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9A5DE3" w:rsidRPr="0036259B" w:rsidRDefault="000B3E86" w:rsidP="00A17493">
            <w:pPr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>.</w:t>
            </w:r>
            <w:r w:rsidR="00A17493" w:rsidRPr="0036259B">
              <w:rPr>
                <w:rFonts w:eastAsia="Calibri" w:hint="cs"/>
                <w:b/>
                <w:bCs/>
                <w:rtl/>
              </w:rPr>
              <w:t>الخامسة</w:t>
            </w:r>
          </w:p>
        </w:tc>
        <w:tc>
          <w:tcPr>
            <w:tcW w:w="2126" w:type="dxa"/>
            <w:shd w:val="clear" w:color="auto" w:fill="auto"/>
          </w:tcPr>
          <w:p w:rsidR="009A5DE3" w:rsidRPr="008269FC" w:rsidRDefault="00A17493" w:rsidP="0036441D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العمليات على الحدود والمقادير الجبرية</w:t>
            </w:r>
          </w:p>
          <w:p w:rsidR="000B3E86" w:rsidRPr="008269FC" w:rsidRDefault="000B3E86" w:rsidP="0036441D">
            <w:pPr>
              <w:rPr>
                <w:rFonts w:eastAsia="Calibri"/>
                <w:rtl/>
              </w:rPr>
            </w:pPr>
          </w:p>
          <w:p w:rsidR="000B3E86" w:rsidRPr="008269FC" w:rsidRDefault="000B3E86" w:rsidP="0036441D">
            <w:pPr>
              <w:rPr>
                <w:rFonts w:eastAsia="Calibri"/>
                <w:rtl/>
              </w:rPr>
            </w:pPr>
          </w:p>
          <w:p w:rsidR="000B3E86" w:rsidRPr="008269FC" w:rsidRDefault="000B3E86" w:rsidP="0036441D">
            <w:pPr>
              <w:rPr>
                <w:rFonts w:eastAsia="Calibri"/>
                <w:rtl/>
              </w:rPr>
            </w:pPr>
          </w:p>
        </w:tc>
        <w:tc>
          <w:tcPr>
            <w:tcW w:w="7728" w:type="dxa"/>
            <w:shd w:val="clear" w:color="auto" w:fill="auto"/>
          </w:tcPr>
          <w:p w:rsidR="009A5DE3" w:rsidRPr="008269FC" w:rsidRDefault="00A17493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-مراجعة الطلاب في جمع وطرح الحدود الجبرية ومتابعة حلول الطلبة</w:t>
            </w:r>
          </w:p>
          <w:p w:rsidR="00A17493" w:rsidRPr="008269FC" w:rsidRDefault="00A17493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-مناقشة الطلبة بنشاط 4 لإيجاد ضرب الحدود الجبرية</w:t>
            </w:r>
          </w:p>
          <w:p w:rsidR="00A17493" w:rsidRPr="008269FC" w:rsidRDefault="00A17493" w:rsidP="00A17493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-تكليف الطلاب بحل س1 (و ، ه) كواجب بيتي</w:t>
            </w:r>
          </w:p>
          <w:p w:rsidR="000B3E86" w:rsidRPr="008269FC" w:rsidRDefault="000B3E86" w:rsidP="0036441D">
            <w:pPr>
              <w:rPr>
                <w:rFonts w:eastAsia="Calibri"/>
                <w:rtl/>
              </w:rPr>
            </w:pPr>
          </w:p>
          <w:p w:rsidR="000B3E86" w:rsidRPr="008269FC" w:rsidRDefault="000B3E86" w:rsidP="0036441D">
            <w:pPr>
              <w:rPr>
                <w:rFonts w:eastAsia="Calibri"/>
                <w:rtl/>
              </w:rPr>
            </w:pPr>
          </w:p>
        </w:tc>
      </w:tr>
      <w:tr w:rsidR="00547034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547034" w:rsidRPr="0036259B" w:rsidRDefault="00A17493" w:rsidP="0036441D">
            <w:pPr>
              <w:rPr>
                <w:rFonts w:eastAsia="Calibri"/>
                <w:b/>
                <w:bCs/>
                <w:rtl/>
              </w:rPr>
            </w:pPr>
            <w:r w:rsidRPr="0036259B">
              <w:rPr>
                <w:rFonts w:eastAsia="Calibri" w:hint="cs"/>
                <w:b/>
                <w:bCs/>
                <w:rtl/>
              </w:rPr>
              <w:t>السادسة</w:t>
            </w:r>
          </w:p>
        </w:tc>
        <w:tc>
          <w:tcPr>
            <w:tcW w:w="2126" w:type="dxa"/>
            <w:shd w:val="clear" w:color="auto" w:fill="auto"/>
          </w:tcPr>
          <w:p w:rsidR="00547034" w:rsidRPr="008269FC" w:rsidRDefault="00A17493" w:rsidP="0036441D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العمليات على الحدود والمقادير الجبرية</w:t>
            </w:r>
          </w:p>
        </w:tc>
        <w:tc>
          <w:tcPr>
            <w:tcW w:w="7728" w:type="dxa"/>
            <w:shd w:val="clear" w:color="auto" w:fill="auto"/>
          </w:tcPr>
          <w:p w:rsidR="00547034" w:rsidRPr="008269FC" w:rsidRDefault="00A17493" w:rsidP="0036441D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-مراجعة الطلاب في ضرب الحدود الجبرية</w:t>
            </w:r>
          </w:p>
          <w:p w:rsidR="00547034" w:rsidRPr="008269FC" w:rsidRDefault="00A17493" w:rsidP="0036441D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 مناقشة الطلاب بنشاط 6 لإيجاد (</w:t>
            </w:r>
            <w:r w:rsidRPr="008269FC">
              <w:rPr>
                <w:rFonts w:ascii="Times New Roman" w:eastAsia="Calibri" w:hAnsi="Times New Roman" w:cs="Times New Roman"/>
                <w:rtl/>
              </w:rPr>
              <w:t>؏</w:t>
            </w:r>
            <w:r w:rsidRPr="008269FC">
              <w:rPr>
                <w:rFonts w:eastAsia="Calibri" w:hint="cs"/>
                <w:rtl/>
              </w:rPr>
              <w:t>.م.أ)</w:t>
            </w:r>
          </w:p>
          <w:p w:rsidR="00547034" w:rsidRPr="008269FC" w:rsidRDefault="00A17493" w:rsidP="0036441D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 xml:space="preserve">- تكليف الطلاب </w:t>
            </w:r>
            <w:r w:rsidR="00450209" w:rsidRPr="008269FC">
              <w:rPr>
                <w:rFonts w:eastAsia="Calibri" w:hint="cs"/>
                <w:rtl/>
              </w:rPr>
              <w:t>فرديا بحل س3 ص50</w:t>
            </w:r>
          </w:p>
          <w:p w:rsidR="00547034" w:rsidRPr="008269FC" w:rsidRDefault="00547034" w:rsidP="0036441D">
            <w:pPr>
              <w:rPr>
                <w:rFonts w:eastAsia="Calibri"/>
                <w:rtl/>
              </w:rPr>
            </w:pPr>
          </w:p>
          <w:p w:rsidR="00547034" w:rsidRPr="008269FC" w:rsidRDefault="00547034" w:rsidP="0036441D">
            <w:pPr>
              <w:rPr>
                <w:rFonts w:eastAsia="Calibri"/>
                <w:rtl/>
              </w:rPr>
            </w:pPr>
          </w:p>
        </w:tc>
      </w:tr>
      <w:tr w:rsidR="00547034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547034" w:rsidRPr="000211A1" w:rsidRDefault="00450209" w:rsidP="0036441D">
            <w:pPr>
              <w:rPr>
                <w:rFonts w:eastAsia="Calibri"/>
                <w:b/>
                <w:bCs/>
                <w:rtl/>
              </w:rPr>
            </w:pPr>
            <w:r w:rsidRPr="000211A1">
              <w:rPr>
                <w:rFonts w:eastAsia="Calibri" w:hint="cs"/>
                <w:b/>
                <w:bCs/>
                <w:rtl/>
              </w:rPr>
              <w:t>السابعة</w:t>
            </w:r>
          </w:p>
        </w:tc>
        <w:tc>
          <w:tcPr>
            <w:tcW w:w="2126" w:type="dxa"/>
            <w:shd w:val="clear" w:color="auto" w:fill="auto"/>
          </w:tcPr>
          <w:p w:rsidR="00CC47E9" w:rsidRPr="008269FC" w:rsidRDefault="00CC47E9" w:rsidP="0036441D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العمليات على الحدود والمقادير الجبرية</w:t>
            </w:r>
          </w:p>
          <w:p w:rsidR="00CC47E9" w:rsidRPr="008269FC" w:rsidRDefault="00CC47E9" w:rsidP="00CC47E9">
            <w:pPr>
              <w:rPr>
                <w:rFonts w:eastAsia="Calibri"/>
                <w:rtl/>
              </w:rPr>
            </w:pPr>
          </w:p>
          <w:p w:rsidR="00CC47E9" w:rsidRPr="008269FC" w:rsidRDefault="00CC47E9" w:rsidP="00CC47E9">
            <w:pPr>
              <w:rPr>
                <w:rFonts w:eastAsia="Calibri"/>
                <w:rtl/>
              </w:rPr>
            </w:pPr>
          </w:p>
          <w:p w:rsidR="00547034" w:rsidRPr="008269FC" w:rsidRDefault="00547034" w:rsidP="00CC47E9">
            <w:pPr>
              <w:rPr>
                <w:rFonts w:eastAsia="Calibri"/>
                <w:rtl/>
              </w:rPr>
            </w:pPr>
          </w:p>
        </w:tc>
        <w:tc>
          <w:tcPr>
            <w:tcW w:w="7728" w:type="dxa"/>
            <w:shd w:val="clear" w:color="auto" w:fill="auto"/>
          </w:tcPr>
          <w:p w:rsidR="00547034" w:rsidRPr="008269FC" w:rsidRDefault="00CC47E9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-مناقشة الطلاب بنشاط8لإيجاد مفكوك أ×(ب</w:t>
            </w:r>
            <w:r w:rsidRPr="008269FC">
              <w:rPr>
                <w:rFonts w:eastAsia="Calibri"/>
                <w:rtl/>
              </w:rPr>
              <w:t>±</w:t>
            </w:r>
            <w:r w:rsidRPr="008269FC">
              <w:rPr>
                <w:rFonts w:eastAsia="Calibri" w:hint="cs"/>
                <w:rtl/>
              </w:rPr>
              <w:t>ج)</w:t>
            </w:r>
          </w:p>
          <w:p w:rsidR="00CC47E9" w:rsidRPr="008269FC" w:rsidRDefault="00CC47E9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-تكليف الطلاب فرديا بحل س4 ص50</w:t>
            </w:r>
          </w:p>
          <w:p w:rsidR="00CC47E9" w:rsidRPr="008269FC" w:rsidRDefault="00CC47E9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-عمل مجموعات تعلم تعاوني لتنفيذ نشاط 9 لاستنتاج قسمة الحدود والمقادير الجبرية</w:t>
            </w:r>
          </w:p>
          <w:p w:rsidR="00CC47E9" w:rsidRPr="008269FC" w:rsidRDefault="00CC47E9" w:rsidP="0036441D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-تكليف الطلاب فرديا بحل س5</w:t>
            </w:r>
          </w:p>
          <w:p w:rsidR="00547034" w:rsidRPr="008269FC" w:rsidRDefault="00547034" w:rsidP="0036441D">
            <w:pPr>
              <w:rPr>
                <w:rFonts w:eastAsia="Calibri"/>
                <w:rtl/>
              </w:rPr>
            </w:pPr>
          </w:p>
          <w:p w:rsidR="00547034" w:rsidRPr="008269FC" w:rsidRDefault="00547034" w:rsidP="0036441D">
            <w:pPr>
              <w:rPr>
                <w:rFonts w:eastAsia="Calibri"/>
                <w:rtl/>
              </w:rPr>
            </w:pPr>
          </w:p>
        </w:tc>
      </w:tr>
      <w:tr w:rsidR="00CC47E9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CC47E9" w:rsidRPr="000211A1" w:rsidRDefault="00CC47E9" w:rsidP="0036441D">
            <w:pPr>
              <w:rPr>
                <w:rFonts w:eastAsia="Calibri" w:hint="cs"/>
                <w:b/>
                <w:bCs/>
                <w:rtl/>
              </w:rPr>
            </w:pPr>
            <w:r w:rsidRPr="000211A1">
              <w:rPr>
                <w:rFonts w:eastAsia="Calibri" w:hint="cs"/>
                <w:b/>
                <w:bCs/>
                <w:rtl/>
              </w:rPr>
              <w:lastRenderedPageBreak/>
              <w:t>الثامنة</w:t>
            </w:r>
          </w:p>
        </w:tc>
        <w:tc>
          <w:tcPr>
            <w:tcW w:w="2126" w:type="dxa"/>
            <w:shd w:val="clear" w:color="auto" w:fill="auto"/>
          </w:tcPr>
          <w:p w:rsidR="00CC47E9" w:rsidRPr="008269FC" w:rsidRDefault="00CC47E9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المعادلة الخطية 1</w:t>
            </w:r>
          </w:p>
        </w:tc>
        <w:tc>
          <w:tcPr>
            <w:tcW w:w="7728" w:type="dxa"/>
            <w:shd w:val="clear" w:color="auto" w:fill="auto"/>
          </w:tcPr>
          <w:p w:rsidR="00CC47E9" w:rsidRPr="008269FC" w:rsidRDefault="00CC47E9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-التمهيد للدرس من خلال مراجعة الطلاب بالدرس السابق</w:t>
            </w:r>
          </w:p>
          <w:p w:rsidR="00CC47E9" w:rsidRPr="008269FC" w:rsidRDefault="00CC47E9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 xml:space="preserve">-عمل عصف ذهني للطلاب </w:t>
            </w:r>
            <w:r w:rsidR="00252D09" w:rsidRPr="008269FC">
              <w:rPr>
                <w:rFonts w:eastAsia="Calibri" w:hint="cs"/>
                <w:rtl/>
              </w:rPr>
              <w:t>لنشاط1 ونقل اداء الطلاب وتوظيفها على الموضوع</w:t>
            </w:r>
          </w:p>
          <w:p w:rsidR="00252D09" w:rsidRPr="008269FC" w:rsidRDefault="00252D09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-مناقشة الطلاب بنشاط 2 لتمييز المعادلة الخطية عن غيرها</w:t>
            </w:r>
          </w:p>
          <w:p w:rsidR="00252D09" w:rsidRPr="008269FC" w:rsidRDefault="00252D09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-اكلف الطلاب فرديا بحل س1 ص55</w:t>
            </w:r>
          </w:p>
          <w:p w:rsidR="00252D09" w:rsidRPr="008269FC" w:rsidRDefault="00252D09" w:rsidP="0036441D">
            <w:pPr>
              <w:rPr>
                <w:rFonts w:eastAsia="Calibri" w:hint="cs"/>
                <w:rtl/>
              </w:rPr>
            </w:pPr>
          </w:p>
        </w:tc>
      </w:tr>
      <w:tr w:rsidR="00252D09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252D09" w:rsidRPr="000211A1" w:rsidRDefault="00252D09" w:rsidP="0036441D">
            <w:pPr>
              <w:rPr>
                <w:rFonts w:eastAsia="Calibri" w:hint="cs"/>
                <w:b/>
                <w:bCs/>
                <w:rtl/>
              </w:rPr>
            </w:pPr>
            <w:r w:rsidRPr="000211A1">
              <w:rPr>
                <w:rFonts w:eastAsia="Calibri" w:hint="cs"/>
                <w:b/>
                <w:bCs/>
                <w:rtl/>
              </w:rPr>
              <w:t>التاسعة</w:t>
            </w:r>
          </w:p>
        </w:tc>
        <w:tc>
          <w:tcPr>
            <w:tcW w:w="2126" w:type="dxa"/>
            <w:shd w:val="clear" w:color="auto" w:fill="auto"/>
          </w:tcPr>
          <w:p w:rsidR="00252D09" w:rsidRPr="008269FC" w:rsidRDefault="00252D09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المعادلة الخطية 1</w:t>
            </w:r>
          </w:p>
        </w:tc>
        <w:tc>
          <w:tcPr>
            <w:tcW w:w="7728" w:type="dxa"/>
            <w:shd w:val="clear" w:color="auto" w:fill="auto"/>
          </w:tcPr>
          <w:p w:rsidR="00252D09" w:rsidRPr="008269FC" w:rsidRDefault="00252D09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-متابعة حلول الطلاب وتصحيحها</w:t>
            </w:r>
          </w:p>
          <w:p w:rsidR="00252D09" w:rsidRPr="008269FC" w:rsidRDefault="00252D09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-من خلال التعلم التعاوني تتم مناقشة نشاط3</w:t>
            </w:r>
          </w:p>
          <w:p w:rsidR="00252D09" w:rsidRPr="008269FC" w:rsidRDefault="00252D09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-تكليف الطلاب فرديا بحل نشاط 4</w:t>
            </w:r>
          </w:p>
          <w:p w:rsidR="00252D09" w:rsidRPr="008269FC" w:rsidRDefault="00252D09" w:rsidP="0036441D">
            <w:pPr>
              <w:rPr>
                <w:rFonts w:eastAsia="Calibri" w:hint="cs"/>
                <w:rtl/>
              </w:rPr>
            </w:pPr>
          </w:p>
        </w:tc>
      </w:tr>
      <w:tr w:rsidR="00252D09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252D09" w:rsidRPr="000211A1" w:rsidRDefault="00252D09" w:rsidP="0036441D">
            <w:pPr>
              <w:rPr>
                <w:rFonts w:eastAsia="Calibri" w:hint="cs"/>
                <w:b/>
                <w:bCs/>
                <w:rtl/>
              </w:rPr>
            </w:pPr>
            <w:r w:rsidRPr="000211A1">
              <w:rPr>
                <w:rFonts w:eastAsia="Calibri" w:hint="cs"/>
                <w:b/>
                <w:bCs/>
                <w:rtl/>
              </w:rPr>
              <w:t>العاشرة</w:t>
            </w:r>
          </w:p>
        </w:tc>
        <w:tc>
          <w:tcPr>
            <w:tcW w:w="2126" w:type="dxa"/>
            <w:shd w:val="clear" w:color="auto" w:fill="auto"/>
          </w:tcPr>
          <w:p w:rsidR="00252D09" w:rsidRPr="008269FC" w:rsidRDefault="00252D09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المعادلة الخطية1</w:t>
            </w:r>
          </w:p>
        </w:tc>
        <w:tc>
          <w:tcPr>
            <w:tcW w:w="7728" w:type="dxa"/>
            <w:shd w:val="clear" w:color="auto" w:fill="auto"/>
          </w:tcPr>
          <w:p w:rsidR="00252D09" w:rsidRPr="008269FC" w:rsidRDefault="00252D09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 xml:space="preserve">-من خلال العصف الذهني </w:t>
            </w:r>
            <w:r w:rsidR="00F85CD0" w:rsidRPr="008269FC">
              <w:rPr>
                <w:rFonts w:eastAsia="Calibri" w:hint="cs"/>
                <w:rtl/>
              </w:rPr>
              <w:t>تتم مناقشة نشاط 5</w:t>
            </w:r>
          </w:p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-العمل التعاوني لتنفيذ نشاط6</w:t>
            </w:r>
          </w:p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-تكليف الطلاب فرديا بحل س3 ومتابعتها</w:t>
            </w:r>
          </w:p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</w:p>
        </w:tc>
      </w:tr>
      <w:tr w:rsidR="00F85CD0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F85CD0" w:rsidRPr="000211A1" w:rsidRDefault="00F85CD0" w:rsidP="0036441D">
            <w:pPr>
              <w:rPr>
                <w:rFonts w:eastAsia="Calibri" w:hint="cs"/>
                <w:b/>
                <w:bCs/>
                <w:rtl/>
              </w:rPr>
            </w:pPr>
            <w:r w:rsidRPr="000211A1">
              <w:rPr>
                <w:rFonts w:eastAsia="Calibri" w:hint="cs"/>
                <w:b/>
                <w:bCs/>
                <w:rtl/>
              </w:rPr>
              <w:t>الحادي عشر</w:t>
            </w:r>
          </w:p>
        </w:tc>
        <w:tc>
          <w:tcPr>
            <w:tcW w:w="2126" w:type="dxa"/>
            <w:shd w:val="clear" w:color="auto" w:fill="auto"/>
          </w:tcPr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المعادلة الخطية 1</w:t>
            </w:r>
          </w:p>
        </w:tc>
        <w:tc>
          <w:tcPr>
            <w:tcW w:w="7728" w:type="dxa"/>
            <w:shd w:val="clear" w:color="auto" w:fill="auto"/>
          </w:tcPr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-التعلم التعاوني لتنفيذ نشاط 7+8</w:t>
            </w:r>
          </w:p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-تكليف الطلاب فرديا بحل س2</w:t>
            </w:r>
          </w:p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-التغذية الراجعة والتقويم الختامي</w:t>
            </w:r>
          </w:p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</w:p>
        </w:tc>
      </w:tr>
      <w:tr w:rsidR="00F85CD0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F85CD0" w:rsidRPr="000211A1" w:rsidRDefault="00F85CD0" w:rsidP="0036441D">
            <w:pPr>
              <w:rPr>
                <w:rFonts w:eastAsia="Calibri" w:hint="cs"/>
                <w:b/>
                <w:bCs/>
                <w:rtl/>
              </w:rPr>
            </w:pPr>
            <w:r w:rsidRPr="000211A1">
              <w:rPr>
                <w:rFonts w:eastAsia="Calibri" w:hint="cs"/>
                <w:b/>
                <w:bCs/>
                <w:rtl/>
              </w:rPr>
              <w:t>الثاني عشر</w:t>
            </w:r>
          </w:p>
        </w:tc>
        <w:tc>
          <w:tcPr>
            <w:tcW w:w="2126" w:type="dxa"/>
            <w:shd w:val="clear" w:color="auto" w:fill="auto"/>
          </w:tcPr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المعادلة الخطية 2</w:t>
            </w:r>
          </w:p>
        </w:tc>
        <w:tc>
          <w:tcPr>
            <w:tcW w:w="7728" w:type="dxa"/>
            <w:shd w:val="clear" w:color="auto" w:fill="auto"/>
          </w:tcPr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-مراجعة الطلاب بدرس المعادلة الخطية 1</w:t>
            </w:r>
          </w:p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-استخدام العصف الذهني لتنفيذ نشاط 1</w:t>
            </w:r>
          </w:p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-التعلم التعاوني لتنفيذ نشاط2</w:t>
            </w:r>
          </w:p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</w:p>
        </w:tc>
      </w:tr>
      <w:tr w:rsidR="00F85CD0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F85CD0" w:rsidRPr="000211A1" w:rsidRDefault="00F85CD0" w:rsidP="0036441D">
            <w:pPr>
              <w:rPr>
                <w:rFonts w:eastAsia="Calibri" w:hint="cs"/>
                <w:b/>
                <w:bCs/>
                <w:rtl/>
              </w:rPr>
            </w:pPr>
            <w:r w:rsidRPr="000211A1">
              <w:rPr>
                <w:rFonts w:eastAsia="Calibri" w:hint="cs"/>
                <w:b/>
                <w:bCs/>
                <w:rtl/>
              </w:rPr>
              <w:t>الثالثة عشر</w:t>
            </w:r>
          </w:p>
        </w:tc>
        <w:tc>
          <w:tcPr>
            <w:tcW w:w="2126" w:type="dxa"/>
            <w:shd w:val="clear" w:color="auto" w:fill="auto"/>
          </w:tcPr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المعادلة الخطية 2</w:t>
            </w:r>
          </w:p>
        </w:tc>
        <w:tc>
          <w:tcPr>
            <w:tcW w:w="7728" w:type="dxa"/>
            <w:shd w:val="clear" w:color="auto" w:fill="auto"/>
          </w:tcPr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-مراجعة الطلاب بالحصة السابقة</w:t>
            </w:r>
          </w:p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-طرح اسئلة عن طريق العصف الذهني</w:t>
            </w:r>
          </w:p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-من خلال المناقشة يتم تنفيذ نشاط3</w:t>
            </w:r>
          </w:p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-اكلف الطلاب فرديا بحل س1</w:t>
            </w:r>
          </w:p>
          <w:p w:rsidR="00F85CD0" w:rsidRPr="008269FC" w:rsidRDefault="00F85CD0" w:rsidP="0036441D">
            <w:pPr>
              <w:rPr>
                <w:rFonts w:eastAsia="Calibri" w:hint="cs"/>
                <w:rtl/>
              </w:rPr>
            </w:pPr>
          </w:p>
        </w:tc>
      </w:tr>
      <w:tr w:rsidR="00F85CD0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F85CD0" w:rsidRPr="000211A1" w:rsidRDefault="00F85CD0" w:rsidP="0036441D">
            <w:pPr>
              <w:rPr>
                <w:rFonts w:eastAsia="Calibri" w:hint="cs"/>
                <w:b/>
                <w:bCs/>
                <w:rtl/>
              </w:rPr>
            </w:pPr>
            <w:r w:rsidRPr="000211A1">
              <w:rPr>
                <w:rFonts w:eastAsia="Calibri" w:hint="cs"/>
                <w:b/>
                <w:bCs/>
                <w:rtl/>
              </w:rPr>
              <w:t xml:space="preserve">الرابعة </w:t>
            </w:r>
            <w:r w:rsidRPr="000211A1">
              <w:rPr>
                <w:rFonts w:eastAsia="Calibri" w:hint="cs"/>
                <w:b/>
                <w:bCs/>
                <w:rtl/>
              </w:rPr>
              <w:lastRenderedPageBreak/>
              <w:t xml:space="preserve">عشر </w:t>
            </w:r>
          </w:p>
        </w:tc>
        <w:tc>
          <w:tcPr>
            <w:tcW w:w="2126" w:type="dxa"/>
            <w:shd w:val="clear" w:color="auto" w:fill="auto"/>
          </w:tcPr>
          <w:p w:rsidR="00F85CD0" w:rsidRPr="008269FC" w:rsidRDefault="00423FDF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lastRenderedPageBreak/>
              <w:t>المعادلة الخطية2</w:t>
            </w:r>
          </w:p>
        </w:tc>
        <w:tc>
          <w:tcPr>
            <w:tcW w:w="7728" w:type="dxa"/>
            <w:shd w:val="clear" w:color="auto" w:fill="auto"/>
          </w:tcPr>
          <w:p w:rsidR="00F85CD0" w:rsidRPr="008269FC" w:rsidRDefault="00423FDF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-متابعة حلول الطلاب وتصويبها</w:t>
            </w:r>
          </w:p>
          <w:p w:rsidR="00423FDF" w:rsidRPr="008269FC" w:rsidRDefault="00423FDF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lastRenderedPageBreak/>
              <w:t>-التعلم التعاوني لتنفيذ نشاط4</w:t>
            </w:r>
          </w:p>
          <w:p w:rsidR="00423FDF" w:rsidRPr="008269FC" w:rsidRDefault="00423FDF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-تكليف الطلاب بحل س2+3 ص59</w:t>
            </w:r>
          </w:p>
          <w:p w:rsidR="00423FDF" w:rsidRPr="008269FC" w:rsidRDefault="00423FDF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-عمل تغذية راجعة للوحدة من خلال ورقة عمل شاملة</w:t>
            </w:r>
          </w:p>
          <w:p w:rsidR="00423FDF" w:rsidRPr="008269FC" w:rsidRDefault="00423FDF" w:rsidP="0036441D">
            <w:pPr>
              <w:rPr>
                <w:rFonts w:eastAsia="Calibri" w:hint="cs"/>
                <w:rtl/>
              </w:rPr>
            </w:pPr>
          </w:p>
        </w:tc>
      </w:tr>
      <w:tr w:rsidR="00423FDF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423FDF" w:rsidRPr="000211A1" w:rsidRDefault="00423FDF" w:rsidP="0036441D">
            <w:pPr>
              <w:rPr>
                <w:rFonts w:eastAsia="Calibri" w:hint="cs"/>
                <w:b/>
                <w:bCs/>
                <w:rtl/>
              </w:rPr>
            </w:pPr>
            <w:r w:rsidRPr="000211A1">
              <w:rPr>
                <w:rFonts w:eastAsia="Calibri" w:hint="cs"/>
                <w:b/>
                <w:bCs/>
                <w:rtl/>
              </w:rPr>
              <w:lastRenderedPageBreak/>
              <w:t>الخامسة عشر</w:t>
            </w:r>
          </w:p>
        </w:tc>
        <w:tc>
          <w:tcPr>
            <w:tcW w:w="2126" w:type="dxa"/>
            <w:shd w:val="clear" w:color="auto" w:fill="auto"/>
          </w:tcPr>
          <w:p w:rsidR="00423FDF" w:rsidRPr="008269FC" w:rsidRDefault="00423FDF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تمارين عامة</w:t>
            </w:r>
          </w:p>
        </w:tc>
        <w:tc>
          <w:tcPr>
            <w:tcW w:w="7728" w:type="dxa"/>
            <w:shd w:val="clear" w:color="auto" w:fill="auto"/>
          </w:tcPr>
          <w:p w:rsidR="00423FDF" w:rsidRPr="008269FC" w:rsidRDefault="00423FDF" w:rsidP="00423FDF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 مناقشة س1 من خلال استراتيجية التعلم التعاوني</w:t>
            </w:r>
          </w:p>
          <w:p w:rsidR="00423FDF" w:rsidRPr="008269FC" w:rsidRDefault="00423FDF" w:rsidP="00423FDF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 حل س2 فرديا</w:t>
            </w:r>
          </w:p>
          <w:p w:rsidR="00423FDF" w:rsidRPr="008269FC" w:rsidRDefault="00423FDF" w:rsidP="00423FDF">
            <w:pPr>
              <w:rPr>
                <w:rFonts w:eastAsia="Calibri" w:hint="cs"/>
                <w:rtl/>
              </w:rPr>
            </w:pPr>
          </w:p>
        </w:tc>
      </w:tr>
      <w:tr w:rsidR="00423FDF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423FDF" w:rsidRPr="000211A1" w:rsidRDefault="00423FDF" w:rsidP="0036441D">
            <w:pPr>
              <w:rPr>
                <w:rFonts w:eastAsia="Calibri" w:hint="cs"/>
                <w:b/>
                <w:bCs/>
                <w:rtl/>
              </w:rPr>
            </w:pPr>
            <w:r w:rsidRPr="000211A1">
              <w:rPr>
                <w:rFonts w:eastAsia="Calibri" w:hint="cs"/>
                <w:b/>
                <w:bCs/>
                <w:rtl/>
              </w:rPr>
              <w:t>السادسة عشر</w:t>
            </w:r>
          </w:p>
        </w:tc>
        <w:tc>
          <w:tcPr>
            <w:tcW w:w="2126" w:type="dxa"/>
            <w:shd w:val="clear" w:color="auto" w:fill="auto"/>
          </w:tcPr>
          <w:p w:rsidR="00423FDF" w:rsidRPr="008269FC" w:rsidRDefault="00423FDF" w:rsidP="0036441D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تمارين عامة</w:t>
            </w:r>
          </w:p>
        </w:tc>
        <w:tc>
          <w:tcPr>
            <w:tcW w:w="7728" w:type="dxa"/>
            <w:shd w:val="clear" w:color="auto" w:fill="auto"/>
          </w:tcPr>
          <w:p w:rsidR="00423FDF" w:rsidRPr="008269FC" w:rsidRDefault="00423FDF" w:rsidP="00423FDF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 مناقشة الطلاب في س4+5</w:t>
            </w:r>
          </w:p>
          <w:p w:rsidR="00423FDF" w:rsidRPr="008269FC" w:rsidRDefault="00423FDF" w:rsidP="00423FDF">
            <w:pPr>
              <w:rPr>
                <w:rFonts w:eastAsia="Calibri" w:hint="cs"/>
                <w:rtl/>
              </w:rPr>
            </w:pPr>
            <w:r w:rsidRPr="008269FC">
              <w:rPr>
                <w:rFonts w:eastAsia="Calibri" w:hint="cs"/>
                <w:rtl/>
              </w:rPr>
              <w:t>-حل س3 فرديا ومتابعة حلولهم</w:t>
            </w:r>
          </w:p>
        </w:tc>
      </w:tr>
      <w:tr w:rsidR="009A5DE3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9A5DE3" w:rsidRPr="000211A1" w:rsidRDefault="000B3E86" w:rsidP="0036441D">
            <w:pPr>
              <w:rPr>
                <w:rFonts w:eastAsia="Calibri"/>
                <w:b/>
                <w:bCs/>
                <w:rtl/>
              </w:rPr>
            </w:pPr>
            <w:r w:rsidRPr="000211A1">
              <w:rPr>
                <w:rFonts w:eastAsia="Calibri" w:hint="cs"/>
                <w:b/>
                <w:bCs/>
                <w:rtl/>
              </w:rPr>
              <w:t>السابعة عشر</w:t>
            </w:r>
          </w:p>
        </w:tc>
        <w:tc>
          <w:tcPr>
            <w:tcW w:w="2126" w:type="dxa"/>
            <w:shd w:val="clear" w:color="auto" w:fill="auto"/>
          </w:tcPr>
          <w:p w:rsidR="009A5DE3" w:rsidRPr="008269FC" w:rsidRDefault="00423FDF" w:rsidP="0036441D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مناقشة المشروع</w:t>
            </w:r>
          </w:p>
        </w:tc>
        <w:tc>
          <w:tcPr>
            <w:tcW w:w="7728" w:type="dxa"/>
            <w:shd w:val="clear" w:color="auto" w:fill="auto"/>
          </w:tcPr>
          <w:p w:rsidR="009A5DE3" w:rsidRPr="008269FC" w:rsidRDefault="000B3E86" w:rsidP="004D7EF7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-</w:t>
            </w:r>
            <w:r w:rsidR="004D7EF7" w:rsidRPr="008269FC">
              <w:rPr>
                <w:rFonts w:eastAsia="Calibri" w:hint="cs"/>
                <w:rtl/>
              </w:rPr>
              <w:t>مناقشة المشروع واعداد قائمة رصد تقييمية وتسجيل العلامات</w:t>
            </w:r>
          </w:p>
          <w:p w:rsidR="004A1706" w:rsidRPr="008269FC" w:rsidRDefault="004A1706" w:rsidP="004D7EF7">
            <w:pPr>
              <w:rPr>
                <w:rFonts w:eastAsia="Calibri"/>
                <w:rtl/>
              </w:rPr>
            </w:pPr>
          </w:p>
        </w:tc>
      </w:tr>
      <w:tr w:rsidR="004A1706" w:rsidRPr="003C1CF4" w:rsidTr="00DB04B8">
        <w:trPr>
          <w:jc w:val="center"/>
        </w:trPr>
        <w:tc>
          <w:tcPr>
            <w:tcW w:w="1200" w:type="dxa"/>
            <w:shd w:val="clear" w:color="auto" w:fill="auto"/>
          </w:tcPr>
          <w:p w:rsidR="004A1706" w:rsidRPr="000211A1" w:rsidRDefault="004A1706" w:rsidP="004A1706">
            <w:pPr>
              <w:rPr>
                <w:rFonts w:eastAsia="Calibri"/>
                <w:b/>
                <w:bCs/>
                <w:rtl/>
              </w:rPr>
            </w:pPr>
            <w:r w:rsidRPr="000211A1">
              <w:rPr>
                <w:rFonts w:eastAsia="Calibri" w:hint="cs"/>
                <w:b/>
                <w:bCs/>
                <w:rtl/>
              </w:rPr>
              <w:t>الثامنة عشر</w:t>
            </w:r>
          </w:p>
        </w:tc>
        <w:tc>
          <w:tcPr>
            <w:tcW w:w="2126" w:type="dxa"/>
            <w:shd w:val="clear" w:color="auto" w:fill="auto"/>
          </w:tcPr>
          <w:p w:rsidR="004A1706" w:rsidRPr="008269FC" w:rsidRDefault="004D7EF7" w:rsidP="004A1706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>امتحان الوحدة</w:t>
            </w:r>
          </w:p>
        </w:tc>
        <w:tc>
          <w:tcPr>
            <w:tcW w:w="7728" w:type="dxa"/>
            <w:shd w:val="clear" w:color="auto" w:fill="auto"/>
          </w:tcPr>
          <w:p w:rsidR="004D7EF7" w:rsidRPr="008269FC" w:rsidRDefault="004D7EF7" w:rsidP="004D7EF7">
            <w:pPr>
              <w:rPr>
                <w:rFonts w:eastAsia="Calibri"/>
                <w:rtl/>
              </w:rPr>
            </w:pPr>
            <w:r w:rsidRPr="008269FC">
              <w:rPr>
                <w:rFonts w:eastAsia="Calibri" w:hint="cs"/>
                <w:rtl/>
              </w:rPr>
              <w:t xml:space="preserve">-تنفيذ اختبار بالوحدة ورصد نقاط الضعف عند الطلاب </w:t>
            </w:r>
          </w:p>
          <w:p w:rsidR="004A1706" w:rsidRPr="008269FC" w:rsidRDefault="004A1706" w:rsidP="004A1706">
            <w:pPr>
              <w:rPr>
                <w:rFonts w:eastAsia="Calibri"/>
                <w:rtl/>
              </w:rPr>
            </w:pPr>
          </w:p>
          <w:p w:rsidR="004A1706" w:rsidRPr="008269FC" w:rsidRDefault="004A1706" w:rsidP="004D7EF7">
            <w:pPr>
              <w:rPr>
                <w:rFonts w:eastAsia="Calibri"/>
                <w:rtl/>
              </w:rPr>
            </w:pPr>
          </w:p>
        </w:tc>
      </w:tr>
    </w:tbl>
    <w:p w:rsidR="0036441D" w:rsidRDefault="0036441D"/>
    <w:sectPr w:rsidR="0036441D" w:rsidSect="0078575A">
      <w:footerReference w:type="default" r:id="rId7"/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E17" w:rsidRDefault="00EA7E17" w:rsidP="00030004">
      <w:r>
        <w:separator/>
      </w:r>
    </w:p>
  </w:endnote>
  <w:endnote w:type="continuationSeparator" w:id="1">
    <w:p w:rsidR="00EA7E17" w:rsidRDefault="00EA7E17" w:rsidP="00030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E31" w:rsidRDefault="00993E31">
    <w:pPr>
      <w:pStyle w:val="a5"/>
      <w:jc w:val="center"/>
    </w:pPr>
    <w:fldSimple w:instr=" PAGE   \* MERGEFORMAT ">
      <w:r w:rsidR="004F4B94">
        <w:rPr>
          <w:noProof/>
          <w:rtl/>
        </w:rPr>
        <w:t>1</w:t>
      </w:r>
    </w:fldSimple>
  </w:p>
  <w:p w:rsidR="00701FB4" w:rsidRDefault="00701FB4" w:rsidP="00701F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E17" w:rsidRDefault="00EA7E17" w:rsidP="00030004">
      <w:r>
        <w:separator/>
      </w:r>
    </w:p>
  </w:footnote>
  <w:footnote w:type="continuationSeparator" w:id="1">
    <w:p w:rsidR="00EA7E17" w:rsidRDefault="00EA7E17" w:rsidP="00030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110F"/>
    <w:multiLevelType w:val="hybridMultilevel"/>
    <w:tmpl w:val="37BA42DE"/>
    <w:lvl w:ilvl="0" w:tplc="7696DEC2">
      <w:start w:val="1"/>
      <w:numFmt w:val="decimal"/>
      <w:lvlText w:val="%1-"/>
      <w:lvlJc w:val="left"/>
      <w:pPr>
        <w:ind w:left="6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29DF1259"/>
    <w:multiLevelType w:val="hybridMultilevel"/>
    <w:tmpl w:val="CC4E6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00728"/>
    <w:multiLevelType w:val="hybridMultilevel"/>
    <w:tmpl w:val="45B6D0C4"/>
    <w:lvl w:ilvl="0" w:tplc="F134EF8A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454EB"/>
    <w:multiLevelType w:val="hybridMultilevel"/>
    <w:tmpl w:val="68FC16EC"/>
    <w:lvl w:ilvl="0" w:tplc="BE8ED61C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86E20"/>
    <w:multiLevelType w:val="hybridMultilevel"/>
    <w:tmpl w:val="19E4B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65557"/>
    <w:multiLevelType w:val="hybridMultilevel"/>
    <w:tmpl w:val="3F0E5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D041E"/>
    <w:multiLevelType w:val="hybridMultilevel"/>
    <w:tmpl w:val="08BC8300"/>
    <w:lvl w:ilvl="0" w:tplc="97E4A62A">
      <w:start w:val="18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432FAB"/>
    <w:multiLevelType w:val="hybridMultilevel"/>
    <w:tmpl w:val="8A74F088"/>
    <w:lvl w:ilvl="0" w:tplc="9C480F54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5654D"/>
    <w:multiLevelType w:val="hybridMultilevel"/>
    <w:tmpl w:val="DCECE0B4"/>
    <w:lvl w:ilvl="0" w:tplc="95B011D0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F1D54"/>
    <w:multiLevelType w:val="hybridMultilevel"/>
    <w:tmpl w:val="91C6E336"/>
    <w:lvl w:ilvl="0" w:tplc="93EAF758">
      <w:start w:val="18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21403C"/>
    <w:multiLevelType w:val="hybridMultilevel"/>
    <w:tmpl w:val="EB7A5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F481B"/>
    <w:multiLevelType w:val="hybridMultilevel"/>
    <w:tmpl w:val="BE427DD4"/>
    <w:lvl w:ilvl="0" w:tplc="C952C4D6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8D5C3D"/>
    <w:multiLevelType w:val="hybridMultilevel"/>
    <w:tmpl w:val="94F63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D5AE0"/>
    <w:multiLevelType w:val="hybridMultilevel"/>
    <w:tmpl w:val="42E4A7E4"/>
    <w:lvl w:ilvl="0" w:tplc="4B3EFA70">
      <w:start w:val="1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2695B"/>
    <w:multiLevelType w:val="hybridMultilevel"/>
    <w:tmpl w:val="0958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0"/>
  </w:num>
  <w:num w:numId="5">
    <w:abstractNumId w:val="14"/>
  </w:num>
  <w:num w:numId="6">
    <w:abstractNumId w:val="4"/>
  </w:num>
  <w:num w:numId="7">
    <w:abstractNumId w:val="3"/>
  </w:num>
  <w:num w:numId="8">
    <w:abstractNumId w:val="13"/>
  </w:num>
  <w:num w:numId="9">
    <w:abstractNumId w:val="11"/>
  </w:num>
  <w:num w:numId="10">
    <w:abstractNumId w:val="8"/>
  </w:num>
  <w:num w:numId="11">
    <w:abstractNumId w:val="2"/>
  </w:num>
  <w:num w:numId="12">
    <w:abstractNumId w:val="7"/>
  </w:num>
  <w:num w:numId="13">
    <w:abstractNumId w:val="6"/>
  </w:num>
  <w:num w:numId="14">
    <w:abstractNumId w:val="9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8575A"/>
    <w:rsid w:val="00002B8A"/>
    <w:rsid w:val="00006EDA"/>
    <w:rsid w:val="000211A1"/>
    <w:rsid w:val="000239B2"/>
    <w:rsid w:val="00030004"/>
    <w:rsid w:val="00033F78"/>
    <w:rsid w:val="00040410"/>
    <w:rsid w:val="0004530C"/>
    <w:rsid w:val="00054B3D"/>
    <w:rsid w:val="00091A43"/>
    <w:rsid w:val="00095A80"/>
    <w:rsid w:val="000B3E86"/>
    <w:rsid w:val="000B78D2"/>
    <w:rsid w:val="000C655B"/>
    <w:rsid w:val="000D0A86"/>
    <w:rsid w:val="000F1C6C"/>
    <w:rsid w:val="000F2BCA"/>
    <w:rsid w:val="00101361"/>
    <w:rsid w:val="0011446F"/>
    <w:rsid w:val="001213CD"/>
    <w:rsid w:val="0018734E"/>
    <w:rsid w:val="00193C31"/>
    <w:rsid w:val="00195730"/>
    <w:rsid w:val="001A0EB8"/>
    <w:rsid w:val="001A4C2B"/>
    <w:rsid w:val="001A7062"/>
    <w:rsid w:val="001C7DCA"/>
    <w:rsid w:val="001C7E4A"/>
    <w:rsid w:val="001D71E7"/>
    <w:rsid w:val="001E079F"/>
    <w:rsid w:val="001E0DFA"/>
    <w:rsid w:val="001F312B"/>
    <w:rsid w:val="00206A3D"/>
    <w:rsid w:val="00220652"/>
    <w:rsid w:val="00227A80"/>
    <w:rsid w:val="002507FC"/>
    <w:rsid w:val="00252D09"/>
    <w:rsid w:val="002533B4"/>
    <w:rsid w:val="00256EF1"/>
    <w:rsid w:val="002630AD"/>
    <w:rsid w:val="00275166"/>
    <w:rsid w:val="002856EA"/>
    <w:rsid w:val="002A40DE"/>
    <w:rsid w:val="002A5C8A"/>
    <w:rsid w:val="002C6B92"/>
    <w:rsid w:val="002E0F41"/>
    <w:rsid w:val="00314FCA"/>
    <w:rsid w:val="00334FA9"/>
    <w:rsid w:val="00346E46"/>
    <w:rsid w:val="0036259B"/>
    <w:rsid w:val="0036441D"/>
    <w:rsid w:val="0037448F"/>
    <w:rsid w:val="00384BDC"/>
    <w:rsid w:val="00384C98"/>
    <w:rsid w:val="003874B5"/>
    <w:rsid w:val="00395D14"/>
    <w:rsid w:val="003B6D22"/>
    <w:rsid w:val="003C1A02"/>
    <w:rsid w:val="003C1CF4"/>
    <w:rsid w:val="003D45EA"/>
    <w:rsid w:val="003E67F7"/>
    <w:rsid w:val="00414B56"/>
    <w:rsid w:val="004215B3"/>
    <w:rsid w:val="00423FDF"/>
    <w:rsid w:val="00450209"/>
    <w:rsid w:val="00487972"/>
    <w:rsid w:val="004879B8"/>
    <w:rsid w:val="004A1706"/>
    <w:rsid w:val="004D7EF7"/>
    <w:rsid w:val="004F15D8"/>
    <w:rsid w:val="004F4B94"/>
    <w:rsid w:val="004F65BF"/>
    <w:rsid w:val="0050039E"/>
    <w:rsid w:val="00506F67"/>
    <w:rsid w:val="00511052"/>
    <w:rsid w:val="00511702"/>
    <w:rsid w:val="00547034"/>
    <w:rsid w:val="00556E10"/>
    <w:rsid w:val="0056398A"/>
    <w:rsid w:val="0059640A"/>
    <w:rsid w:val="005979A0"/>
    <w:rsid w:val="005C75C4"/>
    <w:rsid w:val="005E66A8"/>
    <w:rsid w:val="005E6843"/>
    <w:rsid w:val="0065043D"/>
    <w:rsid w:val="00665CB7"/>
    <w:rsid w:val="006821C1"/>
    <w:rsid w:val="00684BB4"/>
    <w:rsid w:val="006A1114"/>
    <w:rsid w:val="006D45BE"/>
    <w:rsid w:val="00701FB4"/>
    <w:rsid w:val="007162B3"/>
    <w:rsid w:val="00731237"/>
    <w:rsid w:val="00753B1E"/>
    <w:rsid w:val="00773B01"/>
    <w:rsid w:val="007752A8"/>
    <w:rsid w:val="0078575A"/>
    <w:rsid w:val="007914A3"/>
    <w:rsid w:val="007A36F8"/>
    <w:rsid w:val="007B5B4D"/>
    <w:rsid w:val="007C6069"/>
    <w:rsid w:val="007F1C1C"/>
    <w:rsid w:val="007F630D"/>
    <w:rsid w:val="007F6379"/>
    <w:rsid w:val="007F6682"/>
    <w:rsid w:val="008047EA"/>
    <w:rsid w:val="008218BC"/>
    <w:rsid w:val="008269FC"/>
    <w:rsid w:val="008311B5"/>
    <w:rsid w:val="00841530"/>
    <w:rsid w:val="00847ED0"/>
    <w:rsid w:val="00851F86"/>
    <w:rsid w:val="0089583D"/>
    <w:rsid w:val="008A7FB8"/>
    <w:rsid w:val="008D3434"/>
    <w:rsid w:val="008D3625"/>
    <w:rsid w:val="008E4509"/>
    <w:rsid w:val="008F7A42"/>
    <w:rsid w:val="00914DE0"/>
    <w:rsid w:val="009402C2"/>
    <w:rsid w:val="00967850"/>
    <w:rsid w:val="0098319B"/>
    <w:rsid w:val="009879FD"/>
    <w:rsid w:val="009939A6"/>
    <w:rsid w:val="00993E31"/>
    <w:rsid w:val="009A0875"/>
    <w:rsid w:val="009A5DE3"/>
    <w:rsid w:val="009A6DA4"/>
    <w:rsid w:val="009F23F1"/>
    <w:rsid w:val="00A1077C"/>
    <w:rsid w:val="00A17493"/>
    <w:rsid w:val="00A32945"/>
    <w:rsid w:val="00A53F29"/>
    <w:rsid w:val="00A61635"/>
    <w:rsid w:val="00A6414D"/>
    <w:rsid w:val="00A94FCE"/>
    <w:rsid w:val="00AC1A91"/>
    <w:rsid w:val="00B11A54"/>
    <w:rsid w:val="00B23CCF"/>
    <w:rsid w:val="00B36984"/>
    <w:rsid w:val="00B7050A"/>
    <w:rsid w:val="00B8183F"/>
    <w:rsid w:val="00B83FB2"/>
    <w:rsid w:val="00B97278"/>
    <w:rsid w:val="00BA082A"/>
    <w:rsid w:val="00BA381A"/>
    <w:rsid w:val="00BB262F"/>
    <w:rsid w:val="00BB2846"/>
    <w:rsid w:val="00BB7EDE"/>
    <w:rsid w:val="00BC49D9"/>
    <w:rsid w:val="00BD4A97"/>
    <w:rsid w:val="00C27E8F"/>
    <w:rsid w:val="00C374CF"/>
    <w:rsid w:val="00C74860"/>
    <w:rsid w:val="00CA455B"/>
    <w:rsid w:val="00CC47E9"/>
    <w:rsid w:val="00CD7F1C"/>
    <w:rsid w:val="00CE1296"/>
    <w:rsid w:val="00CF5AC1"/>
    <w:rsid w:val="00CF678F"/>
    <w:rsid w:val="00D01E15"/>
    <w:rsid w:val="00D06A04"/>
    <w:rsid w:val="00D07130"/>
    <w:rsid w:val="00D14522"/>
    <w:rsid w:val="00D27270"/>
    <w:rsid w:val="00D4094D"/>
    <w:rsid w:val="00D470EB"/>
    <w:rsid w:val="00D823FB"/>
    <w:rsid w:val="00D90404"/>
    <w:rsid w:val="00D90C62"/>
    <w:rsid w:val="00D911CD"/>
    <w:rsid w:val="00D96710"/>
    <w:rsid w:val="00DA3C2F"/>
    <w:rsid w:val="00DB04B8"/>
    <w:rsid w:val="00DD4299"/>
    <w:rsid w:val="00E03EDE"/>
    <w:rsid w:val="00E13F9A"/>
    <w:rsid w:val="00E216BF"/>
    <w:rsid w:val="00E65C92"/>
    <w:rsid w:val="00E85936"/>
    <w:rsid w:val="00E8712B"/>
    <w:rsid w:val="00E9032D"/>
    <w:rsid w:val="00E908DE"/>
    <w:rsid w:val="00E934EC"/>
    <w:rsid w:val="00EA7E17"/>
    <w:rsid w:val="00EC2A50"/>
    <w:rsid w:val="00EF27FC"/>
    <w:rsid w:val="00F0025A"/>
    <w:rsid w:val="00F17541"/>
    <w:rsid w:val="00F204CC"/>
    <w:rsid w:val="00F2421A"/>
    <w:rsid w:val="00F62423"/>
    <w:rsid w:val="00F632A4"/>
    <w:rsid w:val="00F73B2E"/>
    <w:rsid w:val="00F74F5B"/>
    <w:rsid w:val="00F82755"/>
    <w:rsid w:val="00F85CD0"/>
    <w:rsid w:val="00FB1E01"/>
    <w:rsid w:val="00FB6E3A"/>
    <w:rsid w:val="00FC2E36"/>
    <w:rsid w:val="00FD16B5"/>
    <w:rsid w:val="00FD6F75"/>
    <w:rsid w:val="00FE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5A"/>
    <w:pPr>
      <w:bidi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mNormalBold">
    <w:name w:val="Asm_Normal_Bold"/>
    <w:basedOn w:val="a"/>
    <w:link w:val="AsmNormalBoldChar"/>
    <w:qFormat/>
    <w:rsid w:val="0078575A"/>
    <w:pPr>
      <w:tabs>
        <w:tab w:val="left" w:pos="360"/>
        <w:tab w:val="left" w:pos="540"/>
      </w:tabs>
      <w:ind w:right="360"/>
    </w:pPr>
    <w:rPr>
      <w:rFonts w:eastAsia="Simplified Arabic"/>
      <w:b/>
      <w:bCs/>
      <w:sz w:val="24"/>
      <w:szCs w:val="24"/>
    </w:rPr>
  </w:style>
  <w:style w:type="character" w:customStyle="1" w:styleId="AsmNormalBoldChar">
    <w:name w:val="Asm_Normal_Bold Char"/>
    <w:link w:val="AsmNormalBold"/>
    <w:rsid w:val="0078575A"/>
    <w:rPr>
      <w:rFonts w:ascii="Simplified Arabic" w:eastAsia="Simplified Arabic" w:hAnsi="Simplified Arabic" w:cs="Simplified Arabic"/>
      <w:b/>
      <w:bCs/>
      <w:sz w:val="24"/>
      <w:szCs w:val="24"/>
      <w:lang w:bidi="ar-JO"/>
    </w:rPr>
  </w:style>
  <w:style w:type="paragraph" w:styleId="a3">
    <w:name w:val="List Paragraph"/>
    <w:basedOn w:val="a"/>
    <w:uiPriority w:val="34"/>
    <w:qFormat/>
    <w:rsid w:val="00D823F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30004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4"/>
    <w:uiPriority w:val="99"/>
    <w:rsid w:val="00030004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a5">
    <w:name w:val="footer"/>
    <w:basedOn w:val="a"/>
    <w:link w:val="Char0"/>
    <w:uiPriority w:val="99"/>
    <w:unhideWhenUsed/>
    <w:qFormat/>
    <w:rsid w:val="00030004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link w:val="a5"/>
    <w:uiPriority w:val="99"/>
    <w:rsid w:val="00030004"/>
    <w:rPr>
      <w:rFonts w:ascii="Simplified Arabic" w:eastAsia="Times New Roman" w:hAnsi="Simplified Arabic" w:cs="Simplified Arabic"/>
      <w:sz w:val="28"/>
      <w:szCs w:val="28"/>
      <w:lang w:bidi="ar-JO"/>
    </w:rPr>
  </w:style>
  <w:style w:type="table" w:styleId="a6">
    <w:name w:val="Table Grid"/>
    <w:basedOn w:val="a1"/>
    <w:uiPriority w:val="59"/>
    <w:rsid w:val="00D2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1188</Words>
  <Characters>6774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EBDA3</cp:lastModifiedBy>
  <cp:revision>2</cp:revision>
  <cp:lastPrinted>2017-05-06T17:56:00Z</cp:lastPrinted>
  <dcterms:created xsi:type="dcterms:W3CDTF">2019-02-20T01:32:00Z</dcterms:created>
  <dcterms:modified xsi:type="dcterms:W3CDTF">2019-02-20T01:32:00Z</dcterms:modified>
</cp:coreProperties>
</file>