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13" w:rsidRPr="00BC5792" w:rsidRDefault="00F64313" w:rsidP="00F64313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مدرسة بنات 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حفصة الأساسية</w:t>
      </w:r>
    </w:p>
    <w:p w:rsidR="00F64313" w:rsidRPr="000F6734" w:rsidRDefault="00F64313" w:rsidP="00F6431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F6734"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       </w:t>
      </w:r>
      <w:r w:rsidRPr="000F67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امتحان شهر فبراير </w:t>
      </w:r>
      <w:r w:rsidRPr="000F6734">
        <w:rPr>
          <w:rFonts w:ascii="Simplified Arabic" w:hAnsi="Simplified Arabic" w:cs="Simplified Arabic"/>
          <w:b/>
          <w:bCs/>
          <w:sz w:val="28"/>
          <w:szCs w:val="28"/>
          <w:rtl/>
        </w:rPr>
        <w:t>في مادة اللغة العربية للصف ال</w:t>
      </w:r>
      <w:r w:rsidRPr="000F67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ثامن</w:t>
      </w:r>
      <w:r w:rsidRPr="000F67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الأساسي </w:t>
      </w:r>
    </w:p>
    <w:p w:rsidR="00F64313" w:rsidRPr="00BC5792" w:rsidRDefault="00F64313" w:rsidP="00F643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/>
          <w:b/>
          <w:bCs/>
          <w:sz w:val="28"/>
          <w:szCs w:val="28"/>
          <w:rtl/>
        </w:rPr>
        <w:t>الاسم:_______________                                                       الصف: ال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ثامن</w:t>
      </w:r>
      <w:r w:rsidRPr="00BC579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       ) </w:t>
      </w:r>
    </w:p>
    <w:p w:rsidR="00F64313" w:rsidRPr="00BC5792" w:rsidRDefault="00F64313" w:rsidP="00F643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_______________________________________________________________________</w:t>
      </w:r>
      <w:r w:rsidRPr="00BC579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</w:t>
      </w:r>
    </w:p>
    <w:p w:rsidR="00F64313" w:rsidRPr="00BC5792" w:rsidRDefault="00F64313" w:rsidP="00F6431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/>
          <w:b/>
          <w:bCs/>
          <w:sz w:val="28"/>
          <w:szCs w:val="28"/>
          <w:highlight w:val="lightGray"/>
          <w:u w:val="single"/>
          <w:rtl/>
        </w:rPr>
        <w:t>أولاً- القراءة</w:t>
      </w:r>
      <w:r w:rsidRPr="00BC5792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 xml:space="preserve">                  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                                                                            </w:t>
      </w:r>
      <w:r w:rsidRPr="00BC5792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 xml:space="preserve"> (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9 علامات</w:t>
      </w:r>
      <w:r w:rsidRPr="00BC5792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>)</w:t>
      </w:r>
    </w:p>
    <w:p w:rsidR="00F64313" w:rsidRPr="00BC5792" w:rsidRDefault="00F64313" w:rsidP="00F6431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س1/أ: أقرأ النص التالي ثم أجيب عن الأسئلة التي تليه: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    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                    (6.5 علامات)                     </w:t>
      </w:r>
    </w:p>
    <w:p w:rsidR="00F64313" w:rsidRPr="00BC5792" w:rsidRDefault="00F64313" w:rsidP="00F6431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"هزني نبأ وفاة ، و حاولت أن أكتب حزني،و لكنه كان أكبر من العبارة،و ليس يسعُ تلك </w:t>
      </w:r>
      <w:proofErr w:type="spellStart"/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السنديانة</w:t>
      </w:r>
      <w:proofErr w:type="spellEnd"/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العظيمة إلا قلبي ووجداني 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 ذاكرتي التي تحتضن إرثها الدائم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 غاية ما استطعت أن أفعله وفاءً لذكراها أني ألقيت بعض ملامح شخصيتها على شخصية" أم أحمد " في "</w:t>
      </w:r>
      <w:proofErr w:type="spellStart"/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التغريبة</w:t>
      </w:r>
      <w:proofErr w:type="spellEnd"/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الفلسطينية"."</w:t>
      </w:r>
    </w:p>
    <w:p w:rsidR="00F64313" w:rsidRPr="00BC5792" w:rsidRDefault="00F64313" w:rsidP="00F64313">
      <w:pPr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 نوع الفن الأدبي الذي يندرج تحته النص السابق؟____________________________________</w:t>
      </w:r>
    </w:p>
    <w:p w:rsidR="00F64313" w:rsidRPr="00BC5792" w:rsidRDefault="00F64313" w:rsidP="00F64313">
      <w:pPr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وضحي الصورة الفنية التي تحتها خط؟ _______________________________________________________________________</w:t>
      </w:r>
    </w:p>
    <w:p w:rsidR="00F64313" w:rsidRPr="00BC5792" w:rsidRDefault="00F64313" w:rsidP="00F64313">
      <w:pPr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كان الكاتب وفيا لجدته، وضحي ذلك من خلال النص. _______________________________________________________________________</w:t>
      </w:r>
      <w:r w:rsidRPr="00BC579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BC579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BC579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</w:p>
    <w:p w:rsidR="00F64313" w:rsidRPr="00BC5792" w:rsidRDefault="00F64313" w:rsidP="00F64313">
      <w:pPr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مرادف "خبر"__________________  استخرجي فعلا منصوبا__________________________ </w:t>
      </w:r>
    </w:p>
    <w:p w:rsidR="00F64313" w:rsidRPr="00BC5792" w:rsidRDefault="00F64313" w:rsidP="00F64313">
      <w:pPr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هي الفكرة الرئيسة في النص السابق؟ </w:t>
      </w:r>
    </w:p>
    <w:p w:rsidR="00F64313" w:rsidRPr="00BC5792" w:rsidRDefault="00F64313" w:rsidP="00F64313">
      <w:pPr>
        <w:ind w:left="360"/>
        <w:rPr>
          <w:rFonts w:ascii="Simplified Arabic" w:hAnsi="Simplified Arabic" w:cs="Simplified Arabic"/>
          <w:b/>
          <w:bCs/>
          <w:sz w:val="28"/>
          <w:szCs w:val="28"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__________________________________________________________________________</w:t>
      </w:r>
    </w:p>
    <w:p w:rsidR="00F64313" w:rsidRPr="00BC5792" w:rsidRDefault="00F64313" w:rsidP="00F64313">
      <w:pPr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ب/ من دراستك لـ درس " أحاديث نبوية شريفة" أجيبي عن الأسئلة التالية:</w:t>
      </w:r>
    </w:p>
    <w:p w:rsidR="00F64313" w:rsidRPr="00BC5792" w:rsidRDefault="00F64313" w:rsidP="00F64313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C579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"يا بن آدم، إنك ما دعوتني ورجوتني، غفرت لك على ما كان منك ولا أبالي، يا بن آدم ، لو بلغت ذنوبك عنان السماء، </w:t>
      </w:r>
      <w:proofErr w:type="spellStart"/>
      <w:r w:rsidRPr="00BC579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ئم</w:t>
      </w:r>
      <w:proofErr w:type="spellEnd"/>
      <w:r w:rsidRPr="00BC579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proofErr w:type="spellStart"/>
      <w:r w:rsidRPr="00BC579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استغفرتني</w:t>
      </w:r>
      <w:proofErr w:type="spellEnd"/>
      <w:r w:rsidRPr="00BC579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، غفرت لك ولا أبالي، يا بن آدم، إنك لو أتيت </w:t>
      </w:r>
      <w:proofErr w:type="spellStart"/>
      <w:r w:rsidRPr="00BC579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بقراب</w:t>
      </w:r>
      <w:proofErr w:type="spellEnd"/>
      <w:r w:rsidRPr="00BC579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الأرض خطايا، ثم </w:t>
      </w:r>
      <w:proofErr w:type="spellStart"/>
      <w:r w:rsidRPr="00BC579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لقيتني</w:t>
      </w:r>
      <w:proofErr w:type="spellEnd"/>
      <w:r w:rsidRPr="00BC579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لا تشرك </w:t>
      </w:r>
      <w:proofErr w:type="spellStart"/>
      <w:r w:rsidRPr="00BC579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بي</w:t>
      </w:r>
      <w:proofErr w:type="spellEnd"/>
      <w:r w:rsidRPr="00BC579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شيئا، لأتيتك </w:t>
      </w:r>
      <w:proofErr w:type="spellStart"/>
      <w:r w:rsidRPr="00BC579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بقرابها</w:t>
      </w:r>
      <w:proofErr w:type="spellEnd"/>
      <w:r w:rsidRPr="00BC579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مغفرة."</w:t>
      </w:r>
    </w:p>
    <w:p w:rsidR="00F64313" w:rsidRPr="00BC5792" w:rsidRDefault="00F64313" w:rsidP="00F64313">
      <w:pPr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رحمة الله واسعة بعباده، وضحي ذلك من خلال فهمك للحديث السابق. ________________________________________________________________________</w:t>
      </w:r>
    </w:p>
    <w:p w:rsidR="00F64313" w:rsidRDefault="00F64313" w:rsidP="00F64313">
      <w:pPr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استخرجي </w:t>
      </w:r>
    </w:p>
    <w:p w:rsidR="00F64313" w:rsidRPr="00BC5792" w:rsidRDefault="00F64313" w:rsidP="00F64313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أ- أسلوب شرط: _______________________________________________________</w:t>
      </w:r>
    </w:p>
    <w:p w:rsidR="00F64313" w:rsidRPr="00BC5792" w:rsidRDefault="00F64313" w:rsidP="00F64313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ب- طباقا:   _________________________________________________________</w:t>
      </w:r>
    </w:p>
    <w:p w:rsidR="00F64313" w:rsidRPr="00BC5792" w:rsidRDefault="00F64313" w:rsidP="004E66B1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س2: أقرأ الأبيات التالية ثم أجيب عن الأسئلة التي تليها.                                 (علامتان ونصف)</w:t>
      </w:r>
    </w:p>
    <w:tbl>
      <w:tblPr>
        <w:bidiVisual/>
        <w:tblW w:w="0" w:type="auto"/>
        <w:tblInd w:w="360" w:type="dxa"/>
        <w:tblLook w:val="04A0"/>
      </w:tblPr>
      <w:tblGrid>
        <w:gridCol w:w="10387"/>
        <w:gridCol w:w="219"/>
      </w:tblGrid>
      <w:tr w:rsidR="00F64313" w:rsidRPr="00BC5792" w:rsidTr="00F675A2">
        <w:tc>
          <w:tcPr>
            <w:tcW w:w="5483" w:type="dxa"/>
          </w:tcPr>
          <w:tbl>
            <w:tblPr>
              <w:bidiVisual/>
              <w:tblW w:w="6841" w:type="dxa"/>
              <w:tblLook w:val="04A0"/>
            </w:tblPr>
            <w:tblGrid>
              <w:gridCol w:w="3581"/>
              <w:gridCol w:w="3260"/>
            </w:tblGrid>
            <w:tr w:rsidR="00F64313" w:rsidRPr="00BC5792" w:rsidTr="00F675A2">
              <w:tc>
                <w:tcPr>
                  <w:tcW w:w="3581" w:type="dxa"/>
                </w:tcPr>
                <w:p w:rsidR="00F64313" w:rsidRPr="00BC5792" w:rsidRDefault="00F64313" w:rsidP="00F675A2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BC5792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ينام على أشواق قلبي بمهده</w:t>
                  </w:r>
                </w:p>
              </w:tc>
              <w:tc>
                <w:tcPr>
                  <w:tcW w:w="3260" w:type="dxa"/>
                </w:tcPr>
                <w:p w:rsidR="00F64313" w:rsidRPr="00BC5792" w:rsidRDefault="00F64313" w:rsidP="00F675A2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BC5792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حريرا من الوشي اليماني مذهبا</w:t>
                  </w:r>
                </w:p>
              </w:tc>
            </w:tr>
            <w:tr w:rsidR="00F64313" w:rsidRPr="00BC5792" w:rsidTr="00F675A2">
              <w:tc>
                <w:tcPr>
                  <w:tcW w:w="3581" w:type="dxa"/>
                </w:tcPr>
                <w:p w:rsidR="00F64313" w:rsidRPr="00BC5792" w:rsidRDefault="00F64313" w:rsidP="00F675A2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BC5792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و أسدل أجفاني غطاء يظله</w:t>
                  </w:r>
                </w:p>
              </w:tc>
              <w:tc>
                <w:tcPr>
                  <w:tcW w:w="3260" w:type="dxa"/>
                </w:tcPr>
                <w:p w:rsidR="00F64313" w:rsidRPr="00BC5792" w:rsidRDefault="00F64313" w:rsidP="00F675A2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BC5792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و يا ليتها كانت أحن و أحدبا</w:t>
                  </w:r>
                </w:p>
              </w:tc>
            </w:tr>
            <w:tr w:rsidR="00F64313" w:rsidRPr="00BC5792" w:rsidTr="00F675A2">
              <w:tc>
                <w:tcPr>
                  <w:tcW w:w="3581" w:type="dxa"/>
                </w:tcPr>
                <w:p w:rsidR="00F64313" w:rsidRPr="00BC5792" w:rsidRDefault="00F64313" w:rsidP="00F675A2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BC5792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و صن ضحكة الأطفال يا رب إنها     </w:t>
                  </w:r>
                </w:p>
              </w:tc>
              <w:tc>
                <w:tcPr>
                  <w:tcW w:w="3260" w:type="dxa"/>
                </w:tcPr>
                <w:p w:rsidR="00F64313" w:rsidRPr="00BC5792" w:rsidRDefault="00F64313" w:rsidP="004E66B1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BC5792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إذا غردت في موحش الرمل عشبا</w:t>
                  </w:r>
                </w:p>
              </w:tc>
            </w:tr>
          </w:tbl>
          <w:p w:rsidR="00F64313" w:rsidRPr="00BC5792" w:rsidRDefault="00F64313" w:rsidP="00F675A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3" w:type="dxa"/>
          </w:tcPr>
          <w:p w:rsidR="00F64313" w:rsidRPr="00BC5792" w:rsidRDefault="00F64313" w:rsidP="00F675A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64313" w:rsidRPr="00BC5792" w:rsidTr="00F675A2">
        <w:tc>
          <w:tcPr>
            <w:tcW w:w="5483" w:type="dxa"/>
          </w:tcPr>
          <w:p w:rsidR="00F64313" w:rsidRPr="00BC5792" w:rsidRDefault="00F64313" w:rsidP="00F64313">
            <w:pPr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BC579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ما مظاهر حب واهتمام الشاعر بالطفل؟</w:t>
            </w:r>
          </w:p>
          <w:p w:rsidR="00F64313" w:rsidRPr="00BC5792" w:rsidRDefault="00F64313" w:rsidP="00F675A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579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________________________________________________________________________</w:t>
            </w:r>
          </w:p>
          <w:p w:rsidR="00F64313" w:rsidRPr="00BC5792" w:rsidRDefault="00F64313" w:rsidP="00F64313">
            <w:pPr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BC579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ابتسامة الطفل تبعث الحياة في النفوس وتعيد لها الحياة، هاتي ما يتفق مع ذلك من الأبيات السابقة.</w:t>
            </w:r>
          </w:p>
          <w:p w:rsidR="00F64313" w:rsidRPr="00BC5792" w:rsidRDefault="00F64313" w:rsidP="00F675A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579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________________________________________________________________________</w:t>
            </w:r>
          </w:p>
          <w:p w:rsidR="00F64313" w:rsidRPr="00BC5792" w:rsidRDefault="00F64313" w:rsidP="00F64313">
            <w:pPr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BC579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اكتبي بيتين آخرين من القصيدة نفسها.</w:t>
            </w:r>
          </w:p>
          <w:p w:rsidR="00F64313" w:rsidRPr="00BC5792" w:rsidRDefault="00F64313" w:rsidP="00F675A2">
            <w:pPr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579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____________________________________________________________________________________________________________________________________________</w:t>
            </w:r>
          </w:p>
        </w:tc>
        <w:tc>
          <w:tcPr>
            <w:tcW w:w="5483" w:type="dxa"/>
          </w:tcPr>
          <w:p w:rsidR="00F64313" w:rsidRPr="00BC5792" w:rsidRDefault="00F64313" w:rsidP="00F675A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64313" w:rsidRPr="00BC5792" w:rsidTr="00F675A2">
        <w:tc>
          <w:tcPr>
            <w:tcW w:w="5483" w:type="dxa"/>
          </w:tcPr>
          <w:p w:rsidR="00F64313" w:rsidRPr="00BC5792" w:rsidRDefault="00F64313" w:rsidP="00F675A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3" w:type="dxa"/>
          </w:tcPr>
          <w:p w:rsidR="00F64313" w:rsidRPr="00BC5792" w:rsidRDefault="00F64313" w:rsidP="00F675A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F64313" w:rsidRPr="00BC5792" w:rsidRDefault="00F64313" w:rsidP="004E66B1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C5792">
        <w:rPr>
          <w:rFonts w:ascii="Simplified Arabic" w:hAnsi="Simplified Arabic" w:cs="Simplified Arabic"/>
          <w:b/>
          <w:bCs/>
          <w:sz w:val="28"/>
          <w:szCs w:val="28"/>
          <w:highlight w:val="lightGray"/>
          <w:u w:val="single"/>
          <w:rtl/>
        </w:rPr>
        <w:t xml:space="preserve">ثانياً- 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u w:val="single"/>
          <w:rtl/>
        </w:rPr>
        <w:t>القواعد</w:t>
      </w:r>
      <w:r w:rsidRPr="00BC5792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 xml:space="preserve">        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                                                                           </w:t>
      </w:r>
      <w:r w:rsidRPr="00BC5792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 xml:space="preserve">  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(4 درجات)</w:t>
      </w:r>
    </w:p>
    <w:p w:rsidR="00F64313" w:rsidRPr="00BC5792" w:rsidRDefault="00F64313" w:rsidP="00F643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بيني علامة رفع الأفعال التالية،ثم أدخلي عليها حروف النصب ، مع تغيير ما يلزم.</w:t>
      </w:r>
    </w:p>
    <w:tbl>
      <w:tblPr>
        <w:bidiVisual/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3"/>
        <w:gridCol w:w="2741"/>
        <w:gridCol w:w="2742"/>
        <w:gridCol w:w="2208"/>
      </w:tblGrid>
      <w:tr w:rsidR="00F64313" w:rsidRPr="00BC5792" w:rsidTr="00F675A2">
        <w:tc>
          <w:tcPr>
            <w:tcW w:w="2373" w:type="dxa"/>
          </w:tcPr>
          <w:p w:rsidR="00F64313" w:rsidRPr="00BC5792" w:rsidRDefault="00F64313" w:rsidP="00F675A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579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الفعل المرفوع</w:t>
            </w:r>
          </w:p>
        </w:tc>
        <w:tc>
          <w:tcPr>
            <w:tcW w:w="2741" w:type="dxa"/>
          </w:tcPr>
          <w:p w:rsidR="00F64313" w:rsidRPr="00BC5792" w:rsidRDefault="00F64313" w:rsidP="00F675A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579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علامة رفعه</w:t>
            </w:r>
          </w:p>
        </w:tc>
        <w:tc>
          <w:tcPr>
            <w:tcW w:w="2742" w:type="dxa"/>
          </w:tcPr>
          <w:p w:rsidR="00F64313" w:rsidRPr="00BC5792" w:rsidRDefault="00F64313" w:rsidP="00F675A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579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الفعل المنصوب</w:t>
            </w:r>
          </w:p>
        </w:tc>
        <w:tc>
          <w:tcPr>
            <w:tcW w:w="2208" w:type="dxa"/>
          </w:tcPr>
          <w:p w:rsidR="00F64313" w:rsidRPr="00BC5792" w:rsidRDefault="00F64313" w:rsidP="00F675A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579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علامة نصبه</w:t>
            </w:r>
          </w:p>
        </w:tc>
      </w:tr>
      <w:tr w:rsidR="00F64313" w:rsidRPr="00BC5792" w:rsidTr="00F675A2">
        <w:tc>
          <w:tcPr>
            <w:tcW w:w="2373" w:type="dxa"/>
          </w:tcPr>
          <w:p w:rsidR="00F64313" w:rsidRPr="00BC5792" w:rsidRDefault="00F64313" w:rsidP="00F675A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579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يقضي</w:t>
            </w:r>
          </w:p>
        </w:tc>
        <w:tc>
          <w:tcPr>
            <w:tcW w:w="2741" w:type="dxa"/>
          </w:tcPr>
          <w:p w:rsidR="00F64313" w:rsidRPr="00BC5792" w:rsidRDefault="00F64313" w:rsidP="00F675A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2" w:type="dxa"/>
          </w:tcPr>
          <w:p w:rsidR="00F64313" w:rsidRPr="00BC5792" w:rsidRDefault="00F64313" w:rsidP="00F675A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8" w:type="dxa"/>
          </w:tcPr>
          <w:p w:rsidR="00F64313" w:rsidRPr="00BC5792" w:rsidRDefault="00F64313" w:rsidP="00F675A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64313" w:rsidRPr="00BC5792" w:rsidTr="00F675A2">
        <w:tc>
          <w:tcPr>
            <w:tcW w:w="2373" w:type="dxa"/>
          </w:tcPr>
          <w:p w:rsidR="00F64313" w:rsidRPr="00BC5792" w:rsidRDefault="00F64313" w:rsidP="00F675A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579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تبتسمين</w:t>
            </w:r>
          </w:p>
        </w:tc>
        <w:tc>
          <w:tcPr>
            <w:tcW w:w="2741" w:type="dxa"/>
          </w:tcPr>
          <w:p w:rsidR="00F64313" w:rsidRPr="00BC5792" w:rsidRDefault="00F64313" w:rsidP="00F675A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2" w:type="dxa"/>
          </w:tcPr>
          <w:p w:rsidR="00F64313" w:rsidRPr="00BC5792" w:rsidRDefault="00F64313" w:rsidP="00F675A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8" w:type="dxa"/>
          </w:tcPr>
          <w:p w:rsidR="00F64313" w:rsidRPr="00BC5792" w:rsidRDefault="00F64313" w:rsidP="00F675A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F64313" w:rsidRPr="00BC5792" w:rsidTr="00F675A2">
        <w:tc>
          <w:tcPr>
            <w:tcW w:w="2373" w:type="dxa"/>
          </w:tcPr>
          <w:p w:rsidR="00F64313" w:rsidRPr="00BC5792" w:rsidRDefault="00F64313" w:rsidP="00F675A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579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ينأى</w:t>
            </w:r>
          </w:p>
        </w:tc>
        <w:tc>
          <w:tcPr>
            <w:tcW w:w="2741" w:type="dxa"/>
          </w:tcPr>
          <w:p w:rsidR="00F64313" w:rsidRPr="00BC5792" w:rsidRDefault="00F64313" w:rsidP="00F675A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2" w:type="dxa"/>
          </w:tcPr>
          <w:p w:rsidR="00F64313" w:rsidRPr="00BC5792" w:rsidRDefault="00F64313" w:rsidP="00F675A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8" w:type="dxa"/>
          </w:tcPr>
          <w:p w:rsidR="00F64313" w:rsidRPr="00BC5792" w:rsidRDefault="00F64313" w:rsidP="00F675A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F64313" w:rsidRPr="00BC5792" w:rsidRDefault="00F64313" w:rsidP="00F643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*أعربي ما تحته خط .</w:t>
      </w:r>
    </w:p>
    <w:p w:rsidR="00F64313" w:rsidRPr="00BC5792" w:rsidRDefault="00F64313" w:rsidP="00F643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proofErr w:type="spellStart"/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لاتحسبن</w:t>
      </w:r>
      <w:proofErr w:type="spellEnd"/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المجد تمرا أنت آكله                   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لن تبلغ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المجد حتى تلعق </w:t>
      </w:r>
      <w:proofErr w:type="spellStart"/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الصبرا</w:t>
      </w:r>
      <w:proofErr w:type="spellEnd"/>
    </w:p>
    <w:p w:rsidR="00F64313" w:rsidRPr="00BC5792" w:rsidRDefault="00F64313" w:rsidP="00F643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لن: ______________________________________________________________________</w:t>
      </w:r>
    </w:p>
    <w:p w:rsidR="00F64313" w:rsidRPr="00BC5792" w:rsidRDefault="00F64313" w:rsidP="00F643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تبلغ: ____________________________________________________________________</w:t>
      </w:r>
    </w:p>
    <w:p w:rsidR="00F64313" w:rsidRPr="00BC5792" w:rsidRDefault="00F64313" w:rsidP="00F6431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ثا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لثاً</w:t>
      </w:r>
      <w:r w:rsidRPr="00BC5792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- </w:t>
      </w:r>
      <w:r w:rsidRPr="00BC579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الإملاء</w:t>
      </w:r>
      <w:r w:rsidRPr="00BC579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</w:t>
      </w:r>
    </w:p>
    <w:p w:rsidR="00F64313" w:rsidRPr="00BC5792" w:rsidRDefault="00F64313" w:rsidP="004E66B1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*اختاري الكلمة التي تحتوي رسما إملائيا صحيحا من بين القوسين:                                   ( علامتان)</w:t>
      </w:r>
    </w:p>
    <w:p w:rsidR="00F64313" w:rsidRPr="00BC5792" w:rsidRDefault="00F64313" w:rsidP="00F6431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 ____________ الطائر في الجو.       (يعلو ،  يعلوا )</w:t>
      </w:r>
    </w:p>
    <w:p w:rsidR="00F64313" w:rsidRPr="00BC5792" w:rsidRDefault="00F64313" w:rsidP="00F6431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2-هتف ____________ ( مشجعو ، </w:t>
      </w:r>
      <w:proofErr w:type="spellStart"/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مشجعوا</w:t>
      </w:r>
      <w:proofErr w:type="spellEnd"/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الفريق لفوز فريقهم.                           </w:t>
      </w:r>
    </w:p>
    <w:p w:rsidR="00F64313" w:rsidRPr="00BC5792" w:rsidRDefault="00F64313" w:rsidP="00F6431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3-حمل المقاومون السلاح كي ____________ (</w:t>
      </w:r>
      <w:proofErr w:type="spellStart"/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يجاهدو</w:t>
      </w:r>
      <w:proofErr w:type="spellEnd"/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، يجاهدوا ) في سبيل الله وسبيل الوطن.</w:t>
      </w:r>
    </w:p>
    <w:p w:rsidR="00F64313" w:rsidRPr="00BC5792" w:rsidRDefault="00F64313" w:rsidP="00F6431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4-_____________ (طالبوا ، طالبو ) العلم مثابرون.</w:t>
      </w:r>
    </w:p>
    <w:p w:rsidR="00F64313" w:rsidRPr="00BC5792" w:rsidRDefault="00F64313" w:rsidP="00F643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رابعا- البلاغة                                                    </w:t>
      </w:r>
    </w:p>
    <w:p w:rsidR="00F64313" w:rsidRPr="00BC5792" w:rsidRDefault="00F64313" w:rsidP="00F643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*عيني المحسنات البديعية وبيني نوعها فيما يلي :                                                       ( علامتان)</w:t>
      </w:r>
    </w:p>
    <w:p w:rsidR="00F64313" w:rsidRPr="00BC5792" w:rsidRDefault="00F64313" w:rsidP="00F64313">
      <w:pPr>
        <w:numPr>
          <w:ilvl w:val="0"/>
          <w:numId w:val="4"/>
        </w:numPr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طرقت الباب حتى كلّ متني                فلما كلّ متني كلمتني  __________________________</w:t>
      </w:r>
    </w:p>
    <w:p w:rsidR="00F64313" w:rsidRPr="00BC5792" w:rsidRDefault="00F64313" w:rsidP="00F64313">
      <w:pPr>
        <w:numPr>
          <w:ilvl w:val="0"/>
          <w:numId w:val="4"/>
        </w:numPr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والشيب ينهض في الشباب كأنه          ليل يصيح بجانبه نهار __________________________</w:t>
      </w:r>
    </w:p>
    <w:p w:rsidR="00F64313" w:rsidRPr="00BC5792" w:rsidRDefault="00F64313" w:rsidP="00F643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خامسا- الخط                                                                                               (علامة)</w:t>
      </w:r>
    </w:p>
    <w:p w:rsidR="00F64313" w:rsidRPr="00BC5792" w:rsidRDefault="00F64313" w:rsidP="00F643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" تراب الوطن أغلى ما نملك،  و غيابنا عنه لن يطول"</w:t>
      </w:r>
    </w:p>
    <w:p w:rsidR="00F64313" w:rsidRPr="00BC5792" w:rsidRDefault="00F64313" w:rsidP="00F643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*اكتبي ما يلي بخطي الرقعة والنسخ.</w:t>
      </w:r>
    </w:p>
    <w:p w:rsidR="00F64313" w:rsidRPr="00BC5792" w:rsidRDefault="00F64313" w:rsidP="00F643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</w:p>
    <w:p w:rsidR="00F64313" w:rsidRPr="00BC5792" w:rsidRDefault="00F64313" w:rsidP="00F643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النسخ: ________________________________________________________________</w:t>
      </w:r>
    </w:p>
    <w:p w:rsidR="00F64313" w:rsidRDefault="00F64313" w:rsidP="00F6431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الرقعة: ________________________________________________________________</w:t>
      </w:r>
    </w:p>
    <w:p w:rsidR="004E66B1" w:rsidRPr="00BC5792" w:rsidRDefault="004E66B1" w:rsidP="004E66B1">
      <w:pPr>
        <w:pStyle w:val="a3"/>
        <w:spacing w:line="28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5792">
        <w:rPr>
          <w:rFonts w:ascii="Simplified Arabic" w:hAnsi="Simplified Arabic" w:cs="Simplified Arabic"/>
          <w:b/>
          <w:bCs/>
          <w:sz w:val="28"/>
          <w:szCs w:val="28"/>
          <w:rtl/>
        </w:rPr>
        <w:t>انتهت الأسئلة</w:t>
      </w:r>
    </w:p>
    <w:p w:rsidR="004E66B1" w:rsidRDefault="004E66B1" w:rsidP="004E66B1">
      <w:pPr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BC5792">
        <w:rPr>
          <w:rFonts w:ascii="Simplified Arabic" w:hAnsi="Simplified Arabic" w:hint="cs"/>
          <w:b/>
          <w:bCs/>
          <w:rtl/>
        </w:rPr>
        <w:t>مديرة المدرسة : معزوزة عواد</w:t>
      </w:r>
      <w:r>
        <w:rPr>
          <w:rFonts w:ascii="Simplified Arabic" w:hAnsi="Simplified Arabic" w:hint="cs"/>
          <w:b/>
          <w:bCs/>
          <w:rtl/>
        </w:rPr>
        <w:t xml:space="preserve">                                                                         </w:t>
      </w:r>
      <w:r w:rsidRPr="00BC5792">
        <w:rPr>
          <w:rFonts w:ascii="Simplified Arabic" w:hAnsi="Simplified Arabic" w:cs="Simplified Arabic"/>
          <w:b/>
          <w:bCs/>
          <w:rtl/>
        </w:rPr>
        <w:t xml:space="preserve">معلمتا المادة: آمال &amp; سهير </w:t>
      </w:r>
      <w:proofErr w:type="spellStart"/>
      <w:r w:rsidRPr="00BC5792">
        <w:rPr>
          <w:rFonts w:ascii="Simplified Arabic" w:hAnsi="Simplified Arabic" w:cs="Simplified Arabic"/>
          <w:b/>
          <w:bCs/>
          <w:rtl/>
        </w:rPr>
        <w:t>اطميزه</w:t>
      </w:r>
      <w:proofErr w:type="spellEnd"/>
    </w:p>
    <w:p w:rsidR="000F6734" w:rsidRDefault="000F6734" w:rsidP="000F6734">
      <w:pPr>
        <w:ind w:right="-142"/>
        <w:rPr>
          <w:rFonts w:asciiTheme="majorBidi" w:hAnsiTheme="majorBidi" w:cstheme="majorBidi"/>
          <w:sz w:val="16"/>
          <w:szCs w:val="16"/>
        </w:rPr>
      </w:pPr>
    </w:p>
    <w:p w:rsidR="000F6734" w:rsidRDefault="000F6734" w:rsidP="000F6734">
      <w:pPr>
        <w:ind w:right="-142"/>
        <w:jc w:val="center"/>
        <w:rPr>
          <w:rFonts w:asciiTheme="majorBidi" w:hAnsiTheme="majorBidi" w:cstheme="majorBidi" w:hint="cs"/>
          <w:rtl/>
        </w:rPr>
      </w:pPr>
    </w:p>
    <w:p w:rsidR="000F6734" w:rsidRDefault="000F6734" w:rsidP="000F6734">
      <w:pPr>
        <w:ind w:right="-142"/>
        <w:jc w:val="center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rtl/>
        </w:rPr>
        <w:t>للمزيد دائما من خلال موقع الملتقى التربوي</w:t>
      </w:r>
    </w:p>
    <w:p w:rsidR="00CC1DAB" w:rsidRPr="000F6734" w:rsidRDefault="000F6734" w:rsidP="000F6734">
      <w:pPr>
        <w:ind w:right="-142"/>
        <w:jc w:val="center"/>
        <w:rPr>
          <w:rFonts w:asciiTheme="majorBidi" w:hAnsiTheme="majorBidi" w:cstheme="majorBidi"/>
        </w:rPr>
      </w:pPr>
      <w:hyperlink r:id="rId5" w:history="1">
        <w:r>
          <w:rPr>
            <w:rStyle w:val="Hyperlink"/>
            <w:rFonts w:asciiTheme="majorBidi" w:hAnsiTheme="majorBidi" w:cstheme="majorBidi"/>
          </w:rPr>
          <w:t>https://www.wepal.net</w:t>
        </w:r>
      </w:hyperlink>
    </w:p>
    <w:sectPr w:rsidR="00CC1DAB" w:rsidRPr="000F6734" w:rsidSect="004E66B1">
      <w:pgSz w:w="11906" w:h="16838"/>
      <w:pgMar w:top="510" w:right="578" w:bottom="284" w:left="57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E0E16"/>
    <w:multiLevelType w:val="hybridMultilevel"/>
    <w:tmpl w:val="4ABA53AC"/>
    <w:lvl w:ilvl="0" w:tplc="E66EA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11E2F"/>
    <w:multiLevelType w:val="hybridMultilevel"/>
    <w:tmpl w:val="4956ECB2"/>
    <w:lvl w:ilvl="0" w:tplc="1A241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26694"/>
    <w:multiLevelType w:val="hybridMultilevel"/>
    <w:tmpl w:val="14461F8C"/>
    <w:lvl w:ilvl="0" w:tplc="8ADE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E4E74"/>
    <w:multiLevelType w:val="hybridMultilevel"/>
    <w:tmpl w:val="C394AB20"/>
    <w:lvl w:ilvl="0" w:tplc="195E6A12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64313"/>
    <w:rsid w:val="000F6734"/>
    <w:rsid w:val="004E66B1"/>
    <w:rsid w:val="008F5410"/>
    <w:rsid w:val="00CB4CED"/>
    <w:rsid w:val="00CC1DAB"/>
    <w:rsid w:val="00F158B6"/>
    <w:rsid w:val="00F6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1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64313"/>
    <w:pPr>
      <w:spacing w:after="120"/>
    </w:pPr>
  </w:style>
  <w:style w:type="character" w:customStyle="1" w:styleId="Char">
    <w:name w:val="نص أساسي Char"/>
    <w:basedOn w:val="a0"/>
    <w:link w:val="a3"/>
    <w:rsid w:val="00F6431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F64313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F6431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0F67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p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خليل</dc:creator>
  <cp:lastModifiedBy>EBDA3</cp:lastModifiedBy>
  <cp:revision>5</cp:revision>
  <dcterms:created xsi:type="dcterms:W3CDTF">2019-02-15T15:19:00Z</dcterms:created>
  <dcterms:modified xsi:type="dcterms:W3CDTF">2019-02-19T21:48:00Z</dcterms:modified>
</cp:coreProperties>
</file>