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2C1485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2F607B">
        <w:rPr>
          <w:rFonts w:hint="cs"/>
          <w:sz w:val="28"/>
          <w:szCs w:val="28"/>
          <w:rtl/>
        </w:rPr>
        <w:t>الثالثة</w:t>
      </w:r>
      <w:r>
        <w:rPr>
          <w:rFonts w:hint="cs"/>
          <w:sz w:val="28"/>
          <w:szCs w:val="28"/>
          <w:rtl/>
        </w:rPr>
        <w:t xml:space="preserve"> للصف </w:t>
      </w:r>
      <w:r w:rsidR="002C1485">
        <w:rPr>
          <w:rFonts w:hint="cs"/>
          <w:sz w:val="28"/>
          <w:szCs w:val="28"/>
          <w:rtl/>
        </w:rPr>
        <w:t>الثامن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C1485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2691" w:type="dxa"/>
          </w:tcPr>
          <w:p w:rsidR="00AC7C9B" w:rsidRPr="004301B8" w:rsidRDefault="002C1485" w:rsidP="00ED3C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الوسائط المتعددة</w:t>
            </w:r>
          </w:p>
        </w:tc>
        <w:tc>
          <w:tcPr>
            <w:tcW w:w="2691" w:type="dxa"/>
          </w:tcPr>
          <w:p w:rsidR="00AC7C9B" w:rsidRPr="004301B8" w:rsidRDefault="007277C3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bookmarkStart w:id="0" w:name="_GoBack"/>
            <w:bookmarkEnd w:id="0"/>
          </w:p>
        </w:tc>
      </w:tr>
    </w:tbl>
    <w:tbl>
      <w:tblPr>
        <w:tblStyle w:val="a3"/>
        <w:tblpPr w:leftFromText="180" w:rightFromText="180" w:vertAnchor="text" w:horzAnchor="margin" w:tblpXSpec="center" w:tblpY="346"/>
        <w:bidiVisual/>
        <w:tblW w:w="0" w:type="auto"/>
        <w:tblLook w:val="04A0"/>
      </w:tblPr>
      <w:tblGrid>
        <w:gridCol w:w="10603"/>
      </w:tblGrid>
      <w:tr w:rsidR="002C1485" w:rsidRPr="004301B8" w:rsidTr="002C1485">
        <w:trPr>
          <w:trHeight w:val="203"/>
        </w:trPr>
        <w:tc>
          <w:tcPr>
            <w:tcW w:w="10603" w:type="dxa"/>
            <w:shd w:val="pct10" w:color="auto" w:fill="auto"/>
          </w:tcPr>
          <w:p w:rsidR="002C1485" w:rsidRDefault="002C1485" w:rsidP="002C14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2C1485" w:rsidRPr="004301B8" w:rsidTr="002C1485">
        <w:trPr>
          <w:trHeight w:val="484"/>
        </w:trPr>
        <w:tc>
          <w:tcPr>
            <w:tcW w:w="10603" w:type="dxa"/>
          </w:tcPr>
          <w:p w:rsidR="002C1485" w:rsidRPr="004301B8" w:rsidRDefault="002C1485" w:rsidP="002C1485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>
              <w:rPr>
                <w:rFonts w:hint="cs"/>
                <w:sz w:val="28"/>
                <w:szCs w:val="28"/>
                <w:rtl/>
              </w:rPr>
              <w:t xml:space="preserve">الوسائط المتعددة </w:t>
            </w:r>
            <w:r w:rsidRPr="004301B8">
              <w:rPr>
                <w:rFonts w:hint="cs"/>
                <w:sz w:val="28"/>
                <w:szCs w:val="28"/>
                <w:rtl/>
              </w:rPr>
              <w:t>في حل مشكلات حياتية .</w:t>
            </w:r>
          </w:p>
          <w:p w:rsidR="002C1485" w:rsidRDefault="002C1485" w:rsidP="002C1485">
            <w:pPr>
              <w:rPr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D9045B" w:rsidP="002C1485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Pr="002C1485" w:rsidRDefault="00AC7C9B" w:rsidP="00740675">
            <w:pPr>
              <w:rPr>
                <w:sz w:val="26"/>
                <w:szCs w:val="26"/>
                <w:rtl/>
              </w:rPr>
            </w:pPr>
            <w:r w:rsidRPr="002C1485">
              <w:rPr>
                <w:rFonts w:hint="cs"/>
                <w:sz w:val="26"/>
                <w:szCs w:val="26"/>
                <w:rtl/>
              </w:rPr>
              <w:t>المخرجات التعليمية التعلمية:</w:t>
            </w:r>
          </w:p>
        </w:tc>
      </w:tr>
      <w:tr w:rsidR="00AC7C9B" w:rsidTr="002C1485">
        <w:trPr>
          <w:trHeight w:val="1488"/>
        </w:trPr>
        <w:tc>
          <w:tcPr>
            <w:tcW w:w="10627" w:type="dxa"/>
          </w:tcPr>
          <w:p w:rsidR="001001E9" w:rsidRPr="002C1485" w:rsidRDefault="002C1485" w:rsidP="009C071B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التعرف الى مفهوم الوسائط المتعددة </w:t>
            </w:r>
          </w:p>
          <w:p w:rsidR="00D63213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التمييز بين صيغ الوسائط المتعددة وانواعها</w:t>
            </w:r>
          </w:p>
          <w:p w:rsidR="002F607B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انتاج وسائط متعددة</w:t>
            </w:r>
          </w:p>
          <w:p w:rsidR="002C1485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استنتاج اهمية انتاج الوسائط المتعددة</w:t>
            </w:r>
          </w:p>
          <w:p w:rsidR="00AC7C9B" w:rsidRPr="002C1485" w:rsidRDefault="00AC7C9B" w:rsidP="002B6451">
            <w:pPr>
              <w:ind w:left="360"/>
              <w:rPr>
                <w:sz w:val="26"/>
                <w:szCs w:val="26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943"/>
        <w:gridCol w:w="5415"/>
        <w:gridCol w:w="2630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2F607B" w:rsidRPr="002C1485" w:rsidRDefault="002C1485" w:rsidP="002C1485">
            <w:pPr>
              <w:rPr>
                <w:b/>
                <w:bCs/>
                <w:sz w:val="24"/>
                <w:szCs w:val="24"/>
                <w:rtl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الوسائط المتعددة،الصور الرقمية،البكسل،دقة الوضوح </w:t>
            </w:r>
          </w:p>
          <w:p w:rsidR="002C1485" w:rsidRPr="002C1485" w:rsidRDefault="002C1485" w:rsidP="002C1485">
            <w:pPr>
              <w:pStyle w:val="TableParagraph"/>
              <w:bidi/>
              <w:ind w:left="7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البت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 xml:space="preserve"> البايت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 xml:space="preserve"> الصور النقطية</w:t>
            </w:r>
          </w:p>
          <w:p w:rsidR="002C1485" w:rsidRPr="002C1485" w:rsidRDefault="002C1485" w:rsidP="002C1485">
            <w:pPr>
              <w:pStyle w:val="TableParagraph"/>
              <w:bidi/>
              <w:ind w:left="7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الصور المتجهة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 الامتداد</w:t>
            </w:r>
          </w:p>
          <w:p w:rsidR="002C1485" w:rsidRPr="002C1485" w:rsidRDefault="002C1485" w:rsidP="002C1485">
            <w:pPr>
              <w:pStyle w:val="TableParagraph"/>
              <w:bidi/>
              <w:spacing w:before="63"/>
              <w:ind w:left="7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الامتدا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JPEG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 الامتدا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GIF</w:t>
            </w:r>
          </w:p>
          <w:p w:rsidR="002C1485" w:rsidRPr="002C1485" w:rsidRDefault="002C1485" w:rsidP="002C1485">
            <w:pPr>
              <w:pStyle w:val="TableParagraph"/>
              <w:bidi/>
              <w:spacing w:before="0" w:line="295" w:lineRule="exact"/>
              <w:ind w:left="7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الامتدا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BMP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 xml:space="preserve"> النص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الصوت المسموع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ملفات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ذات الامتداد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MPEG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ملفات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ذات الامتداد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WAV</w:t>
            </w:r>
          </w:p>
          <w:p w:rsidR="002C1485" w:rsidRPr="002C1485" w:rsidRDefault="002C1485" w:rsidP="002C1485">
            <w:pPr>
              <w:pStyle w:val="TableParagraph"/>
              <w:bidi/>
              <w:ind w:left="215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ملفات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ذات الامتداد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MIDI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الفيلم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2C1485">
              <w:rPr>
                <w:b/>
                <w:bCs/>
                <w:sz w:val="24"/>
                <w:szCs w:val="24"/>
                <w:rtl/>
              </w:rPr>
              <w:t>الماسحالضوئي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مرحلةالتصميم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 ،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مرحلة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الاعداد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مرحلةكتابةالسيناريو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مرحلةالتنفيذ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b/>
                <w:bCs/>
                <w:sz w:val="24"/>
                <w:szCs w:val="24"/>
                <w:rtl/>
              </w:rPr>
              <w:t>مرحلةالتجريبوالتطوير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السيناريو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</w:p>
          <w:p w:rsidR="002F607B" w:rsidRPr="002C1485" w:rsidRDefault="002F607B" w:rsidP="002C148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7" w:type="dxa"/>
          </w:tcPr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b/>
                <w:bCs/>
                <w:sz w:val="24"/>
                <w:szCs w:val="24"/>
                <w:rtl/>
              </w:rPr>
              <w:t>التقاطصور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لمرافق</w:t>
            </w:r>
            <w:r w:rsidRPr="002C1485">
              <w:rPr>
                <w:b/>
                <w:bCs/>
                <w:sz w:val="24"/>
                <w:szCs w:val="24"/>
                <w:rtl/>
              </w:rPr>
              <w:t>المدرسةوتخزينهابمجلدخا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  <w:r w:rsidRPr="002C1485">
              <w:rPr>
                <w:b/>
                <w:bCs/>
                <w:sz w:val="24"/>
                <w:szCs w:val="24"/>
              </w:rPr>
              <w:t>.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b/>
                <w:bCs/>
                <w:sz w:val="24"/>
                <w:szCs w:val="24"/>
                <w:rtl/>
              </w:rPr>
              <w:t>عرضصوروتكبيرهاوم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2C1485">
              <w:rPr>
                <w:b/>
                <w:bCs/>
                <w:sz w:val="24"/>
                <w:szCs w:val="24"/>
                <w:rtl/>
              </w:rPr>
              <w:t>حظةالدقةوالوضوح</w:t>
            </w:r>
            <w:r w:rsidRPr="002C1485">
              <w:rPr>
                <w:b/>
                <w:bCs/>
                <w:sz w:val="24"/>
                <w:szCs w:val="24"/>
              </w:rPr>
              <w:t xml:space="preserve"> .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b/>
                <w:bCs/>
                <w:sz w:val="24"/>
                <w:szCs w:val="24"/>
                <w:rtl/>
              </w:rPr>
              <w:t xml:space="preserve"> باستخدامأحد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برا</w:t>
            </w:r>
            <w:r w:rsidRPr="002C1485">
              <w:rPr>
                <w:b/>
                <w:bCs/>
                <w:sz w:val="24"/>
                <w:szCs w:val="24"/>
                <w:rtl/>
              </w:rPr>
              <w:t>مجمعالجةالصورتحويلالصورمننظامإلىآخر</w:t>
            </w:r>
            <w:r w:rsidRPr="002C1485">
              <w:rPr>
                <w:b/>
                <w:bCs/>
                <w:sz w:val="24"/>
                <w:szCs w:val="24"/>
              </w:rPr>
              <w:t>.</w:t>
            </w:r>
          </w:p>
          <w:p w:rsidR="002C1485" w:rsidRPr="002C1485" w:rsidRDefault="002C1485" w:rsidP="002C1485">
            <w:pPr>
              <w:pStyle w:val="TableParagraph"/>
              <w:bidi/>
              <w:ind w:left="128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eastAsiaTheme="minorHAnsi" w:hAnsiTheme="minorHAns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فتحصورةوباستخدامأحدبرامجمعالجةالصور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تخزينهابعدةامتدادات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. </w:t>
            </w:r>
          </w:p>
          <w:p w:rsidR="002C1485" w:rsidRPr="002C1485" w:rsidRDefault="002C1485" w:rsidP="002C1485">
            <w:pPr>
              <w:pStyle w:val="TableParagraph"/>
              <w:bidi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فتحبرنامجمعالجةالنصوص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.</w:t>
            </w:r>
          </w:p>
          <w:p w:rsidR="002C1485" w:rsidRPr="002C1485" w:rsidRDefault="002C1485" w:rsidP="002C1485">
            <w:pPr>
              <w:pStyle w:val="TableParagraph"/>
              <w:bidi/>
              <w:spacing w:before="66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- 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يسجلمقطعصوتيباستخداممسجلالصوتعلىالجوال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اوالحاسوب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 xml:space="preserve"> .</w:t>
            </w:r>
          </w:p>
          <w:p w:rsidR="002C1485" w:rsidRPr="002C1485" w:rsidRDefault="002C1485" w:rsidP="002C1485">
            <w:pPr>
              <w:pStyle w:val="TableParagraph"/>
              <w:bidi/>
              <w:ind w:left="128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استخدام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برنامجمعالجةالنصوص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لكتابةملا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حظاتوتعليقاتعلىالصور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  <w:t>.</w:t>
            </w:r>
          </w:p>
          <w:p w:rsidR="002C1485" w:rsidRPr="002C1485" w:rsidRDefault="002C1485" w:rsidP="002C1485">
            <w:pPr>
              <w:rPr>
                <w:b/>
                <w:bCs/>
                <w:sz w:val="24"/>
                <w:szCs w:val="24"/>
                <w:rtl/>
              </w:rPr>
            </w:pPr>
            <w:r w:rsidRPr="002C1485">
              <w:rPr>
                <w:b/>
                <w:bCs/>
                <w:sz w:val="24"/>
                <w:szCs w:val="24"/>
              </w:rPr>
              <w:t xml:space="preserve">-  </w:t>
            </w:r>
            <w:r w:rsidRPr="002C1485">
              <w:rPr>
                <w:b/>
                <w:bCs/>
                <w:sz w:val="24"/>
                <w:szCs w:val="24"/>
                <w:rtl/>
              </w:rPr>
              <w:t>استخدام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>احد برامج</w:t>
            </w:r>
            <w:r w:rsidRPr="002C1485">
              <w:rPr>
                <w:b/>
                <w:bCs/>
                <w:sz w:val="24"/>
                <w:szCs w:val="24"/>
                <w:rtl/>
              </w:rPr>
              <w:t>معالجة</w:t>
            </w: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الاصواتفتح </w:t>
            </w:r>
            <w:r w:rsidRPr="002C1485">
              <w:rPr>
                <w:b/>
                <w:bCs/>
                <w:sz w:val="24"/>
                <w:szCs w:val="24"/>
                <w:rtl/>
              </w:rPr>
              <w:t>ملفصوتيوتخزينهبامتداداتمختلفة</w:t>
            </w:r>
          </w:p>
          <w:p w:rsidR="002C1485" w:rsidRPr="002C1485" w:rsidRDefault="002C1485" w:rsidP="002C1485">
            <w:pPr>
              <w:pStyle w:val="TableParagraph"/>
              <w:bidi/>
              <w:ind w:right="63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تصنيف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الاجهزة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الا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دوات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والبرامج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التي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تستخدم </w:t>
            </w:r>
            <w:r w:rsidRPr="002C148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SA"/>
              </w:rPr>
              <w:t>لتجميعومعالجةالمعلوماتالرقمي</w:t>
            </w:r>
            <w:r w:rsidRPr="002C148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</w:p>
          <w:p w:rsidR="002F607B" w:rsidRPr="002C1485" w:rsidRDefault="002F607B" w:rsidP="002C148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8" w:type="dxa"/>
          </w:tcPr>
          <w:p w:rsidR="001001E9" w:rsidRPr="002C1485" w:rsidRDefault="001001E9" w:rsidP="004301B8">
            <w:pPr>
              <w:rPr>
                <w:b/>
                <w:bCs/>
                <w:sz w:val="24"/>
                <w:szCs w:val="24"/>
                <w:rtl/>
              </w:rPr>
            </w:pPr>
          </w:p>
          <w:p w:rsidR="009C071B" w:rsidRPr="002C1485" w:rsidRDefault="001001E9" w:rsidP="009C071B">
            <w:pPr>
              <w:rPr>
                <w:b/>
                <w:bCs/>
                <w:sz w:val="24"/>
                <w:szCs w:val="24"/>
                <w:rtl/>
              </w:rPr>
            </w:pPr>
            <w:r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التعاون ،الاحترام المتبادل ، تقبل الآراء ، </w:t>
            </w:r>
            <w:r w:rsidR="00385FDE" w:rsidRPr="002C1485"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المشكلات  ، مواجهة متطلبات عصر المعرفة، المشاركة الفاعلة </w:t>
            </w:r>
            <w:r w:rsidR="009C071B" w:rsidRPr="002C148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C071B" w:rsidRPr="002C1485" w:rsidRDefault="009C071B" w:rsidP="00ED3C5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90"/>
        <w:bidiVisual/>
        <w:tblW w:w="0" w:type="auto"/>
        <w:tblLook w:val="04A0"/>
      </w:tblPr>
      <w:tblGrid>
        <w:gridCol w:w="7218"/>
        <w:gridCol w:w="3544"/>
      </w:tblGrid>
      <w:tr w:rsidR="002F607B" w:rsidTr="002F607B">
        <w:tc>
          <w:tcPr>
            <w:tcW w:w="7218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2F607B" w:rsidTr="002F607B">
        <w:tc>
          <w:tcPr>
            <w:tcW w:w="7218" w:type="dxa"/>
          </w:tcPr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تنفيذ أنشطة الكتاب المدرسي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حل أسئلة الكتاب المدرسي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حل أوراق العمل 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تعبئة تقارير المشاهدة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البحث في شبكة الانترنت </w:t>
            </w:r>
          </w:p>
          <w:p w:rsidR="002F607B" w:rsidRPr="002C1485" w:rsidRDefault="002F607B" w:rsidP="002C1485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التطبيق العملي </w:t>
            </w:r>
            <w:r w:rsidR="002C1485">
              <w:rPr>
                <w:rFonts w:hint="cs"/>
                <w:b/>
                <w:bCs/>
                <w:sz w:val="26"/>
                <w:szCs w:val="26"/>
                <w:rtl/>
              </w:rPr>
              <w:t>على الحاسوب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44" w:type="dxa"/>
          </w:tcPr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الملاحظة الصفية  و المتابعة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أوراق العمل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تقارير المشاهدة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قوائم الرصد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الاختبارات النظرية</w:t>
            </w:r>
          </w:p>
          <w:p w:rsidR="002F607B" w:rsidRPr="002C1485" w:rsidRDefault="006E0DD8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اختبارا</w:t>
            </w:r>
            <w:r w:rsidRPr="002C1485">
              <w:rPr>
                <w:rFonts w:hint="eastAsia"/>
                <w:b/>
                <w:bCs/>
                <w:sz w:val="26"/>
                <w:szCs w:val="26"/>
                <w:rtl/>
              </w:rPr>
              <w:t>ت</w:t>
            </w:r>
            <w:r w:rsidR="002F607B"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 عملية</w:t>
            </w:r>
          </w:p>
          <w:p w:rsidR="002F607B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الانشطة الصفية</w:t>
            </w:r>
          </w:p>
          <w:p w:rsidR="002C1485" w:rsidRPr="002C1485" w:rsidRDefault="002C1485" w:rsidP="002F607B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E762B8" w:rsidRDefault="00E762B8" w:rsidP="00E762B8">
      <w:pPr>
        <w:jc w:val="center"/>
        <w:rPr>
          <w:sz w:val="26"/>
          <w:szCs w:val="26"/>
        </w:rPr>
      </w:pPr>
      <w:hyperlink r:id="rId6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D3C59" w:rsidTr="000C509C">
        <w:trPr>
          <w:trHeight w:val="10635"/>
        </w:trPr>
        <w:tc>
          <w:tcPr>
            <w:tcW w:w="1340" w:type="dxa"/>
          </w:tcPr>
          <w:p w:rsidR="00ED3C59" w:rsidRPr="002C1485" w:rsidRDefault="00ED3C59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1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الوسائط المتعددة </w:t>
            </w:r>
          </w:p>
          <w:p w:rsidR="00ED3C59" w:rsidRPr="002C1485" w:rsidRDefault="00ED3C59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4" w:type="dxa"/>
          </w:tcPr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أن يذكر الطلبة تاريخ إنشاء إذاعة صوت فلسطين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أن يعرّف الطلبة الوسائط المتعددة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يوضح الطلبة المقصود بالصور الرقمية ودقة الوضوح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يقارن الطلبة بين أنظمة الألوان الرقمية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ED3C59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أن يعدد الطلبة أنواع الصور النقطية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يحوّل الطلبة الصور إلى عدة صيغ مختلفة 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أن يعرّف الطلبة الصور المتجهة</w:t>
            </w: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C1485" w:rsidRPr="002C1485" w:rsidRDefault="002C1485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أن </w:t>
            </w:r>
            <w:r w:rsidRPr="002C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يذكر الطلبة فوائد الوسائط المتعددة</w:t>
            </w:r>
          </w:p>
          <w:p w:rsidR="00ED3C59" w:rsidRPr="002C1485" w:rsidRDefault="00ED3C59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03" w:type="dxa"/>
          </w:tcPr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: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الطلبة في تاريخ إنشاء التلفزيون الفلسطيني وإذاعة صوت فلسطين 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تنفيذ نشاط 1:1:3 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مشاهدة فيديو الوسائط المتعددة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تقسيم الطلبة إلى مجموعات للوصول إلى تعريف الوسائط المتعددة من خلال الفيديو 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خلال العمل بالمجموعات تنفيذ النشاط 2:1:3</w:t>
            </w:r>
          </w:p>
          <w:p w:rsidR="002F607B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المقصود بالصور الرقمية وعرض صور قديمة وحديثة على الحاسوب لبيان المقصود بدقة الوضوح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إحضار الطلبة إلى الحاسوب عرض لبعض الصور وتكبيرها لملاحظة الفرق في دقة الوضوح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3:1:3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المقصود بالألوان الرقمية في الكتاب المقرر ص 45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3:1:3  لتحويل صور من نظام ألوان إلى نظام آخر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على الحاسوب </w:t>
            </w:r>
          </w:p>
          <w:p w:rsidR="002C1485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أنواع الصور النقطية ص 45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الطلبة على برامج لتغيير صيغ الصور المختلفة إلى صيغ أخرى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4:1:3</w:t>
            </w:r>
          </w:p>
          <w:p w:rsidR="002C1485" w:rsidRDefault="002C1485" w:rsidP="006E0DD8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نموذج من صفحة </w:t>
            </w:r>
            <w:r w:rsidR="006E0DD8">
              <w:rPr>
                <w:rFonts w:ascii="Simplified Arabic" w:hAnsi="Simplified Arabic" w:cs="Simplified Arabic"/>
                <w:sz w:val="28"/>
                <w:szCs w:val="28"/>
              </w:rPr>
              <w:t>p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df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وتكبيرها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للتوضيح للطلبة أن هذه الصور لا تتأثر من تكبيرها وتصغيرها وتسمى الصور المتجهة</w:t>
            </w: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للطلبة </w:t>
            </w:r>
          </w:p>
          <w:p w:rsidR="002C1485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الطلبة إلى مجموعات ومناقشتهم في فوائد استخدام الوسائط المتعددة</w:t>
            </w:r>
          </w:p>
          <w:p w:rsidR="002C1485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</w:tc>
        <w:tc>
          <w:tcPr>
            <w:tcW w:w="1551" w:type="dxa"/>
          </w:tcPr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Pr="004301B8" w:rsidRDefault="00ED3C59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2F607B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C148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رصد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E762B8" w:rsidRDefault="00E762B8" w:rsidP="00E762B8">
      <w:pPr>
        <w:jc w:val="center"/>
        <w:rPr>
          <w:sz w:val="26"/>
          <w:szCs w:val="26"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2F607B" w:rsidRPr="00B632F3" w:rsidRDefault="002F607B" w:rsidP="007D6D56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-115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2F607B" w:rsidTr="002F607B">
        <w:trPr>
          <w:trHeight w:val="12888"/>
        </w:trPr>
        <w:tc>
          <w:tcPr>
            <w:tcW w:w="1340" w:type="dxa"/>
            <w:shd w:val="clear" w:color="auto" w:fill="FFFFFF" w:themeFill="background1"/>
          </w:tcPr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</w:p>
          <w:p w:rsidR="002F607B" w:rsidRPr="002F607B" w:rsidRDefault="002C1485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اكتب لحناً</w:t>
            </w:r>
          </w:p>
        </w:tc>
        <w:tc>
          <w:tcPr>
            <w:tcW w:w="2594" w:type="dxa"/>
            <w:shd w:val="clear" w:color="auto" w:fill="FFFFFF" w:themeFill="background1"/>
          </w:tcPr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يعرّف الطلبة النص والصوت المسموع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يكتب الطلبة  نصاً على الصور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يسجل الطلبة صوتاً باستخدام احد برامج التسجيل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يذكر الطلبة أنواع الأصوات الرقمية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503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الحصة السابقة حول الصور وأنواعها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المقصود بالنص وخصائص النص الجيد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 طريقة إضافة نص على الصور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تقسيم الطلاب الى </w:t>
            </w:r>
            <w:r w:rsidR="00374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مجموعا</w:t>
            </w:r>
            <w:r w:rsidR="003742E7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لتنفيذ نشاط 1:2:3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الصوت </w:t>
            </w:r>
            <w:r w:rsidR="00374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المسموع “الرقم</w:t>
            </w:r>
            <w:r w:rsidR="003742E7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"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الطلبة بالمختبر على برامج تسجيل الصوت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نشاط 2:2:3 للتطبيق العملي على تسجيل الأصوات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أنواع الأصوات الرقمية ص 49 بالكتاب المقرر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نشاط 3:2:3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الطلاب الى مجموعات لمناقشة النشاط السابق وتدوين ملاحظاتهم وتعبئتها في الجدول في الكتاب المقرر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F607B" w:rsidRPr="002F607B" w:rsidRDefault="002C1485" w:rsidP="002C1485">
            <w:pPr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أسئلة الدرس</w:t>
            </w:r>
          </w:p>
        </w:tc>
        <w:tc>
          <w:tcPr>
            <w:tcW w:w="1551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4301B8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E762B8" w:rsidRDefault="00E762B8" w:rsidP="00E762B8">
      <w:pPr>
        <w:jc w:val="center"/>
        <w:rPr>
          <w:sz w:val="26"/>
          <w:szCs w:val="26"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2F607B" w:rsidRDefault="002F607B" w:rsidP="002F607B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115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2C1485" w:rsidTr="00E762B8">
        <w:trPr>
          <w:trHeight w:val="13032"/>
        </w:trPr>
        <w:tc>
          <w:tcPr>
            <w:tcW w:w="1340" w:type="dxa"/>
            <w:shd w:val="clear" w:color="auto" w:fill="FFFFFF" w:themeFill="background1"/>
          </w:tcPr>
          <w:p w:rsidR="002C1485" w:rsidRPr="002F607B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  <w:p w:rsidR="002C1485" w:rsidRPr="002F607B" w:rsidRDefault="002C1485" w:rsidP="001670C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الإنتاج الرقمي</w:t>
            </w:r>
          </w:p>
        </w:tc>
        <w:tc>
          <w:tcPr>
            <w:tcW w:w="2594" w:type="dxa"/>
            <w:shd w:val="clear" w:color="auto" w:fill="FFFFFF" w:themeFill="background1"/>
          </w:tcPr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يعرّف الطلبة الفلم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يعدد الطلبة العناصر اللازمة لإنتاج وسائط متعددة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ينشأ الطلبة فيديو لصورهم الخاصة</w:t>
            </w: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Pr="00064E31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يذكر الطلبة مراحل الوسائط المتعددة</w:t>
            </w:r>
          </w:p>
          <w:p w:rsidR="002C1485" w:rsidRPr="002F607B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Pr="002F607B" w:rsidRDefault="002C1485" w:rsidP="001670C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503" w:type="dxa"/>
            <w:shd w:val="clear" w:color="auto" w:fill="FFFFFF" w:themeFill="background1"/>
          </w:tcPr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التمهيد: </w:t>
            </w:r>
          </w:p>
          <w:p w:rsidR="002C1485" w:rsidRDefault="002C1485" w:rsidP="003742E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المقصود بالفلم 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العناصر اللازمة لإنتاج وسائط متعددة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وشرح اهمية تلك العناصر ودور كل عنصر </w:t>
            </w:r>
            <w:r w:rsidR="00374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لإنتاج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الوسائط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الطلبة ببرامج إنشاء الفيديو مثل برنامج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movie maker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لعمل الفيديوهات الصورية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تدريب الطلبة على إنشاء الفيديو على برامج الفيديو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 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الطلبة لمجموعات لتنفيذ نشاط 2:3:3 و 3:3:3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مختبر الحاسوب ومتابعتهم اثناء عمل الفيديو الخاص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الكتاب ص 54  للتعرف على مراحل الوسائط المتعددة والمعايير التي تحدد جودة الوسائط المتعددة</w:t>
            </w: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C1485" w:rsidRDefault="002C1485" w:rsidP="002C1485">
            <w:pPr>
              <w:pStyle w:val="a4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أسئلة الدرس والوحدة</w:t>
            </w:r>
          </w:p>
          <w:p w:rsidR="00E762B8" w:rsidRDefault="00E762B8" w:rsidP="001670CB">
            <w:pPr>
              <w:rPr>
                <w:color w:val="FFFFFF" w:themeColor="background1"/>
                <w:sz w:val="28"/>
                <w:szCs w:val="28"/>
                <w:rtl/>
              </w:rPr>
            </w:pPr>
          </w:p>
          <w:p w:rsidR="00E762B8" w:rsidRPr="00E762B8" w:rsidRDefault="00E762B8" w:rsidP="00E762B8">
            <w:pPr>
              <w:rPr>
                <w:sz w:val="28"/>
                <w:szCs w:val="28"/>
                <w:rtl/>
              </w:rPr>
            </w:pPr>
          </w:p>
          <w:p w:rsidR="00E762B8" w:rsidRPr="00E762B8" w:rsidRDefault="00E762B8" w:rsidP="00E762B8">
            <w:pPr>
              <w:rPr>
                <w:sz w:val="28"/>
                <w:szCs w:val="28"/>
                <w:rtl/>
              </w:rPr>
            </w:pPr>
          </w:p>
          <w:p w:rsidR="002C1485" w:rsidRPr="00E762B8" w:rsidRDefault="002C1485" w:rsidP="00E762B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Pr="004301B8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1670C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C1485" w:rsidRPr="002F607B" w:rsidRDefault="002C1485" w:rsidP="001670C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C1485" w:rsidRDefault="002C1485" w:rsidP="002C1485">
      <w:pPr>
        <w:rPr>
          <w:b/>
          <w:bCs/>
          <w:sz w:val="28"/>
          <w:szCs w:val="28"/>
          <w:rtl/>
        </w:rPr>
      </w:pPr>
    </w:p>
    <w:p w:rsidR="002C1485" w:rsidRPr="00D11586" w:rsidRDefault="002C1485" w:rsidP="002C148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C1485" w:rsidRDefault="002C1485" w:rsidP="002C1485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</w:t>
      </w:r>
    </w:p>
    <w:p w:rsidR="00E762B8" w:rsidRDefault="00E762B8" w:rsidP="00E762B8">
      <w:pPr>
        <w:jc w:val="center"/>
        <w:rPr>
          <w:sz w:val="26"/>
          <w:szCs w:val="26"/>
        </w:rPr>
      </w:pPr>
      <w:hyperlink r:id="rId9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E762B8" w:rsidRPr="002F607B" w:rsidRDefault="00E762B8" w:rsidP="002C1485">
      <w:pPr>
        <w:rPr>
          <w:b/>
          <w:bCs/>
          <w:sz w:val="24"/>
          <w:szCs w:val="24"/>
          <w:rtl/>
        </w:rPr>
      </w:pPr>
    </w:p>
    <w:sectPr w:rsidR="00E762B8" w:rsidRPr="002F607B" w:rsidSect="002F607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24CF8"/>
    <w:multiLevelType w:val="hybridMultilevel"/>
    <w:tmpl w:val="420056E4"/>
    <w:lvl w:ilvl="0" w:tplc="48B0EB58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7C9B"/>
    <w:rsid w:val="000275AB"/>
    <w:rsid w:val="000A041D"/>
    <w:rsid w:val="000C4516"/>
    <w:rsid w:val="001001E9"/>
    <w:rsid w:val="00211275"/>
    <w:rsid w:val="002174B9"/>
    <w:rsid w:val="00245A0B"/>
    <w:rsid w:val="00277D03"/>
    <w:rsid w:val="002B2EE0"/>
    <w:rsid w:val="002B6451"/>
    <w:rsid w:val="002C1485"/>
    <w:rsid w:val="002F607B"/>
    <w:rsid w:val="00332BB0"/>
    <w:rsid w:val="003742E7"/>
    <w:rsid w:val="00385FDE"/>
    <w:rsid w:val="003C147C"/>
    <w:rsid w:val="004301B8"/>
    <w:rsid w:val="00495D1D"/>
    <w:rsid w:val="004E2C53"/>
    <w:rsid w:val="005660CA"/>
    <w:rsid w:val="006179F6"/>
    <w:rsid w:val="006E0DD8"/>
    <w:rsid w:val="006E7A3B"/>
    <w:rsid w:val="006F6BA2"/>
    <w:rsid w:val="007277C3"/>
    <w:rsid w:val="007C7E0D"/>
    <w:rsid w:val="007D6D56"/>
    <w:rsid w:val="009C071B"/>
    <w:rsid w:val="009D3974"/>
    <w:rsid w:val="00A027AE"/>
    <w:rsid w:val="00A30502"/>
    <w:rsid w:val="00A53850"/>
    <w:rsid w:val="00AC7C9B"/>
    <w:rsid w:val="00B55150"/>
    <w:rsid w:val="00B7728D"/>
    <w:rsid w:val="00BA710C"/>
    <w:rsid w:val="00C2284C"/>
    <w:rsid w:val="00C924D1"/>
    <w:rsid w:val="00D56D55"/>
    <w:rsid w:val="00D63213"/>
    <w:rsid w:val="00D9045B"/>
    <w:rsid w:val="00E07298"/>
    <w:rsid w:val="00E50C84"/>
    <w:rsid w:val="00E762B8"/>
    <w:rsid w:val="00ED1ABE"/>
    <w:rsid w:val="00ED3C59"/>
    <w:rsid w:val="00EF4399"/>
    <w:rsid w:val="00F0171E"/>
    <w:rsid w:val="00F0206A"/>
    <w:rsid w:val="00F035C1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2F60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">
    <w:name w:val="سرد الفقرات1"/>
    <w:basedOn w:val="a"/>
    <w:rsid w:val="002F607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semiHidden/>
    <w:unhideWhenUsed/>
    <w:rsid w:val="00E762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115D-0241-4240-9630-BAA7696D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7</cp:revision>
  <dcterms:created xsi:type="dcterms:W3CDTF">2018-09-18T11:49:00Z</dcterms:created>
  <dcterms:modified xsi:type="dcterms:W3CDTF">2019-01-30T15:34:00Z</dcterms:modified>
</cp:coreProperties>
</file>