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E7C" w:rsidRPr="008816B6" w:rsidRDefault="00E3148D" w:rsidP="008816B6">
      <w:pPr>
        <w:spacing w:after="0"/>
        <w:jc w:val="center"/>
        <w:rPr>
          <w:rFonts w:asciiTheme="minorHAnsi" w:hAnsiTheme="minorHAnsi" w:cstheme="minorHAnsi"/>
          <w:color w:val="000000" w:themeColor="text1"/>
          <w:sz w:val="28"/>
          <w:szCs w:val="28"/>
          <w:rtl/>
        </w:rPr>
      </w:pPr>
      <w:r w:rsidRPr="00E3148D">
        <w:rPr>
          <w:rFonts w:asciiTheme="minorHAnsi" w:eastAsia="Arial" w:hAnsiTheme="minorHAnsi" w:cstheme="minorHAnsi"/>
          <w:b/>
          <w:bCs/>
          <w:noProof/>
          <w:color w:val="000000" w:themeColor="text1"/>
          <w:sz w:val="28"/>
          <w:szCs w:val="28"/>
          <w:rtl/>
        </w:rPr>
        <w:pict>
          <v:oval id="شكل بيضاوي 1" o:spid="_x0000_s1026" style="position:absolute;left:0;text-align:left;margin-left:392.25pt;margin-top:-2.25pt;width:131.25pt;height:57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" fillcolor="white [3201]" strokecolor="#9bbb59 [3206]" strokeweight="2pt">
            <v:textbox>
              <w:txbxContent>
                <w:p w:rsidR="004D111C" w:rsidRPr="004D111C" w:rsidRDefault="004D111C" w:rsidP="004D111C">
                  <w:pPr>
                    <w:jc w:val="center"/>
                    <w:rPr>
                      <w:b/>
                      <w:bCs/>
                    </w:rPr>
                  </w:pPr>
                  <w:r w:rsidRPr="004D111C">
                    <w:rPr>
                      <w:rFonts w:cs="Times New Roman" w:hint="cs"/>
                      <w:b/>
                      <w:bCs/>
                      <w:rtl/>
                    </w:rPr>
                    <w:t>الصف</w:t>
                  </w:r>
                  <w:r w:rsidRPr="004D111C">
                    <w:rPr>
                      <w:rFonts w:hint="cs"/>
                      <w:b/>
                      <w:bCs/>
                      <w:rtl/>
                    </w:rPr>
                    <w:t>:</w:t>
                  </w:r>
                  <w:r w:rsidRPr="004D111C">
                    <w:rPr>
                      <w:rFonts w:cs="Times New Roman" w:hint="cs"/>
                      <w:b/>
                      <w:bCs/>
                      <w:rtl/>
                    </w:rPr>
                    <w:t>العاشر الأساسي</w:t>
                  </w:r>
                </w:p>
              </w:txbxContent>
            </v:textbox>
          </v:oval>
        </w:pict>
      </w:r>
      <w:r w:rsidRPr="00E3148D">
        <w:rPr>
          <w:rFonts w:asciiTheme="minorHAnsi" w:eastAsia="Arial" w:hAnsiTheme="minorHAnsi" w:cstheme="minorHAnsi"/>
          <w:b/>
          <w:bCs/>
          <w:noProof/>
          <w:color w:val="000000" w:themeColor="text1"/>
          <w:sz w:val="28"/>
          <w:szCs w:val="28"/>
          <w:rtl/>
        </w:rPr>
        <w:pict>
          <v:oval id="شكل بيضاوي 2" o:spid="_x0000_s1027" style="position:absolute;left:0;text-align:left;margin-left:1.5pt;margin-top:-2.25pt;width:120.75pt;height:57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" fillcolor="white [3201]" strokecolor="#9bbb59 [3206]" strokeweight="2pt">
            <v:textbox>
              <w:txbxContent>
                <w:p w:rsidR="004D111C" w:rsidRPr="008816B6" w:rsidRDefault="008816B6" w:rsidP="004D111C">
                  <w:pPr>
                    <w:jc w:val="center"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Times New Roman"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cs="Arial" w:hint="cs"/>
                      <w:b/>
                      <w:bCs/>
                      <w:rtl/>
                    </w:rPr>
                    <w:t>الفصل الثاني</w:t>
                  </w:r>
                </w:p>
              </w:txbxContent>
            </v:textbox>
          </v:oval>
        </w:pict>
      </w:r>
      <w:r w:rsidR="00FE6E7C" w:rsidRPr="008816B6">
        <w:rPr>
          <w:rFonts w:asciiTheme="minorHAnsi" w:eastAsia="Arial" w:hAnsiTheme="minorHAnsi" w:cs="Times New Roman"/>
          <w:b/>
          <w:bCs/>
          <w:color w:val="000000" w:themeColor="text1"/>
          <w:sz w:val="28"/>
          <w:szCs w:val="28"/>
          <w:rtl/>
        </w:rPr>
        <w:t>نموذج تخطيط بالمخرجات</w:t>
      </w:r>
    </w:p>
    <w:p w:rsidR="00FE6E7C" w:rsidRPr="008816B6" w:rsidRDefault="00FE6E7C" w:rsidP="008816B6">
      <w:pPr>
        <w:spacing w:after="0"/>
        <w:ind w:right="3196"/>
        <w:rPr>
          <w:rFonts w:ascii="Simplified Arabic" w:hAnsi="Simplified Arabic" w:cs="Simplified Arabic"/>
          <w:color w:val="000000" w:themeColor="text1"/>
          <w:sz w:val="2"/>
          <w:szCs w:val="2"/>
        </w:rPr>
      </w:pPr>
    </w:p>
    <w:p w:rsidR="00FE6E7C" w:rsidRPr="008816B6" w:rsidRDefault="00FE6E7C" w:rsidP="008816B6">
      <w:pPr>
        <w:bidi w:val="0"/>
        <w:spacing w:after="0"/>
        <w:ind w:left="4470"/>
        <w:jc w:val="left"/>
        <w:rPr>
          <w:rFonts w:ascii="Simplified Arabic" w:hAnsi="Simplified Arabic" w:cs="Simplified Arabic"/>
          <w:color w:val="000000" w:themeColor="text1"/>
          <w:sz w:val="2"/>
          <w:szCs w:val="2"/>
        </w:rPr>
      </w:pPr>
    </w:p>
    <w:p w:rsidR="00FE6E7C" w:rsidRPr="008816B6" w:rsidRDefault="00FE6E7C" w:rsidP="008816B6">
      <w:pPr>
        <w:spacing w:after="0"/>
        <w:jc w:val="both"/>
        <w:rPr>
          <w:rFonts w:ascii="Simplified Arabic" w:hAnsi="Simplified Arabic" w:cs="Simplified Arabic"/>
          <w:color w:val="000000" w:themeColor="text1"/>
          <w:sz w:val="2"/>
          <w:szCs w:val="2"/>
          <w:rtl/>
        </w:rPr>
      </w:pPr>
    </w:p>
    <w:p w:rsidR="00FE6E7C" w:rsidRPr="008816B6" w:rsidRDefault="00FE6E7C" w:rsidP="008816B6">
      <w:pPr>
        <w:spacing w:after="0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</w:p>
    <w:p w:rsidR="00FE6E7C" w:rsidRPr="008816B6" w:rsidRDefault="00FE6E7C" w:rsidP="008816B6">
      <w:pPr>
        <w:spacing w:after="0"/>
        <w:ind w:right="3196"/>
        <w:rPr>
          <w:rFonts w:ascii="Simplified Arabic" w:hAnsi="Simplified Arabic" w:cs="Simplified Arabic"/>
          <w:color w:val="000000" w:themeColor="text1"/>
          <w:sz w:val="2"/>
          <w:szCs w:val="2"/>
        </w:rPr>
      </w:pPr>
    </w:p>
    <w:tbl>
      <w:tblPr>
        <w:tblW w:w="10394" w:type="dxa"/>
        <w:jc w:val="center"/>
        <w:tblInd w:w="-1632" w:type="dxa"/>
        <w:tblCellMar>
          <w:top w:w="18" w:type="dxa"/>
          <w:left w:w="459" w:type="dxa"/>
          <w:right w:w="45" w:type="dxa"/>
        </w:tblCellMar>
        <w:tblLook w:val="04A0"/>
      </w:tblPr>
      <w:tblGrid>
        <w:gridCol w:w="2124"/>
        <w:gridCol w:w="2804"/>
        <w:gridCol w:w="2463"/>
        <w:gridCol w:w="3003"/>
      </w:tblGrid>
      <w:tr w:rsidR="00FE6E7C" w:rsidRPr="008816B6" w:rsidTr="004D111C">
        <w:trPr>
          <w:trHeight w:val="329"/>
          <w:jc w:val="center"/>
        </w:trPr>
        <w:tc>
          <w:tcPr>
            <w:tcW w:w="2124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  <w:shd w:val="clear" w:color="auto" w:fill="00FF00"/>
          </w:tcPr>
          <w:p w:rsidR="00FE6E7C" w:rsidRPr="008816B6" w:rsidRDefault="00FE6E7C" w:rsidP="008816B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eastAsia="Arial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8816B6"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عدد الحصص</w:t>
            </w:r>
          </w:p>
        </w:tc>
        <w:tc>
          <w:tcPr>
            <w:tcW w:w="2804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00FF00"/>
          </w:tcPr>
          <w:p w:rsidR="00FE6E7C" w:rsidRPr="008816B6" w:rsidRDefault="00FE6E7C" w:rsidP="008816B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eastAsia="Arial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816B6"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463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00FF00"/>
          </w:tcPr>
          <w:p w:rsidR="00FE6E7C" w:rsidRPr="008816B6" w:rsidRDefault="00FE6E7C" w:rsidP="008816B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eastAsia="Arial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8816B6"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الصف</w:t>
            </w:r>
          </w:p>
        </w:tc>
        <w:tc>
          <w:tcPr>
            <w:tcW w:w="3003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thickThinSmallGap" w:sz="24" w:space="0" w:color="auto"/>
            </w:tcBorders>
            <w:shd w:val="clear" w:color="auto" w:fill="00FF00"/>
          </w:tcPr>
          <w:p w:rsidR="00FE6E7C" w:rsidRPr="008816B6" w:rsidRDefault="00FE6E7C" w:rsidP="008816B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eastAsia="Arial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8816B6"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المبحث</w:t>
            </w:r>
          </w:p>
        </w:tc>
      </w:tr>
      <w:tr w:rsidR="00FE6E7C" w:rsidRPr="008816B6" w:rsidTr="00182D73">
        <w:trPr>
          <w:trHeight w:val="334"/>
          <w:jc w:val="center"/>
        </w:trPr>
        <w:tc>
          <w:tcPr>
            <w:tcW w:w="212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</w:tcPr>
          <w:p w:rsidR="00FE6E7C" w:rsidRPr="008816B6" w:rsidRDefault="00FE6E7C" w:rsidP="008816B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14</w:t>
            </w:r>
          </w:p>
        </w:tc>
        <w:tc>
          <w:tcPr>
            <w:tcW w:w="280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E6E7C" w:rsidRPr="008816B6" w:rsidRDefault="00FE6E7C" w:rsidP="008816B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التلاوة والتجويد </w:t>
            </w:r>
          </w:p>
        </w:tc>
        <w:tc>
          <w:tcPr>
            <w:tcW w:w="246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E6E7C" w:rsidRPr="008816B6" w:rsidRDefault="00FE6E7C" w:rsidP="008816B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العاشر</w:t>
            </w:r>
          </w:p>
        </w:tc>
        <w:tc>
          <w:tcPr>
            <w:tcW w:w="300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thickThinSmallGap" w:sz="24" w:space="0" w:color="auto"/>
            </w:tcBorders>
          </w:tcPr>
          <w:p w:rsidR="00FE6E7C" w:rsidRPr="008816B6" w:rsidRDefault="00FE6E7C" w:rsidP="008816B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التلاوة والتجويد </w:t>
            </w:r>
          </w:p>
        </w:tc>
      </w:tr>
      <w:tr w:rsidR="00FE6E7C" w:rsidRPr="008816B6" w:rsidTr="004D111C">
        <w:trPr>
          <w:trHeight w:val="283"/>
          <w:jc w:val="center"/>
        </w:trPr>
        <w:tc>
          <w:tcPr>
            <w:tcW w:w="212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nil"/>
            </w:tcBorders>
            <w:shd w:val="clear" w:color="auto" w:fill="00FF00"/>
          </w:tcPr>
          <w:p w:rsidR="00FE6E7C" w:rsidRPr="008816B6" w:rsidRDefault="00FE6E7C" w:rsidP="008816B6">
            <w:pPr>
              <w:bidi w:val="0"/>
              <w:spacing w:after="0" w:line="240" w:lineRule="auto"/>
              <w:jc w:val="left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FF00"/>
          </w:tcPr>
          <w:p w:rsidR="00FE6E7C" w:rsidRPr="008816B6" w:rsidRDefault="00FE6E7C" w:rsidP="008816B6">
            <w:pPr>
              <w:bidi w:val="0"/>
              <w:spacing w:after="0" w:line="240" w:lineRule="auto"/>
              <w:jc w:val="left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FF00"/>
          </w:tcPr>
          <w:p w:rsidR="00FE6E7C" w:rsidRPr="008816B6" w:rsidRDefault="00FE6E7C" w:rsidP="008816B6">
            <w:pPr>
              <w:bidi w:val="0"/>
              <w:spacing w:after="0" w:line="240" w:lineRule="auto"/>
              <w:jc w:val="left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</w:p>
        </w:tc>
        <w:tc>
          <w:tcPr>
            <w:tcW w:w="3003" w:type="dxa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00FF00"/>
          </w:tcPr>
          <w:p w:rsidR="00FE6E7C" w:rsidRPr="008816B6" w:rsidRDefault="00FE6E7C" w:rsidP="008816B6">
            <w:pPr>
              <w:spacing w:after="0" w:line="240" w:lineRule="auto"/>
              <w:ind w:left="6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الفكرة الكبرى للوحدة: </w:t>
            </w:r>
          </w:p>
        </w:tc>
      </w:tr>
      <w:tr w:rsidR="00FE6E7C" w:rsidRPr="008816B6" w:rsidTr="00182D73">
        <w:trPr>
          <w:trHeight w:val="288"/>
          <w:jc w:val="center"/>
        </w:trPr>
        <w:tc>
          <w:tcPr>
            <w:tcW w:w="10394" w:type="dxa"/>
            <w:gridSpan w:val="4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E6E7C" w:rsidRPr="008816B6" w:rsidRDefault="00FE6E7C" w:rsidP="008816B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تلاوة </w:t>
            </w:r>
            <w:proofErr w:type="spellStart"/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الايات</w:t>
            </w:r>
            <w:proofErr w:type="spellEnd"/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الكريمة مع تطبيق أحكام التجويد والالتزام بآداب التلاوة</w:t>
            </w:r>
          </w:p>
        </w:tc>
      </w:tr>
    </w:tbl>
    <w:p w:rsidR="00FE6E7C" w:rsidRPr="008816B6" w:rsidRDefault="00FE6E7C" w:rsidP="008816B6">
      <w:pPr>
        <w:bidi w:val="0"/>
        <w:spacing w:after="0"/>
        <w:ind w:right="23"/>
        <w:rPr>
          <w:rFonts w:ascii="Simplified Arabic" w:hAnsi="Simplified Arabic" w:cs="Simplified Arabic"/>
          <w:color w:val="000000" w:themeColor="text1"/>
          <w:sz w:val="2"/>
          <w:szCs w:val="2"/>
        </w:rPr>
      </w:pPr>
    </w:p>
    <w:tbl>
      <w:tblPr>
        <w:tblW w:w="10394" w:type="dxa"/>
        <w:jc w:val="center"/>
        <w:tblInd w:w="-62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115" w:type="dxa"/>
          <w:right w:w="106" w:type="dxa"/>
        </w:tblCellMar>
        <w:tblLook w:val="04A0"/>
      </w:tblPr>
      <w:tblGrid>
        <w:gridCol w:w="10394"/>
      </w:tblGrid>
      <w:tr w:rsidR="00FE6E7C" w:rsidRPr="008816B6" w:rsidTr="004D111C">
        <w:trPr>
          <w:trHeight w:val="283"/>
          <w:jc w:val="center"/>
        </w:trPr>
        <w:tc>
          <w:tcPr>
            <w:tcW w:w="10394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00FF00"/>
          </w:tcPr>
          <w:p w:rsidR="00FE6E7C" w:rsidRPr="008816B6" w:rsidRDefault="00FE6E7C" w:rsidP="008816B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FE6E7C" w:rsidRPr="008816B6" w:rsidTr="00182D73">
        <w:trPr>
          <w:trHeight w:val="1116"/>
          <w:jc w:val="center"/>
        </w:trPr>
        <w:tc>
          <w:tcPr>
            <w:tcW w:w="10394" w:type="dxa"/>
            <w:tcBorders>
              <w:top w:val="single" w:sz="12" w:space="0" w:color="auto"/>
            </w:tcBorders>
          </w:tcPr>
          <w:p w:rsidR="00FE6E7C" w:rsidRPr="008816B6" w:rsidRDefault="00FE6E7C" w:rsidP="008816B6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1.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أبحاث </w:t>
            </w:r>
            <w:proofErr w:type="spellStart"/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إثرائية</w:t>
            </w:r>
            <w:proofErr w:type="spellEnd"/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حول </w:t>
            </w:r>
            <w:r w:rsidR="00A03D63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إدغام المتجانسين والمتقاربين, والتقاء الساكنين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.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 xml:space="preserve"> </w:t>
            </w:r>
          </w:p>
          <w:p w:rsidR="00FE6E7C" w:rsidRPr="008816B6" w:rsidRDefault="00FE6E7C" w:rsidP="008816B6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2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. عروض تقديمية محوسبة </w:t>
            </w:r>
            <w:r w:rsidR="00A03D63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ل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أنواع الإدغام</w:t>
            </w:r>
            <w:r w:rsidR="00A03D63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, والتقاء الساكنين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.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 xml:space="preserve"> </w:t>
            </w:r>
          </w:p>
          <w:p w:rsidR="00FE6E7C" w:rsidRPr="008816B6" w:rsidRDefault="00FE6E7C" w:rsidP="008816B6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3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.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مخططات وخرائط مفاهي</w:t>
            </w:r>
            <w:r w:rsidR="00A03D63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مية وذهنية ل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أنواع الإدغام</w:t>
            </w:r>
            <w:r w:rsidR="00A03D63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, والتقاء الساكنين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.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 xml:space="preserve"> </w:t>
            </w:r>
          </w:p>
          <w:p w:rsidR="00FE6E7C" w:rsidRPr="008816B6" w:rsidRDefault="00FE6E7C" w:rsidP="008816B6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4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.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الخروج بحلول الانشطة التعليمية الواردة في الوحدة.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FE6E7C" w:rsidRPr="008816B6" w:rsidRDefault="00FE6E7C" w:rsidP="008816B6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5.  العاب تربوية </w:t>
            </w:r>
            <w:r w:rsidR="00A03D63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ل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أنواع الإدغام</w:t>
            </w:r>
            <w:r w:rsidR="00A03D63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, والتقاء الساكنين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FE6E7C" w:rsidRPr="008816B6" w:rsidRDefault="00FE6E7C" w:rsidP="008816B6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6.وسائل تعليمية </w:t>
            </w:r>
            <w:r w:rsidR="00A03D63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ل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أنواع الادغام</w:t>
            </w:r>
            <w:r w:rsidR="00A03D63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, والتقاء الساكنين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FE6E7C" w:rsidRPr="008816B6" w:rsidRDefault="00FE6E7C" w:rsidP="008816B6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7.</w:t>
            </w:r>
            <w:r w:rsidR="00A744EA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عروض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مسرحية </w:t>
            </w:r>
            <w:r w:rsidR="00A03D63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ل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أنواع الادغام</w:t>
            </w:r>
            <w:r w:rsidR="00A03D63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, والتقاء الساكنين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</w:tbl>
    <w:p w:rsidR="00FE6E7C" w:rsidRPr="008816B6" w:rsidRDefault="00FE6E7C" w:rsidP="008816B6">
      <w:pPr>
        <w:bidi w:val="0"/>
        <w:spacing w:after="0"/>
        <w:ind w:left="4470"/>
        <w:jc w:val="left"/>
        <w:rPr>
          <w:rFonts w:ascii="Simplified Arabic" w:hAnsi="Simplified Arabic" w:cs="Simplified Arabic"/>
          <w:color w:val="000000" w:themeColor="text1"/>
          <w:sz w:val="2"/>
          <w:szCs w:val="2"/>
        </w:rPr>
      </w:pPr>
    </w:p>
    <w:tbl>
      <w:tblPr>
        <w:tblW w:w="10394" w:type="dxa"/>
        <w:jc w:val="center"/>
        <w:tblInd w:w="-62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2" w:type="dxa"/>
          <w:left w:w="115" w:type="dxa"/>
          <w:right w:w="115" w:type="dxa"/>
        </w:tblCellMar>
        <w:tblLook w:val="04A0"/>
      </w:tblPr>
      <w:tblGrid>
        <w:gridCol w:w="3204"/>
        <w:gridCol w:w="3690"/>
        <w:gridCol w:w="3500"/>
      </w:tblGrid>
      <w:tr w:rsidR="00FE6E7C" w:rsidRPr="008816B6" w:rsidTr="004D111C">
        <w:trPr>
          <w:trHeight w:val="283"/>
          <w:jc w:val="center"/>
        </w:trPr>
        <w:tc>
          <w:tcPr>
            <w:tcW w:w="3204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00FF00"/>
          </w:tcPr>
          <w:p w:rsidR="00FE6E7C" w:rsidRPr="008816B6" w:rsidRDefault="00FE6E7C" w:rsidP="008816B6">
            <w:pPr>
              <w:spacing w:after="0" w:line="240" w:lineRule="auto"/>
              <w:ind w:right="4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3690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00FF00"/>
          </w:tcPr>
          <w:p w:rsidR="00FE6E7C" w:rsidRPr="008816B6" w:rsidRDefault="00FE6E7C" w:rsidP="008816B6">
            <w:pPr>
              <w:spacing w:after="0" w:line="240" w:lineRule="auto"/>
              <w:ind w:right="4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المهارات </w:t>
            </w:r>
          </w:p>
        </w:tc>
        <w:tc>
          <w:tcPr>
            <w:tcW w:w="3500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00FF00"/>
          </w:tcPr>
          <w:p w:rsidR="00FE6E7C" w:rsidRPr="008816B6" w:rsidRDefault="00FE6E7C" w:rsidP="008816B6">
            <w:pPr>
              <w:spacing w:after="0" w:line="240" w:lineRule="auto"/>
              <w:ind w:right="7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المعارف </w:t>
            </w:r>
          </w:p>
        </w:tc>
      </w:tr>
      <w:tr w:rsidR="00FE6E7C" w:rsidRPr="008816B6" w:rsidTr="00182D73">
        <w:trPr>
          <w:trHeight w:val="7343"/>
          <w:jc w:val="center"/>
        </w:trPr>
        <w:tc>
          <w:tcPr>
            <w:tcW w:w="3204" w:type="dxa"/>
            <w:tcBorders>
              <w:top w:val="single" w:sz="12" w:space="0" w:color="auto"/>
            </w:tcBorders>
          </w:tcPr>
          <w:p w:rsidR="00FE6E7C" w:rsidRPr="008816B6" w:rsidRDefault="00FE6E7C" w:rsidP="008816B6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1. الخشوع والتدبر عند تلاوة </w:t>
            </w:r>
            <w:proofErr w:type="spellStart"/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الايات</w:t>
            </w:r>
            <w:proofErr w:type="spellEnd"/>
            <w:r w:rsidR="00DC7478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FE6E7C" w:rsidRPr="008816B6" w:rsidRDefault="00FE6E7C" w:rsidP="008816B6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2. استحضار عظمة الله سبحانه وتعالى</w:t>
            </w:r>
            <w:r w:rsidR="00DC7478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FE6E7C" w:rsidRPr="008816B6" w:rsidRDefault="00FE6E7C" w:rsidP="008816B6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4. حسن الانصات والاستماع عند تلاوة القران</w:t>
            </w:r>
            <w:r w:rsidR="00DC7478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FE6E7C" w:rsidRPr="008816B6" w:rsidRDefault="00FE6E7C" w:rsidP="008816B6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5. 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التعاون واحترام ال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خر والعمل بروح الفريق.</w:t>
            </w:r>
          </w:p>
          <w:p w:rsidR="00FE6E7C" w:rsidRPr="008816B6" w:rsidRDefault="00FE6E7C" w:rsidP="008816B6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6. تعميق وترسيخ محبة القران الكريم في قلوب الطلبة</w:t>
            </w:r>
            <w:r w:rsidR="00DC7478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FE6E7C" w:rsidRPr="008816B6" w:rsidRDefault="00FE6E7C" w:rsidP="008816B6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7. الحث والمسارعة الى التوبة والاستغفار</w:t>
            </w:r>
            <w:r w:rsidR="00DC7478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3690" w:type="dxa"/>
            <w:tcBorders>
              <w:top w:val="single" w:sz="12" w:space="0" w:color="auto"/>
            </w:tcBorders>
          </w:tcPr>
          <w:p w:rsidR="00FE6E7C" w:rsidRPr="008816B6" w:rsidRDefault="00FE6E7C" w:rsidP="008816B6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1. تنمية مهارات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إعداد الأبحاث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العلمي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ة والتقارير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.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 xml:space="preserve"> </w:t>
            </w:r>
          </w:p>
          <w:p w:rsidR="00FE6E7C" w:rsidRPr="008816B6" w:rsidRDefault="00FE6E7C" w:rsidP="008816B6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2. تمكين الطلبة من مهارة العرض المباشر والاتصال والتواصل.</w:t>
            </w:r>
          </w:p>
          <w:p w:rsidR="00FE6E7C" w:rsidRPr="008816B6" w:rsidRDefault="00FE6E7C" w:rsidP="008816B6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3. تشجيع الطلبة على طرح الأسئلة.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 xml:space="preserve"> </w:t>
            </w:r>
          </w:p>
          <w:p w:rsidR="00FE6E7C" w:rsidRPr="008816B6" w:rsidRDefault="00FE6E7C" w:rsidP="008816B6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4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. إعداد العروض التقديمية ودمج التقنية الحديثة في التعليم.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 xml:space="preserve"> </w:t>
            </w:r>
          </w:p>
          <w:p w:rsidR="00FE6E7C" w:rsidRPr="008816B6" w:rsidRDefault="00FE6E7C" w:rsidP="008816B6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5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. تنمية مهارات الابتكار والتعاون من خلال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العمل الجماعي</w:t>
            </w:r>
            <w:r w:rsidR="00DC7478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FE6E7C" w:rsidRPr="008816B6" w:rsidRDefault="00FE6E7C" w:rsidP="008816B6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6. 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تنمية القدرة على استنتاج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واستخراج أحكام التجويد</w:t>
            </w:r>
            <w:r w:rsidR="00DC7478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.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FE6E7C" w:rsidRPr="008816B6" w:rsidRDefault="00FE6E7C" w:rsidP="008816B6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7. تنمية مهارة استخدام المنهج العلمي في البحث .</w:t>
            </w:r>
          </w:p>
          <w:p w:rsidR="00FE6E7C" w:rsidRPr="008816B6" w:rsidRDefault="00FE6E7C" w:rsidP="008816B6">
            <w:pPr>
              <w:spacing w:after="0" w:line="240" w:lineRule="auto"/>
              <w:ind w:left="335" w:right="65" w:hanging="335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8. تلاوة </w:t>
            </w:r>
            <w:proofErr w:type="spellStart"/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الايات</w:t>
            </w:r>
            <w:proofErr w:type="spellEnd"/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الكريمة وفق أحكام التجويد مع </w:t>
            </w:r>
            <w:r w:rsidR="00DC7478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التركيز على تطبيق أنواع الإدغام( المتجانسين , والمتقاربين).</w:t>
            </w:r>
          </w:p>
        </w:tc>
        <w:tc>
          <w:tcPr>
            <w:tcW w:w="3500" w:type="dxa"/>
            <w:tcBorders>
              <w:top w:val="single" w:sz="12" w:space="0" w:color="auto"/>
            </w:tcBorders>
          </w:tcPr>
          <w:p w:rsidR="00FE6E7C" w:rsidRPr="008816B6" w:rsidRDefault="00FE6E7C" w:rsidP="008816B6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1. ذكر مفهوم كل من: إدغام المتجانسين </w:t>
            </w:r>
            <w:r w:rsidR="00DC7478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, إدغام المتقاربين, </w:t>
            </w:r>
            <w:proofErr w:type="spellStart"/>
            <w:r w:rsidR="00DC7478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السكت</w:t>
            </w:r>
            <w:proofErr w:type="spellEnd"/>
            <w:r w:rsidR="00DC7478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, </w:t>
            </w:r>
            <w:r w:rsidR="00174BE9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الإدغام </w:t>
            </w:r>
            <w:proofErr w:type="spellStart"/>
            <w:r w:rsidR="00174BE9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السمشي</w:t>
            </w:r>
            <w:proofErr w:type="spellEnd"/>
            <w:r w:rsidR="00174BE9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, </w:t>
            </w:r>
            <w:r w:rsidR="00DC7478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التقاء الساكنين.</w:t>
            </w:r>
          </w:p>
          <w:p w:rsidR="00FE6E7C" w:rsidRPr="008816B6" w:rsidRDefault="00FE6E7C" w:rsidP="008816B6">
            <w:pPr>
              <w:spacing w:after="0" w:line="240" w:lineRule="auto"/>
              <w:ind w:left="325" w:right="65" w:hanging="325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</w:p>
        </w:tc>
      </w:tr>
    </w:tbl>
    <w:p w:rsidR="00FE6E7C" w:rsidRPr="008816B6" w:rsidRDefault="00FE6E7C" w:rsidP="008816B6">
      <w:pPr>
        <w:bidi w:val="0"/>
        <w:spacing w:after="0"/>
        <w:ind w:left="4492"/>
        <w:jc w:val="left"/>
        <w:rPr>
          <w:rFonts w:ascii="Simplified Arabic" w:hAnsi="Simplified Arabic" w:cs="Simplified Arabic"/>
          <w:color w:val="000000" w:themeColor="text1"/>
          <w:sz w:val="2"/>
          <w:szCs w:val="2"/>
        </w:rPr>
      </w:pPr>
    </w:p>
    <w:p w:rsidR="00FE6E7C" w:rsidRPr="008816B6" w:rsidRDefault="00FE6E7C" w:rsidP="008816B6">
      <w:pPr>
        <w:bidi w:val="0"/>
        <w:spacing w:after="0"/>
        <w:ind w:left="4492"/>
        <w:jc w:val="left"/>
        <w:rPr>
          <w:rFonts w:ascii="Simplified Arabic" w:hAnsi="Simplified Arabic" w:cs="Simplified Arabic"/>
          <w:color w:val="000000" w:themeColor="text1"/>
          <w:sz w:val="2"/>
          <w:szCs w:val="2"/>
        </w:rPr>
      </w:pPr>
    </w:p>
    <w:p w:rsidR="00FE6E7C" w:rsidRPr="008816B6" w:rsidRDefault="00FE6E7C" w:rsidP="008816B6">
      <w:pPr>
        <w:bidi w:val="0"/>
        <w:spacing w:after="0"/>
        <w:ind w:left="4492"/>
        <w:jc w:val="left"/>
        <w:rPr>
          <w:rFonts w:ascii="Simplified Arabic" w:hAnsi="Simplified Arabic" w:cs="Simplified Arabic"/>
          <w:color w:val="000000" w:themeColor="text1"/>
          <w:sz w:val="2"/>
          <w:szCs w:val="2"/>
        </w:rPr>
      </w:pPr>
    </w:p>
    <w:p w:rsidR="00FE6E7C" w:rsidRPr="008816B6" w:rsidRDefault="00FE6E7C" w:rsidP="008816B6">
      <w:pPr>
        <w:bidi w:val="0"/>
        <w:spacing w:after="0"/>
        <w:ind w:left="4492"/>
        <w:jc w:val="left"/>
        <w:rPr>
          <w:rFonts w:ascii="Simplified Arabic" w:hAnsi="Simplified Arabic" w:cs="Simplified Arabic"/>
          <w:color w:val="000000" w:themeColor="text1"/>
          <w:sz w:val="2"/>
          <w:szCs w:val="2"/>
        </w:rPr>
      </w:pPr>
    </w:p>
    <w:p w:rsidR="00FE6E7C" w:rsidRPr="008816B6" w:rsidRDefault="00FE6E7C" w:rsidP="008816B6">
      <w:pPr>
        <w:bidi w:val="0"/>
        <w:spacing w:after="0"/>
        <w:ind w:left="4492"/>
        <w:jc w:val="left"/>
        <w:rPr>
          <w:rFonts w:ascii="Simplified Arabic" w:hAnsi="Simplified Arabic" w:cs="Simplified Arabic"/>
          <w:color w:val="000000" w:themeColor="text1"/>
          <w:sz w:val="2"/>
          <w:szCs w:val="2"/>
        </w:rPr>
      </w:pPr>
    </w:p>
    <w:p w:rsidR="00FE6E7C" w:rsidRPr="008816B6" w:rsidRDefault="00FE6E7C" w:rsidP="008816B6">
      <w:pPr>
        <w:bidi w:val="0"/>
        <w:spacing w:after="0"/>
        <w:ind w:left="4492"/>
        <w:jc w:val="left"/>
        <w:rPr>
          <w:rFonts w:ascii="Simplified Arabic" w:hAnsi="Simplified Arabic" w:cs="Simplified Arabic"/>
          <w:color w:val="000000" w:themeColor="text1"/>
          <w:sz w:val="2"/>
          <w:szCs w:val="2"/>
        </w:rPr>
      </w:pPr>
    </w:p>
    <w:p w:rsidR="00FE6E7C" w:rsidRPr="008816B6" w:rsidRDefault="00FE6E7C" w:rsidP="008816B6">
      <w:pPr>
        <w:bidi w:val="0"/>
        <w:spacing w:after="0"/>
        <w:ind w:left="4492"/>
        <w:jc w:val="left"/>
        <w:rPr>
          <w:rFonts w:ascii="Simplified Arabic" w:hAnsi="Simplified Arabic" w:cs="Simplified Arabic"/>
          <w:color w:val="000000" w:themeColor="text1"/>
          <w:sz w:val="2"/>
          <w:szCs w:val="2"/>
        </w:rPr>
      </w:pPr>
    </w:p>
    <w:p w:rsidR="00FE6E7C" w:rsidRPr="008816B6" w:rsidRDefault="00FE6E7C" w:rsidP="008816B6">
      <w:pPr>
        <w:bidi w:val="0"/>
        <w:spacing w:after="0"/>
        <w:ind w:left="4492"/>
        <w:jc w:val="left"/>
        <w:rPr>
          <w:rFonts w:ascii="Simplified Arabic" w:hAnsi="Simplified Arabic" w:cs="Simplified Arabic"/>
          <w:color w:val="000000" w:themeColor="text1"/>
          <w:sz w:val="2"/>
          <w:szCs w:val="2"/>
        </w:rPr>
      </w:pPr>
    </w:p>
    <w:p w:rsidR="00FE6E7C" w:rsidRPr="008816B6" w:rsidRDefault="00FE6E7C" w:rsidP="008816B6">
      <w:pPr>
        <w:bidi w:val="0"/>
        <w:spacing w:after="0"/>
        <w:ind w:left="4492"/>
        <w:jc w:val="left"/>
        <w:rPr>
          <w:rFonts w:ascii="Simplified Arabic" w:hAnsi="Simplified Arabic" w:cs="Simplified Arabic"/>
          <w:color w:val="000000" w:themeColor="text1"/>
          <w:sz w:val="2"/>
          <w:szCs w:val="2"/>
        </w:rPr>
      </w:pPr>
      <w:r w:rsidRPr="008816B6">
        <w:rPr>
          <w:rFonts w:ascii="Simplified Arabic" w:hAnsi="Simplified Arabic" w:cs="Simplified Arabic"/>
          <w:color w:val="000000" w:themeColor="text1"/>
          <w:sz w:val="2"/>
          <w:szCs w:val="2"/>
        </w:rPr>
        <w:t xml:space="preserve">  </w:t>
      </w:r>
    </w:p>
    <w:p w:rsidR="00FE6E7C" w:rsidRPr="008816B6" w:rsidRDefault="00FE6E7C" w:rsidP="008816B6">
      <w:pPr>
        <w:bidi w:val="0"/>
        <w:spacing w:after="0"/>
        <w:ind w:left="4492"/>
        <w:jc w:val="left"/>
        <w:rPr>
          <w:rFonts w:ascii="Simplified Arabic" w:hAnsi="Simplified Arabic" w:cs="Simplified Arabic"/>
          <w:color w:val="000000" w:themeColor="text1"/>
          <w:sz w:val="2"/>
          <w:szCs w:val="2"/>
        </w:rPr>
      </w:pPr>
    </w:p>
    <w:p w:rsidR="00FE6E7C" w:rsidRPr="008816B6" w:rsidRDefault="00FE6E7C" w:rsidP="008816B6">
      <w:pPr>
        <w:bidi w:val="0"/>
        <w:spacing w:after="0"/>
        <w:ind w:left="4492"/>
        <w:jc w:val="left"/>
        <w:rPr>
          <w:rFonts w:ascii="Simplified Arabic" w:hAnsi="Simplified Arabic" w:cs="Simplified Arabic"/>
          <w:color w:val="000000" w:themeColor="text1"/>
          <w:sz w:val="2"/>
          <w:szCs w:val="2"/>
        </w:rPr>
      </w:pPr>
    </w:p>
    <w:p w:rsidR="00FE6E7C" w:rsidRPr="008816B6" w:rsidRDefault="00FE6E7C" w:rsidP="008816B6">
      <w:pPr>
        <w:bidi w:val="0"/>
        <w:spacing w:after="0"/>
        <w:ind w:left="4492"/>
        <w:jc w:val="left"/>
        <w:rPr>
          <w:rFonts w:ascii="Simplified Arabic" w:hAnsi="Simplified Arabic" w:cs="Simplified Arabic"/>
          <w:color w:val="000000" w:themeColor="text1"/>
          <w:sz w:val="2"/>
          <w:szCs w:val="2"/>
        </w:rPr>
      </w:pPr>
    </w:p>
    <w:p w:rsidR="00FE6E7C" w:rsidRPr="008816B6" w:rsidRDefault="00FE6E7C" w:rsidP="008816B6">
      <w:pPr>
        <w:bidi w:val="0"/>
        <w:spacing w:after="0"/>
        <w:ind w:left="4492"/>
        <w:jc w:val="left"/>
        <w:rPr>
          <w:rFonts w:ascii="Simplified Arabic" w:hAnsi="Simplified Arabic" w:cs="Simplified Arabic"/>
          <w:color w:val="000000" w:themeColor="text1"/>
          <w:sz w:val="2"/>
          <w:szCs w:val="2"/>
        </w:rPr>
      </w:pPr>
    </w:p>
    <w:p w:rsidR="00FE6E7C" w:rsidRPr="008816B6" w:rsidRDefault="00FE6E7C" w:rsidP="008816B6">
      <w:pPr>
        <w:bidi w:val="0"/>
        <w:spacing w:after="0"/>
        <w:ind w:left="4492"/>
        <w:jc w:val="left"/>
        <w:rPr>
          <w:rFonts w:ascii="Simplified Arabic" w:hAnsi="Simplified Arabic" w:cs="Simplified Arabic"/>
          <w:color w:val="000000" w:themeColor="text1"/>
          <w:sz w:val="2"/>
          <w:szCs w:val="2"/>
        </w:rPr>
      </w:pPr>
    </w:p>
    <w:p w:rsidR="00FE6E7C" w:rsidRPr="008816B6" w:rsidRDefault="00FE6E7C" w:rsidP="008816B6">
      <w:pPr>
        <w:bidi w:val="0"/>
        <w:spacing w:after="0"/>
        <w:ind w:left="4492"/>
        <w:jc w:val="left"/>
        <w:rPr>
          <w:rFonts w:ascii="Simplified Arabic" w:hAnsi="Simplified Arabic" w:cs="Simplified Arabic"/>
          <w:color w:val="000000" w:themeColor="text1"/>
          <w:sz w:val="2"/>
          <w:szCs w:val="2"/>
        </w:rPr>
      </w:pPr>
    </w:p>
    <w:p w:rsidR="00FE6E7C" w:rsidRPr="008816B6" w:rsidRDefault="00FE6E7C" w:rsidP="008816B6">
      <w:pPr>
        <w:bidi w:val="0"/>
        <w:spacing w:after="0"/>
        <w:ind w:left="4492"/>
        <w:jc w:val="left"/>
        <w:rPr>
          <w:rFonts w:ascii="Simplified Arabic" w:hAnsi="Simplified Arabic" w:cs="Simplified Arabic"/>
          <w:color w:val="000000" w:themeColor="text1"/>
          <w:sz w:val="2"/>
          <w:szCs w:val="2"/>
        </w:rPr>
      </w:pPr>
    </w:p>
    <w:p w:rsidR="00FE6E7C" w:rsidRPr="008816B6" w:rsidRDefault="00FE6E7C" w:rsidP="008816B6">
      <w:pPr>
        <w:bidi w:val="0"/>
        <w:spacing w:after="0"/>
        <w:ind w:left="4492"/>
        <w:jc w:val="left"/>
        <w:rPr>
          <w:rFonts w:ascii="Simplified Arabic" w:hAnsi="Simplified Arabic" w:cs="Simplified Arabic"/>
          <w:color w:val="000000" w:themeColor="text1"/>
          <w:sz w:val="2"/>
          <w:szCs w:val="2"/>
        </w:rPr>
      </w:pPr>
    </w:p>
    <w:p w:rsidR="00FE6E7C" w:rsidRPr="008816B6" w:rsidRDefault="00FE6E7C" w:rsidP="008816B6">
      <w:pPr>
        <w:bidi w:val="0"/>
        <w:spacing w:after="0"/>
        <w:ind w:left="4492"/>
        <w:jc w:val="left"/>
        <w:rPr>
          <w:rFonts w:ascii="Simplified Arabic" w:hAnsi="Simplified Arabic" w:cs="Simplified Arabic"/>
          <w:color w:val="000000" w:themeColor="text1"/>
          <w:sz w:val="2"/>
          <w:szCs w:val="2"/>
        </w:rPr>
      </w:pPr>
    </w:p>
    <w:p w:rsidR="00FE6E7C" w:rsidRPr="008816B6" w:rsidRDefault="00FE6E7C" w:rsidP="008816B6">
      <w:pPr>
        <w:bidi w:val="0"/>
        <w:spacing w:after="0"/>
        <w:ind w:left="4492"/>
        <w:jc w:val="left"/>
        <w:rPr>
          <w:rFonts w:ascii="Simplified Arabic" w:hAnsi="Simplified Arabic" w:cs="Simplified Arabic"/>
          <w:color w:val="000000" w:themeColor="text1"/>
          <w:sz w:val="2"/>
          <w:szCs w:val="2"/>
        </w:rPr>
      </w:pPr>
    </w:p>
    <w:p w:rsidR="00FE6E7C" w:rsidRPr="008816B6" w:rsidRDefault="00FE6E7C" w:rsidP="008816B6">
      <w:pPr>
        <w:bidi w:val="0"/>
        <w:spacing w:after="0"/>
        <w:ind w:left="4492"/>
        <w:jc w:val="left"/>
        <w:rPr>
          <w:rFonts w:ascii="Simplified Arabic" w:hAnsi="Simplified Arabic" w:cs="Simplified Arabic"/>
          <w:color w:val="000000" w:themeColor="text1"/>
          <w:sz w:val="2"/>
          <w:szCs w:val="2"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2" w:type="dxa"/>
          <w:left w:w="115" w:type="dxa"/>
          <w:right w:w="106" w:type="dxa"/>
        </w:tblCellMar>
        <w:tblLook w:val="04A0"/>
      </w:tblPr>
      <w:tblGrid>
        <w:gridCol w:w="1159"/>
        <w:gridCol w:w="2260"/>
        <w:gridCol w:w="3520"/>
        <w:gridCol w:w="2627"/>
        <w:gridCol w:w="1457"/>
      </w:tblGrid>
      <w:tr w:rsidR="00FE6E7C" w:rsidRPr="008816B6" w:rsidTr="00182D73">
        <w:trPr>
          <w:trHeight w:val="311"/>
          <w:jc w:val="center"/>
        </w:trPr>
        <w:tc>
          <w:tcPr>
            <w:tcW w:w="3419" w:type="dxa"/>
            <w:gridSpan w:val="2"/>
            <w:tcBorders>
              <w:top w:val="thickThinSmallGap" w:sz="24" w:space="0" w:color="auto"/>
              <w:bottom w:val="single" w:sz="12" w:space="0" w:color="auto"/>
            </w:tcBorders>
            <w:shd w:val="clear" w:color="auto" w:fill="D0CECE"/>
          </w:tcPr>
          <w:p w:rsidR="00FE6E7C" w:rsidRPr="008816B6" w:rsidRDefault="00FE6E7C" w:rsidP="008816B6">
            <w:pPr>
              <w:spacing w:after="0" w:line="240" w:lineRule="auto"/>
              <w:jc w:val="center"/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أداة التقويم</w:t>
            </w:r>
          </w:p>
        </w:tc>
        <w:tc>
          <w:tcPr>
            <w:tcW w:w="7604" w:type="dxa"/>
            <w:gridSpan w:val="3"/>
            <w:tcBorders>
              <w:top w:val="thickThinSmallGap" w:sz="24" w:space="0" w:color="auto"/>
              <w:bottom w:val="single" w:sz="12" w:space="0" w:color="auto"/>
            </w:tcBorders>
            <w:shd w:val="clear" w:color="auto" w:fill="D0CECE"/>
          </w:tcPr>
          <w:p w:rsidR="00FE6E7C" w:rsidRPr="008816B6" w:rsidRDefault="00FE6E7C" w:rsidP="008816B6">
            <w:pPr>
              <w:spacing w:after="0" w:line="240" w:lineRule="auto"/>
              <w:jc w:val="center"/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المهام التعليمية الرئيسة في الوحدة</w:t>
            </w:r>
          </w:p>
        </w:tc>
      </w:tr>
      <w:tr w:rsidR="00FE6E7C" w:rsidRPr="008816B6" w:rsidTr="00182D73">
        <w:trPr>
          <w:trHeight w:val="2636"/>
          <w:jc w:val="center"/>
        </w:trPr>
        <w:tc>
          <w:tcPr>
            <w:tcW w:w="341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E6E7C" w:rsidRPr="008816B6" w:rsidRDefault="00FE6E7C" w:rsidP="008816B6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eastAsia="Arial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FE6E7C" w:rsidRPr="008816B6" w:rsidRDefault="00D82FED" w:rsidP="008816B6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eastAsia="Arial" w:hAnsi="Simplified Arabic" w:cs="Simplified Arabic" w:hint="cs"/>
                <w:color w:val="000000" w:themeColor="text1"/>
                <w:sz w:val="28"/>
                <w:szCs w:val="28"/>
                <w:rtl/>
              </w:rPr>
              <w:t>1</w:t>
            </w:r>
            <w:r w:rsidR="00FE6E7C" w:rsidRPr="008816B6">
              <w:rPr>
                <w:rFonts w:ascii="Simplified Arabic" w:eastAsia="Arial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. أوراق </w:t>
            </w:r>
            <w:r w:rsidR="00FE6E7C" w:rsidRPr="008816B6">
              <w:rPr>
                <w:rFonts w:ascii="Simplified Arabic" w:eastAsia="Arial" w:hAnsi="Simplified Arabic" w:cs="Simplified Arabic"/>
                <w:color w:val="000000" w:themeColor="text1"/>
                <w:sz w:val="28"/>
                <w:szCs w:val="28"/>
                <w:rtl/>
              </w:rPr>
              <w:t>عمل</w:t>
            </w:r>
            <w:r w:rsidR="00FE6E7C" w:rsidRPr="008816B6">
              <w:rPr>
                <w:rFonts w:ascii="Simplified Arabic" w:eastAsia="Arial" w:hAnsi="Simplified Arabic" w:cs="Simplified Arabic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FE6E7C" w:rsidRPr="008816B6" w:rsidRDefault="00D82FED" w:rsidP="008816B6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eastAsia="Arial" w:hAnsi="Simplified Arabic" w:cs="Simplified Arabic" w:hint="cs"/>
                <w:color w:val="000000" w:themeColor="text1"/>
                <w:sz w:val="28"/>
                <w:szCs w:val="28"/>
                <w:rtl/>
              </w:rPr>
              <w:t>2</w:t>
            </w:r>
            <w:r w:rsidR="00FE6E7C" w:rsidRPr="008816B6">
              <w:rPr>
                <w:rFonts w:ascii="Simplified Arabic" w:eastAsia="Arial" w:hAnsi="Simplified Arabic" w:cs="Simplified Arabic" w:hint="cs"/>
                <w:color w:val="000000" w:themeColor="text1"/>
                <w:sz w:val="28"/>
                <w:szCs w:val="28"/>
                <w:rtl/>
              </w:rPr>
              <w:t>. اختبارات.</w:t>
            </w:r>
          </w:p>
          <w:p w:rsidR="00D82FED" w:rsidRPr="008816B6" w:rsidRDefault="00D82FED" w:rsidP="008816B6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eastAsia="Arial" w:hAnsi="Simplified Arabic" w:cs="Simplified Arabic" w:hint="cs"/>
                <w:color w:val="000000" w:themeColor="text1"/>
                <w:sz w:val="28"/>
                <w:szCs w:val="28"/>
                <w:rtl/>
              </w:rPr>
              <w:t>3</w:t>
            </w:r>
            <w:r w:rsidR="00FE6E7C" w:rsidRPr="008816B6">
              <w:rPr>
                <w:rFonts w:ascii="Simplified Arabic" w:eastAsia="Arial" w:hAnsi="Simplified Arabic" w:cs="Simplified Arabic" w:hint="cs"/>
                <w:color w:val="000000" w:themeColor="text1"/>
                <w:sz w:val="28"/>
                <w:szCs w:val="28"/>
                <w:rtl/>
              </w:rPr>
              <w:t>. كتابة أبحاث وتقارير.</w:t>
            </w:r>
          </w:p>
          <w:p w:rsidR="00FE6E7C" w:rsidRPr="008816B6" w:rsidRDefault="00FE6E7C" w:rsidP="008816B6">
            <w:pPr>
              <w:spacing w:after="0" w:line="240" w:lineRule="auto"/>
              <w:jc w:val="lowKashida"/>
              <w:rPr>
                <w:rFonts w:ascii="Simplified Arabic" w:eastAsia="Arial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60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E6E7C" w:rsidRPr="008816B6" w:rsidRDefault="00FE6E7C" w:rsidP="008816B6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1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. </w:t>
            </w:r>
            <w:proofErr w:type="spellStart"/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اعداد</w:t>
            </w:r>
            <w:proofErr w:type="spellEnd"/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أبحاث </w:t>
            </w:r>
            <w:proofErr w:type="spellStart"/>
            <w:r w:rsidR="00D82FED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إثرائية</w:t>
            </w:r>
            <w:proofErr w:type="spellEnd"/>
            <w:r w:rsidR="00D82FED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حول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أنواع الإدغام</w:t>
            </w:r>
            <w:r w:rsidR="00D82FED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( المتجانسين, والمتقاربين)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.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 xml:space="preserve"> </w:t>
            </w:r>
          </w:p>
          <w:p w:rsidR="00FE6E7C" w:rsidRPr="008816B6" w:rsidRDefault="00FE6E7C" w:rsidP="008816B6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2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.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اعداد 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عروض تقديمية محوسبة </w:t>
            </w:r>
            <w:r w:rsidR="00D82FED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لأنواع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الإدغام</w:t>
            </w:r>
            <w:r w:rsidR="00D82FED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( المتجانسين, والمتقاربين)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.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 xml:space="preserve"> </w:t>
            </w:r>
          </w:p>
          <w:p w:rsidR="00FE6E7C" w:rsidRPr="008816B6" w:rsidRDefault="00FE6E7C" w:rsidP="008816B6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3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. </w:t>
            </w:r>
            <w:proofErr w:type="spellStart"/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اعداد</w:t>
            </w:r>
            <w:proofErr w:type="spellEnd"/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مخططات وخرائط </w:t>
            </w:r>
            <w:proofErr w:type="spellStart"/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مفاهمية</w:t>
            </w:r>
            <w:proofErr w:type="spellEnd"/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82FED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ل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أنواع الإدغام</w:t>
            </w:r>
            <w:r w:rsidR="00D82FED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( المتجانسين, والمتقاربين)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.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 xml:space="preserve"> </w:t>
            </w:r>
          </w:p>
          <w:p w:rsidR="00FE6E7C" w:rsidRPr="008816B6" w:rsidRDefault="00FE6E7C" w:rsidP="008816B6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4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.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اعداد حلول الانشطة التعليمية الواردة في الوحدة.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FE6E7C" w:rsidRPr="008816B6" w:rsidRDefault="00FE6E7C" w:rsidP="008816B6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5. اعداد العاب </w:t>
            </w:r>
            <w:r w:rsidR="00D82FED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ل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أنواع الادغام</w:t>
            </w:r>
            <w:r w:rsidR="00D82FED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( المتجانسين, والمتقاربين).</w:t>
            </w:r>
          </w:p>
          <w:p w:rsidR="00FE6E7C" w:rsidRPr="008816B6" w:rsidRDefault="00FE6E7C" w:rsidP="008816B6">
            <w:pPr>
              <w:spacing w:after="0" w:line="240" w:lineRule="auto"/>
              <w:ind w:right="20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6. اعداد وسائل تعليمية </w:t>
            </w:r>
            <w:r w:rsidR="00D82FED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ل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أنواع الادغام</w:t>
            </w:r>
            <w:r w:rsidR="00D82FED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( المتجانسين, والمتقاربين)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FE6E7C" w:rsidRPr="008816B6" w:rsidRDefault="00AF7E90" w:rsidP="008816B6">
            <w:pPr>
              <w:spacing w:after="0" w:line="240" w:lineRule="auto"/>
              <w:ind w:left="288" w:right="83" w:hanging="270"/>
              <w:jc w:val="lowKashida"/>
              <w:rPr>
                <w:rFonts w:ascii="Simplified Arabic" w:eastAsia="Arial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7. اعداد عروض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مسرحية </w:t>
            </w:r>
            <w:r w:rsidR="00D82FED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ل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أنواع الإدغام</w:t>
            </w:r>
            <w:r w:rsidR="00D82FED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( المتجانسين, والمتقاربين)</w:t>
            </w:r>
            <w:r w:rsidR="00FE6E7C" w:rsidRPr="008816B6">
              <w:rPr>
                <w:rFonts w:ascii="Simplified Arabic" w:eastAsia="Arial" w:hAnsi="Simplified Arabic" w:cs="Simplified Arabic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FE6E7C" w:rsidRPr="008816B6" w:rsidTr="00FF6CE3">
        <w:tblPrEx>
          <w:tblCellMar>
            <w:top w:w="53" w:type="dxa"/>
            <w:left w:w="20" w:type="dxa"/>
            <w:right w:w="111" w:type="dxa"/>
          </w:tblCellMar>
        </w:tblPrEx>
        <w:trPr>
          <w:trHeight w:val="691"/>
          <w:jc w:val="center"/>
        </w:trPr>
        <w:tc>
          <w:tcPr>
            <w:tcW w:w="11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FF00"/>
            <w:vAlign w:val="center"/>
          </w:tcPr>
          <w:p w:rsidR="00FE6E7C" w:rsidRPr="008816B6" w:rsidRDefault="00FE6E7C" w:rsidP="008816B6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eastAsia="Arial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الملاحظات</w:t>
            </w:r>
          </w:p>
        </w:tc>
        <w:tc>
          <w:tcPr>
            <w:tcW w:w="2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FF00"/>
            <w:vAlign w:val="center"/>
          </w:tcPr>
          <w:p w:rsidR="00FE6E7C" w:rsidRPr="008816B6" w:rsidRDefault="00FE6E7C" w:rsidP="008816B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3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FF00"/>
            <w:vAlign w:val="center"/>
          </w:tcPr>
          <w:p w:rsidR="00FE6E7C" w:rsidRPr="008816B6" w:rsidRDefault="00FE6E7C" w:rsidP="008816B6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أنشطة الدرس</w:t>
            </w:r>
          </w:p>
          <w:p w:rsidR="00FE6E7C" w:rsidRPr="008816B6" w:rsidRDefault="00FE6E7C" w:rsidP="008816B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(دور المعلم، دور المتعلم)</w:t>
            </w:r>
          </w:p>
        </w:tc>
        <w:tc>
          <w:tcPr>
            <w:tcW w:w="26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FF00"/>
            <w:vAlign w:val="center"/>
          </w:tcPr>
          <w:p w:rsidR="00FE6E7C" w:rsidRPr="008816B6" w:rsidRDefault="00FE6E7C" w:rsidP="008816B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4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FF00"/>
            <w:vAlign w:val="center"/>
          </w:tcPr>
          <w:p w:rsidR="00FE6E7C" w:rsidRPr="008816B6" w:rsidRDefault="00FE6E7C" w:rsidP="008816B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عنوان الدرس</w:t>
            </w:r>
          </w:p>
        </w:tc>
      </w:tr>
      <w:tr w:rsidR="00FE6E7C" w:rsidRPr="008816B6" w:rsidTr="00EA2EA9">
        <w:tblPrEx>
          <w:tblCellMar>
            <w:top w:w="53" w:type="dxa"/>
            <w:left w:w="20" w:type="dxa"/>
            <w:right w:w="111" w:type="dxa"/>
          </w:tblCellMar>
        </w:tblPrEx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</w:tcBorders>
          </w:tcPr>
          <w:p w:rsidR="00FE6E7C" w:rsidRPr="008816B6" w:rsidRDefault="00FE6E7C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60" w:type="dxa"/>
            <w:tcBorders>
              <w:top w:val="single" w:sz="12" w:space="0" w:color="auto"/>
            </w:tcBorders>
          </w:tcPr>
          <w:p w:rsidR="00FE6E7C" w:rsidRPr="008816B6" w:rsidRDefault="002B4133" w:rsidP="008816B6">
            <w:pPr>
              <w:pStyle w:val="a3"/>
              <w:tabs>
                <w:tab w:val="left" w:pos="249"/>
              </w:tabs>
              <w:ind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*ا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لعمل التعاوني، وغيرها</w:t>
            </w:r>
            <w:r w:rsidR="00FE6E7C"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.</w:t>
            </w:r>
            <w:r w:rsidR="00FE6E7C"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 xml:space="preserve"> </w:t>
            </w:r>
          </w:p>
          <w:p w:rsidR="00FE6E7C" w:rsidRPr="008816B6" w:rsidRDefault="002B4133" w:rsidP="008816B6">
            <w:pPr>
              <w:pStyle w:val="a3"/>
              <w:tabs>
                <w:tab w:val="left" w:pos="249"/>
              </w:tabs>
              <w:ind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طرح أسئلة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متنوعة.</w:t>
            </w:r>
          </w:p>
          <w:p w:rsidR="00FE6E7C" w:rsidRPr="008816B6" w:rsidRDefault="002B4133" w:rsidP="008816B6">
            <w:pPr>
              <w:pStyle w:val="a3"/>
              <w:tabs>
                <w:tab w:val="left" w:pos="249"/>
              </w:tabs>
              <w:ind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الملاحظة المباشرة.</w:t>
            </w:r>
            <w:r w:rsidR="00FE6E7C"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 xml:space="preserve"> </w:t>
            </w:r>
          </w:p>
          <w:p w:rsidR="00FE6E7C" w:rsidRPr="008816B6" w:rsidRDefault="002B4133" w:rsidP="008816B6">
            <w:pPr>
              <w:pStyle w:val="a3"/>
              <w:tabs>
                <w:tab w:val="left" w:pos="249"/>
              </w:tabs>
              <w:ind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أوراق عمل.</w:t>
            </w:r>
            <w:r w:rsidR="00FE6E7C"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FE6E7C" w:rsidRPr="008816B6" w:rsidRDefault="003F7FBC" w:rsidP="008816B6">
            <w:pPr>
              <w:pStyle w:val="a3"/>
              <w:tabs>
                <w:tab w:val="left" w:pos="249"/>
              </w:tabs>
              <w:ind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حل التقويم والأنشطة حسب تحقق أهداف الحصة.</w:t>
            </w:r>
          </w:p>
          <w:p w:rsidR="00FE6E7C" w:rsidRPr="008816B6" w:rsidRDefault="003F7FBC" w:rsidP="008816B6">
            <w:pPr>
              <w:pStyle w:val="a3"/>
              <w:tabs>
                <w:tab w:val="left" w:pos="249"/>
              </w:tabs>
              <w:ind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عمل ورقة عمل </w:t>
            </w:r>
            <w:r w:rsidR="002B4133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لإدغام المتجانسين.</w:t>
            </w:r>
          </w:p>
          <w:p w:rsidR="00FE6E7C" w:rsidRPr="008816B6" w:rsidRDefault="00FE6E7C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single" w:sz="12" w:space="0" w:color="auto"/>
            </w:tcBorders>
          </w:tcPr>
          <w:p w:rsidR="00FE6E7C" w:rsidRPr="008816B6" w:rsidRDefault="00FE6E7C" w:rsidP="008816B6">
            <w:pPr>
              <w:pStyle w:val="a3"/>
              <w:tabs>
                <w:tab w:val="left" w:pos="249"/>
              </w:tabs>
              <w:ind w:right="88"/>
              <w:jc w:val="lowKashida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highlight w:val="magenta"/>
                <w:rtl/>
              </w:rPr>
              <w:t>التهيئة:</w:t>
            </w:r>
          </w:p>
          <w:p w:rsidR="00FE6E7C" w:rsidRPr="008816B6" w:rsidRDefault="00FE6E7C" w:rsidP="008816B6">
            <w:pPr>
              <w:pStyle w:val="a3"/>
              <w:tabs>
                <w:tab w:val="left" w:pos="249"/>
              </w:tabs>
              <w:ind w:right="8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 xml:space="preserve"> 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 xml:space="preserve"> </w:t>
            </w:r>
          </w:p>
          <w:p w:rsidR="00FE6E7C" w:rsidRPr="008816B6" w:rsidRDefault="00FE6E7C" w:rsidP="008816B6">
            <w:pPr>
              <w:pStyle w:val="a3"/>
              <w:tabs>
                <w:tab w:val="left" w:pos="249"/>
              </w:tabs>
              <w:ind w:right="88"/>
              <w:jc w:val="lowKashida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highlight w:val="magenta"/>
                <w:rtl/>
              </w:rPr>
              <w:t>ال</w:t>
            </w:r>
            <w:r w:rsidRPr="008816B6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highlight w:val="magenta"/>
                <w:rtl/>
              </w:rPr>
              <w:t>تمهيد</w:t>
            </w:r>
            <w:r w:rsidRPr="008816B6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  <w:p w:rsidR="00FE6E7C" w:rsidRPr="008816B6" w:rsidRDefault="00FE6E7C" w:rsidP="008816B6">
            <w:pPr>
              <w:pStyle w:val="a3"/>
              <w:tabs>
                <w:tab w:val="left" w:pos="249"/>
              </w:tabs>
              <w:ind w:right="8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تذكير الطالبات بأهمية وفضل تلاوة القران الكريم والانصات له. تذكير الطلبة </w:t>
            </w:r>
            <w:r w:rsidR="00FF6CE3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بتعريف الإدغام وأنواعه.</w:t>
            </w:r>
          </w:p>
          <w:p w:rsidR="00FE6E7C" w:rsidRPr="008816B6" w:rsidRDefault="00FE6E7C" w:rsidP="008816B6">
            <w:pPr>
              <w:pStyle w:val="a3"/>
              <w:tabs>
                <w:tab w:val="left" w:pos="249"/>
              </w:tabs>
              <w:ind w:right="88"/>
              <w:jc w:val="lowKashida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highlight w:val="magenta"/>
                <w:rtl/>
              </w:rPr>
              <w:t>العرض:</w:t>
            </w:r>
            <w:r w:rsidRPr="008816B6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FE6E7C" w:rsidRPr="008816B6" w:rsidRDefault="00D47D08" w:rsidP="008816B6">
            <w:pPr>
              <w:pStyle w:val="a3"/>
              <w:tabs>
                <w:tab w:val="left" w:pos="249"/>
              </w:tabs>
              <w:ind w:right="8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استخدام الاسلوب الاستقرائي وذلك من خلال عرض امثلة على السبورة </w:t>
            </w:r>
            <w:r w:rsidR="00FF6CE3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FE6E7C" w:rsidRPr="008816B6" w:rsidRDefault="00D47D08" w:rsidP="008816B6">
            <w:pPr>
              <w:pStyle w:val="a3"/>
              <w:tabs>
                <w:tab w:val="left" w:pos="249"/>
              </w:tabs>
              <w:ind w:right="8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استخدام الحوار والمن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اقشة في التوصل لتعريف إدغام المتجانسين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وأنواعه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.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  <w:p w:rsidR="00FE6E7C" w:rsidRPr="008816B6" w:rsidRDefault="0035079B" w:rsidP="008816B6">
            <w:pPr>
              <w:pStyle w:val="a3"/>
              <w:tabs>
                <w:tab w:val="left" w:pos="249"/>
              </w:tabs>
              <w:ind w:right="8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*استخدام الأ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سلوب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الدرامي للتعريفات.</w:t>
            </w:r>
          </w:p>
          <w:p w:rsidR="00FE6E7C" w:rsidRPr="008816B6" w:rsidRDefault="00D641C1" w:rsidP="008816B6">
            <w:pPr>
              <w:pStyle w:val="a3"/>
              <w:tabs>
                <w:tab w:val="left" w:pos="249"/>
              </w:tabs>
              <w:ind w:right="8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7C7C7D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تلاوة الآ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يات من قبل المعلم / القلم </w:t>
            </w:r>
            <w:r w:rsidR="007C7C7D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القارئ,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ثم تلاوة الطلبة المجيدون ثم </w:t>
            </w:r>
            <w:r w:rsidR="007C7C7D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بقية الطلبة.</w:t>
            </w:r>
          </w:p>
          <w:p w:rsidR="00FE6E7C" w:rsidRPr="008816B6" w:rsidRDefault="005472BD" w:rsidP="008816B6">
            <w:pPr>
              <w:pStyle w:val="a3"/>
              <w:tabs>
                <w:tab w:val="left" w:pos="249"/>
              </w:tabs>
              <w:ind w:right="8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تكليف الطلبة بنشاط صفي </w:t>
            </w:r>
            <w:proofErr w:type="spellStart"/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باستراتجية</w:t>
            </w:r>
            <w:proofErr w:type="spellEnd"/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المجموعات.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FE6E7C" w:rsidRPr="008816B6" w:rsidRDefault="00FE6E7C" w:rsidP="008816B6">
            <w:pPr>
              <w:pStyle w:val="a3"/>
              <w:tabs>
                <w:tab w:val="left" w:pos="249"/>
              </w:tabs>
              <w:ind w:right="88"/>
              <w:jc w:val="lowKashida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highlight w:val="magenta"/>
                <w:rtl/>
              </w:rPr>
              <w:t>الخاتمة:</w:t>
            </w:r>
          </w:p>
          <w:p w:rsidR="00AC1D91" w:rsidRPr="008816B6" w:rsidRDefault="00AC1D91" w:rsidP="008816B6">
            <w:pPr>
              <w:pStyle w:val="a3"/>
              <w:tabs>
                <w:tab w:val="left" w:pos="249"/>
              </w:tabs>
              <w:ind w:right="88"/>
              <w:jc w:val="lowKashida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تغذية راجعة بإستراتيجية الكرسي الساخن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FE6E7C" w:rsidRPr="008816B6" w:rsidRDefault="00AC1D91" w:rsidP="008816B6">
            <w:pPr>
              <w:pStyle w:val="a3"/>
              <w:tabs>
                <w:tab w:val="left" w:pos="249"/>
              </w:tabs>
              <w:ind w:right="88"/>
              <w:jc w:val="lowKashida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* 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وحل س </w:t>
            </w:r>
            <w:r w:rsidR="003B1DE3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4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ص </w:t>
            </w:r>
            <w:r w:rsidR="000A13D0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35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واجب بيتي </w:t>
            </w:r>
            <w:r w:rsidR="003B1DE3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2627" w:type="dxa"/>
            <w:tcBorders>
              <w:top w:val="single" w:sz="12" w:space="0" w:color="auto"/>
            </w:tcBorders>
          </w:tcPr>
          <w:p w:rsidR="00FE6E7C" w:rsidRPr="008816B6" w:rsidRDefault="00FE6E7C" w:rsidP="008816B6">
            <w:pPr>
              <w:pStyle w:val="a3"/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1.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بيان مفهوم </w:t>
            </w:r>
            <w:r w:rsidR="008633E0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إدغام المتجانسين</w:t>
            </w:r>
            <w:r w:rsidR="0005050A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FE6E7C" w:rsidRPr="008816B6" w:rsidRDefault="00FE6E7C" w:rsidP="008816B6">
            <w:pPr>
              <w:pStyle w:val="a3"/>
              <w:ind w:left="358" w:right="70" w:hanging="35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2.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633E0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ذكر الحروف المتجانسة الواردة في القرآن الكريم.</w:t>
            </w:r>
          </w:p>
          <w:p w:rsidR="00FE6E7C" w:rsidRPr="008816B6" w:rsidRDefault="00FE6E7C" w:rsidP="008816B6">
            <w:pPr>
              <w:pStyle w:val="a3"/>
              <w:ind w:left="358" w:right="70" w:hanging="35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3. توضيح أنواع </w:t>
            </w:r>
            <w:r w:rsidR="008633E0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إدغام المتجانسين</w:t>
            </w:r>
            <w:r w:rsidR="0005050A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( الناقص, والكامل)</w:t>
            </w:r>
            <w:r w:rsidR="008633E0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FE6E7C" w:rsidRPr="008816B6" w:rsidRDefault="00FE6E7C" w:rsidP="008816B6">
            <w:pPr>
              <w:pStyle w:val="a3"/>
              <w:ind w:left="358" w:right="70" w:hanging="35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4. اعطاء أمثلة على </w:t>
            </w:r>
            <w:r w:rsidR="008633E0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إدغام المتجانسين.</w:t>
            </w:r>
          </w:p>
          <w:p w:rsidR="00FE6E7C" w:rsidRPr="008816B6" w:rsidRDefault="00FE6E7C" w:rsidP="008816B6">
            <w:pPr>
              <w:pStyle w:val="a3"/>
              <w:ind w:left="358" w:right="70" w:hanging="35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5. استخراج أحكام التجويد من </w:t>
            </w:r>
            <w:proofErr w:type="spellStart"/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الايات</w:t>
            </w:r>
            <w:proofErr w:type="spellEnd"/>
            <w:r w:rsidR="008633E0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FE6E7C" w:rsidRPr="008816B6" w:rsidRDefault="00FE6E7C" w:rsidP="008816B6">
            <w:pPr>
              <w:pStyle w:val="a3"/>
              <w:ind w:left="358" w:right="70" w:hanging="35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6. تلاوة </w:t>
            </w:r>
            <w:proofErr w:type="spellStart"/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الايات</w:t>
            </w:r>
            <w:proofErr w:type="spellEnd"/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تلاوة سليمة </w:t>
            </w:r>
          </w:p>
          <w:p w:rsidR="00FE6E7C" w:rsidRPr="008816B6" w:rsidRDefault="00FE6E7C" w:rsidP="008816B6">
            <w:pPr>
              <w:pStyle w:val="a3"/>
              <w:ind w:left="358" w:hanging="35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FE6E7C" w:rsidRPr="008816B6" w:rsidRDefault="00FE6E7C" w:rsidP="008816B6">
            <w:pPr>
              <w:pStyle w:val="a3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EA2EA9" w:rsidRPr="008816B6" w:rsidRDefault="00EA2EA9" w:rsidP="008816B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سورة غافر</w:t>
            </w:r>
          </w:p>
          <w:p w:rsidR="00EA2EA9" w:rsidRPr="008816B6" w:rsidRDefault="00EA2EA9" w:rsidP="008816B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(69-78)</w:t>
            </w:r>
          </w:p>
          <w:p w:rsidR="00EA2EA9" w:rsidRPr="008816B6" w:rsidRDefault="00EA2EA9" w:rsidP="008816B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EA2EA9" w:rsidRPr="008816B6" w:rsidRDefault="00EA2EA9" w:rsidP="008816B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إدغام الحروف</w:t>
            </w:r>
          </w:p>
          <w:p w:rsidR="00EA2EA9" w:rsidRPr="008816B6" w:rsidRDefault="00EA2EA9" w:rsidP="008816B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إدغام المتجانسين</w:t>
            </w:r>
          </w:p>
          <w:p w:rsidR="00FE6E7C" w:rsidRPr="008816B6" w:rsidRDefault="00EA2EA9" w:rsidP="008816B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( 2)</w:t>
            </w:r>
          </w:p>
        </w:tc>
      </w:tr>
    </w:tbl>
    <w:p w:rsidR="00FE6E7C" w:rsidRPr="008816B6" w:rsidRDefault="00FE6E7C" w:rsidP="008816B6">
      <w:pPr>
        <w:spacing w:after="0"/>
        <w:jc w:val="lowKashida"/>
        <w:rPr>
          <w:rFonts w:ascii="Simplified Arabic" w:hAnsi="Simplified Arabic" w:cs="Simplified Arabic"/>
          <w:b/>
          <w:bCs/>
          <w:color w:val="000000" w:themeColor="text1"/>
          <w:sz w:val="4"/>
          <w:szCs w:val="4"/>
          <w:rtl/>
        </w:rPr>
      </w:pPr>
    </w:p>
    <w:p w:rsidR="00FE6E7C" w:rsidRPr="008816B6" w:rsidRDefault="00FE6E7C" w:rsidP="008816B6">
      <w:pPr>
        <w:spacing w:after="0"/>
        <w:jc w:val="lowKashida"/>
        <w:rPr>
          <w:rFonts w:ascii="Simplified Arabic" w:hAnsi="Simplified Arabic" w:cs="Simplified Arabic"/>
          <w:b/>
          <w:bCs/>
          <w:color w:val="000000" w:themeColor="text1"/>
          <w:sz w:val="4"/>
          <w:szCs w:val="4"/>
          <w:rtl/>
        </w:rPr>
      </w:pPr>
    </w:p>
    <w:p w:rsidR="00FE6E7C" w:rsidRPr="008816B6" w:rsidRDefault="00FE6E7C" w:rsidP="008816B6">
      <w:pPr>
        <w:spacing w:after="0"/>
        <w:jc w:val="lowKashida"/>
        <w:rPr>
          <w:rFonts w:ascii="Simplified Arabic" w:hAnsi="Simplified Arabic" w:cs="Simplified Arabic"/>
          <w:b/>
          <w:bCs/>
          <w:color w:val="000000" w:themeColor="text1"/>
          <w:sz w:val="4"/>
          <w:szCs w:val="4"/>
          <w:rtl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4A0"/>
      </w:tblPr>
      <w:tblGrid>
        <w:gridCol w:w="1159"/>
        <w:gridCol w:w="2432"/>
        <w:gridCol w:w="3348"/>
        <w:gridCol w:w="2627"/>
        <w:gridCol w:w="1457"/>
      </w:tblGrid>
      <w:tr w:rsidR="00FE6E7C" w:rsidRPr="008816B6" w:rsidTr="00495A8B">
        <w:trPr>
          <w:trHeight w:val="691"/>
          <w:jc w:val="center"/>
        </w:trPr>
        <w:tc>
          <w:tcPr>
            <w:tcW w:w="1159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00FF00"/>
            <w:vAlign w:val="center"/>
          </w:tcPr>
          <w:p w:rsidR="00FE6E7C" w:rsidRPr="008816B6" w:rsidRDefault="00FE6E7C" w:rsidP="008816B6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eastAsia="Arial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الملاحظات</w:t>
            </w:r>
          </w:p>
        </w:tc>
        <w:tc>
          <w:tcPr>
            <w:tcW w:w="243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00FF00"/>
            <w:vAlign w:val="center"/>
          </w:tcPr>
          <w:p w:rsidR="00FE6E7C" w:rsidRPr="008816B6" w:rsidRDefault="00FE6E7C" w:rsidP="008816B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00FF00"/>
            <w:vAlign w:val="center"/>
          </w:tcPr>
          <w:p w:rsidR="00FE6E7C" w:rsidRPr="008816B6" w:rsidRDefault="00FE6E7C" w:rsidP="008816B6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أنشطة الدرس</w:t>
            </w:r>
          </w:p>
          <w:p w:rsidR="00FE6E7C" w:rsidRPr="008816B6" w:rsidRDefault="00FE6E7C" w:rsidP="008816B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(دور المعلم، دور المتعلم)</w:t>
            </w:r>
          </w:p>
        </w:tc>
        <w:tc>
          <w:tcPr>
            <w:tcW w:w="262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00FF00"/>
            <w:vAlign w:val="center"/>
          </w:tcPr>
          <w:p w:rsidR="00FE6E7C" w:rsidRPr="008816B6" w:rsidRDefault="00FE6E7C" w:rsidP="008816B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45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00FF00"/>
            <w:vAlign w:val="center"/>
          </w:tcPr>
          <w:p w:rsidR="00FE6E7C" w:rsidRPr="008816B6" w:rsidRDefault="00FE6E7C" w:rsidP="008816B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عنوان الدرس</w:t>
            </w:r>
          </w:p>
        </w:tc>
      </w:tr>
      <w:tr w:rsidR="00FE6E7C" w:rsidRPr="008816B6" w:rsidTr="00182D73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</w:tcBorders>
          </w:tcPr>
          <w:p w:rsidR="00FE6E7C" w:rsidRPr="008816B6" w:rsidRDefault="00FE6E7C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</w:tcBorders>
          </w:tcPr>
          <w:p w:rsidR="00FE6E7C" w:rsidRPr="008816B6" w:rsidRDefault="00587B98" w:rsidP="008816B6">
            <w:pPr>
              <w:pStyle w:val="a3"/>
              <w:tabs>
                <w:tab w:val="left" w:pos="249"/>
              </w:tabs>
              <w:ind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إستراتيجية 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الدراما، العمل التعاوني، ا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لمعلم الصغير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، وغيرها</w:t>
            </w:r>
            <w:r w:rsidR="00FE6E7C"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.</w:t>
            </w:r>
            <w:r w:rsidR="00FE6E7C"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 xml:space="preserve"> </w:t>
            </w:r>
          </w:p>
          <w:p w:rsidR="00FE6E7C" w:rsidRPr="008816B6" w:rsidRDefault="00587B98" w:rsidP="008816B6">
            <w:pPr>
              <w:pStyle w:val="a3"/>
              <w:tabs>
                <w:tab w:val="left" w:pos="249"/>
              </w:tabs>
              <w:ind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طرح أسئلة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متنوعة.</w:t>
            </w:r>
          </w:p>
          <w:p w:rsidR="00FE6E7C" w:rsidRPr="008816B6" w:rsidRDefault="00587B98" w:rsidP="008816B6">
            <w:pPr>
              <w:pStyle w:val="a3"/>
              <w:tabs>
                <w:tab w:val="left" w:pos="249"/>
              </w:tabs>
              <w:ind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اختبارات. </w:t>
            </w:r>
          </w:p>
          <w:p w:rsidR="00FE6E7C" w:rsidRPr="008816B6" w:rsidRDefault="00587B98" w:rsidP="008816B6">
            <w:pPr>
              <w:pStyle w:val="a3"/>
              <w:tabs>
                <w:tab w:val="left" w:pos="249"/>
              </w:tabs>
              <w:ind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الملاحظة المباشرة.</w:t>
            </w:r>
            <w:r w:rsidR="00FE6E7C"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 xml:space="preserve"> </w:t>
            </w:r>
          </w:p>
          <w:p w:rsidR="00FE6E7C" w:rsidRPr="008816B6" w:rsidRDefault="00A17623" w:rsidP="008816B6">
            <w:pPr>
              <w:pStyle w:val="a3"/>
              <w:tabs>
                <w:tab w:val="left" w:pos="249"/>
              </w:tabs>
              <w:ind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حل التقويم والأنشطة حسب تحقق أهداف الحصة.</w:t>
            </w:r>
          </w:p>
          <w:p w:rsidR="00FE6E7C" w:rsidRPr="008816B6" w:rsidRDefault="00A17623" w:rsidP="008816B6">
            <w:pPr>
              <w:pStyle w:val="a3"/>
              <w:tabs>
                <w:tab w:val="left" w:pos="249"/>
              </w:tabs>
              <w:ind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عمل ورقة عمل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لإدغام المتقاربين.</w:t>
            </w:r>
          </w:p>
          <w:p w:rsidR="00FE6E7C" w:rsidRPr="008816B6" w:rsidRDefault="00FE6E7C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12" w:space="0" w:color="auto"/>
            </w:tcBorders>
          </w:tcPr>
          <w:p w:rsidR="00FE6E7C" w:rsidRPr="008816B6" w:rsidRDefault="00FE6E7C" w:rsidP="008816B6">
            <w:pPr>
              <w:pStyle w:val="a3"/>
              <w:tabs>
                <w:tab w:val="left" w:pos="249"/>
              </w:tabs>
              <w:jc w:val="lowKashida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highlight w:val="magenta"/>
                <w:rtl/>
              </w:rPr>
              <w:t>التهيئة</w:t>
            </w:r>
            <w:r w:rsidRPr="008816B6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  <w:p w:rsidR="00FE6E7C" w:rsidRPr="008816B6" w:rsidRDefault="00FE6E7C" w:rsidP="008816B6">
            <w:pPr>
              <w:pStyle w:val="a3"/>
              <w:tabs>
                <w:tab w:val="left" w:pos="249"/>
              </w:tabs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 xml:space="preserve"> 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 xml:space="preserve"> </w:t>
            </w:r>
          </w:p>
          <w:p w:rsidR="00FE6E7C" w:rsidRPr="008816B6" w:rsidRDefault="00FE6E7C" w:rsidP="008816B6">
            <w:pPr>
              <w:pStyle w:val="a3"/>
              <w:tabs>
                <w:tab w:val="left" w:pos="249"/>
              </w:tabs>
              <w:ind w:right="70"/>
              <w:jc w:val="lowKashida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highlight w:val="magenta"/>
                <w:rtl/>
              </w:rPr>
              <w:t>ال</w:t>
            </w:r>
            <w:r w:rsidRPr="008816B6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highlight w:val="magenta"/>
                <w:rtl/>
              </w:rPr>
              <w:t>تمهيد:</w:t>
            </w:r>
          </w:p>
          <w:p w:rsidR="00FE6E7C" w:rsidRPr="008816B6" w:rsidRDefault="00FE6E7C" w:rsidP="008816B6">
            <w:pPr>
              <w:pStyle w:val="a3"/>
              <w:tabs>
                <w:tab w:val="left" w:pos="249"/>
              </w:tabs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تذكير الطالبات بأهمية وفضل تلاوة القران الكريم والإنصات له</w:t>
            </w:r>
            <w:r w:rsidR="001B34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.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FE6E7C" w:rsidRPr="008816B6" w:rsidRDefault="00FE6E7C" w:rsidP="008816B6">
            <w:pPr>
              <w:pStyle w:val="a3"/>
              <w:tabs>
                <w:tab w:val="left" w:pos="249"/>
              </w:tabs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تذكير الطلبة بتعريف </w:t>
            </w:r>
            <w:r w:rsidR="001B34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الإدغام و إدغام المتجانسين.</w:t>
            </w:r>
          </w:p>
          <w:p w:rsidR="00FE6E7C" w:rsidRPr="008816B6" w:rsidRDefault="00FE6E7C" w:rsidP="008816B6">
            <w:pPr>
              <w:pStyle w:val="a3"/>
              <w:tabs>
                <w:tab w:val="left" w:pos="249"/>
              </w:tabs>
              <w:ind w:right="70"/>
              <w:jc w:val="lowKashida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highlight w:val="magenta"/>
                <w:rtl/>
              </w:rPr>
              <w:t>العرض:</w:t>
            </w:r>
            <w:r w:rsidRPr="008816B6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FE6E7C" w:rsidRPr="008816B6" w:rsidRDefault="00204A10" w:rsidP="008816B6">
            <w:pPr>
              <w:pStyle w:val="a3"/>
              <w:tabs>
                <w:tab w:val="left" w:pos="249"/>
              </w:tabs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*استخدام الأ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سل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وب الاستقرائي وذلك من خلال عرض أ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مثلة على السبورة </w:t>
            </w:r>
          </w:p>
          <w:p w:rsidR="00FE6E7C" w:rsidRPr="008816B6" w:rsidRDefault="00204A10" w:rsidP="008816B6">
            <w:pPr>
              <w:pStyle w:val="a3"/>
              <w:tabs>
                <w:tab w:val="left" w:pos="249"/>
              </w:tabs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استخدام الحوار والمناقشة في التوصل لتعريف </w:t>
            </w:r>
            <w:r w:rsidR="00E96848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الإدغام المتقاربين, والسكت ب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استخدام ال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أ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سلوب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الدرامي.</w:t>
            </w:r>
          </w:p>
          <w:p w:rsidR="00FE6E7C" w:rsidRPr="008816B6" w:rsidRDefault="00E96848" w:rsidP="008816B6">
            <w:pPr>
              <w:pStyle w:val="a3"/>
              <w:tabs>
                <w:tab w:val="left" w:pos="249"/>
              </w:tabs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تلاو</w:t>
            </w:r>
            <w:r w:rsidR="00CA3E71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ة </w:t>
            </w:r>
            <w:proofErr w:type="spellStart"/>
            <w:r w:rsidR="00CA3E71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الايات</w:t>
            </w:r>
            <w:proofErr w:type="spellEnd"/>
            <w:r w:rsidR="00CA3E71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من قبل المعلم / القلم </w:t>
            </w:r>
            <w:r w:rsidR="00577C0A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القارئ,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ثم تلاوة الطلبة المجيدون ثم </w:t>
            </w:r>
            <w:r w:rsidR="00577C0A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بقية الطلبة.</w:t>
            </w:r>
          </w:p>
          <w:p w:rsidR="00FE6E7C" w:rsidRPr="008816B6" w:rsidRDefault="00CA3E71" w:rsidP="008816B6">
            <w:pPr>
              <w:pStyle w:val="a3"/>
              <w:tabs>
                <w:tab w:val="left" w:pos="249"/>
              </w:tabs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*تكليف الطلبة بنشاط صفي </w:t>
            </w:r>
            <w:proofErr w:type="spellStart"/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ب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استراتجية</w:t>
            </w:r>
            <w:proofErr w:type="spellEnd"/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أوراق الخريف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.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FE6E7C" w:rsidRPr="008816B6" w:rsidRDefault="00FE6E7C" w:rsidP="008816B6">
            <w:pPr>
              <w:pStyle w:val="a3"/>
              <w:tabs>
                <w:tab w:val="left" w:pos="249"/>
              </w:tabs>
              <w:ind w:right="70"/>
              <w:jc w:val="lowKashida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highlight w:val="magenta"/>
                <w:rtl/>
              </w:rPr>
              <w:t>الخاتمة</w:t>
            </w:r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  <w:p w:rsidR="00F84A1D" w:rsidRPr="008816B6" w:rsidRDefault="00F84A1D" w:rsidP="008816B6">
            <w:pPr>
              <w:pStyle w:val="a3"/>
              <w:tabs>
                <w:tab w:val="left" w:pos="249"/>
              </w:tabs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* 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تغذية راجعة بإستراتيجية الكرسي الساخن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F84A1D" w:rsidRPr="008816B6" w:rsidRDefault="00F84A1D" w:rsidP="008816B6">
            <w:pPr>
              <w:pStyle w:val="a3"/>
              <w:tabs>
                <w:tab w:val="left" w:pos="249"/>
              </w:tabs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 تكليف الطلبة بواجب بيتي  وهو كتابة تقرير بأنواع السكت الواجب , والجائز.</w:t>
            </w:r>
          </w:p>
          <w:p w:rsidR="00FE6E7C" w:rsidRPr="008816B6" w:rsidRDefault="00FE6E7C" w:rsidP="008816B6">
            <w:pPr>
              <w:pStyle w:val="a3"/>
              <w:tabs>
                <w:tab w:val="left" w:pos="236"/>
              </w:tabs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12" w:space="0" w:color="auto"/>
            </w:tcBorders>
          </w:tcPr>
          <w:p w:rsidR="00FE6E7C" w:rsidRPr="008816B6" w:rsidRDefault="00FE6E7C" w:rsidP="008816B6">
            <w:pPr>
              <w:pStyle w:val="a3"/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ا.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بيان مفهوم </w:t>
            </w:r>
            <w:r w:rsidR="0028256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إدغام المتقاربين.</w:t>
            </w:r>
          </w:p>
          <w:p w:rsidR="00FE6E7C" w:rsidRPr="008816B6" w:rsidRDefault="00FE6E7C" w:rsidP="008816B6">
            <w:pPr>
              <w:pStyle w:val="a3"/>
              <w:ind w:left="358" w:right="70" w:hanging="35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2.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8256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النطق بإدغام المتقاربين نطقاً سليماً.</w:t>
            </w:r>
          </w:p>
          <w:p w:rsidR="00FE6E7C" w:rsidRPr="008816B6" w:rsidRDefault="00FE6E7C" w:rsidP="008816B6">
            <w:pPr>
              <w:pStyle w:val="a3"/>
              <w:ind w:left="358" w:right="70" w:hanging="35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3. تلاوة </w:t>
            </w:r>
            <w:proofErr w:type="spellStart"/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الايات</w:t>
            </w:r>
            <w:proofErr w:type="spellEnd"/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الكريمة تلاوة سليمة </w:t>
            </w:r>
            <w:r w:rsidR="0028256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FE6E7C" w:rsidRPr="008816B6" w:rsidRDefault="00FE6E7C" w:rsidP="008816B6">
            <w:pPr>
              <w:pStyle w:val="a3"/>
              <w:ind w:left="358" w:hanging="35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FE6E7C" w:rsidRPr="008816B6" w:rsidRDefault="00FE6E7C" w:rsidP="008816B6">
            <w:pPr>
              <w:pStyle w:val="a3"/>
              <w:ind w:left="358" w:hanging="35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  <w:p w:rsidR="00FE6E7C" w:rsidRPr="008816B6" w:rsidRDefault="00FE6E7C" w:rsidP="008816B6">
            <w:pPr>
              <w:pStyle w:val="a3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6B5A19" w:rsidRPr="008816B6" w:rsidRDefault="00FE6E7C" w:rsidP="008816B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سورة </w:t>
            </w:r>
            <w:r w:rsidR="006B5A19"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غافر</w:t>
            </w:r>
          </w:p>
          <w:p w:rsidR="006B5A19" w:rsidRPr="008816B6" w:rsidRDefault="006B5A19" w:rsidP="008816B6">
            <w:pPr>
              <w:pStyle w:val="a3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(79-85)</w:t>
            </w:r>
          </w:p>
          <w:p w:rsidR="006B5A19" w:rsidRPr="008816B6" w:rsidRDefault="006B5A19" w:rsidP="008816B6">
            <w:pPr>
              <w:pStyle w:val="a3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FE6E7C" w:rsidRPr="008816B6" w:rsidRDefault="006B5A19" w:rsidP="008816B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إدغام المتقاربين </w:t>
            </w:r>
            <w:r w:rsidR="005A7F3B"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(</w:t>
            </w:r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5A7F3B"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  <w:p w:rsidR="00FE6E7C" w:rsidRPr="008816B6" w:rsidRDefault="00FE6E7C" w:rsidP="008816B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FE6E7C" w:rsidRPr="008816B6" w:rsidRDefault="00FE6E7C" w:rsidP="008816B6">
      <w:pPr>
        <w:spacing w:after="0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</w:p>
    <w:p w:rsidR="00FE6E7C" w:rsidRPr="008816B6" w:rsidRDefault="00FE6E7C" w:rsidP="008816B6">
      <w:pPr>
        <w:spacing w:after="0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</w:p>
    <w:p w:rsidR="00FE6E7C" w:rsidRPr="008816B6" w:rsidRDefault="00FE6E7C" w:rsidP="008816B6">
      <w:pPr>
        <w:spacing w:after="0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</w:p>
    <w:p w:rsidR="00F84A1D" w:rsidRPr="008816B6" w:rsidRDefault="00F84A1D" w:rsidP="008816B6">
      <w:pPr>
        <w:spacing w:after="0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</w:p>
    <w:p w:rsidR="00F84A1D" w:rsidRPr="008816B6" w:rsidRDefault="00F84A1D" w:rsidP="008816B6">
      <w:pPr>
        <w:spacing w:after="0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</w:p>
    <w:p w:rsidR="00F84A1D" w:rsidRPr="008816B6" w:rsidRDefault="00F84A1D" w:rsidP="008816B6">
      <w:pPr>
        <w:spacing w:after="0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</w:p>
    <w:p w:rsidR="00FE6E7C" w:rsidRPr="008816B6" w:rsidRDefault="00FE6E7C" w:rsidP="008816B6">
      <w:pPr>
        <w:spacing w:after="0"/>
        <w:jc w:val="lowKashida"/>
        <w:rPr>
          <w:rFonts w:ascii="Simplified Arabic" w:hAnsi="Simplified Arabic" w:cs="Simplified Arabic"/>
          <w:b/>
          <w:bCs/>
          <w:color w:val="000000" w:themeColor="text1"/>
          <w:sz w:val="56"/>
          <w:szCs w:val="56"/>
          <w:rtl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4A0"/>
      </w:tblPr>
      <w:tblGrid>
        <w:gridCol w:w="1159"/>
        <w:gridCol w:w="2432"/>
        <w:gridCol w:w="3348"/>
        <w:gridCol w:w="2627"/>
        <w:gridCol w:w="1457"/>
      </w:tblGrid>
      <w:tr w:rsidR="00FE6E7C" w:rsidRPr="008816B6" w:rsidTr="007F2DA0">
        <w:trPr>
          <w:trHeight w:val="691"/>
          <w:jc w:val="center"/>
        </w:trPr>
        <w:tc>
          <w:tcPr>
            <w:tcW w:w="1159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00FF00"/>
            <w:vAlign w:val="center"/>
          </w:tcPr>
          <w:p w:rsidR="00FE6E7C" w:rsidRPr="008816B6" w:rsidRDefault="00FE6E7C" w:rsidP="008816B6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eastAsia="Arial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الملاحظات</w:t>
            </w:r>
          </w:p>
        </w:tc>
        <w:tc>
          <w:tcPr>
            <w:tcW w:w="243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00FF00"/>
            <w:vAlign w:val="center"/>
          </w:tcPr>
          <w:p w:rsidR="00FE6E7C" w:rsidRPr="008816B6" w:rsidRDefault="00FE6E7C" w:rsidP="008816B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00FF00"/>
            <w:vAlign w:val="center"/>
          </w:tcPr>
          <w:p w:rsidR="00FE6E7C" w:rsidRPr="008816B6" w:rsidRDefault="00FE6E7C" w:rsidP="008816B6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أنشطة الدرس</w:t>
            </w:r>
          </w:p>
          <w:p w:rsidR="00FE6E7C" w:rsidRPr="008816B6" w:rsidRDefault="00FE6E7C" w:rsidP="008816B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(دور المعلم، دور المتعلم)</w:t>
            </w:r>
          </w:p>
        </w:tc>
        <w:tc>
          <w:tcPr>
            <w:tcW w:w="262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00FF00"/>
            <w:vAlign w:val="center"/>
          </w:tcPr>
          <w:p w:rsidR="00FE6E7C" w:rsidRPr="008816B6" w:rsidRDefault="00FE6E7C" w:rsidP="008816B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45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00FF00"/>
            <w:vAlign w:val="center"/>
          </w:tcPr>
          <w:p w:rsidR="00FE6E7C" w:rsidRPr="008816B6" w:rsidRDefault="00FE6E7C" w:rsidP="008816B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عنوان الدرس</w:t>
            </w:r>
          </w:p>
        </w:tc>
      </w:tr>
      <w:tr w:rsidR="00FE6E7C" w:rsidRPr="008816B6" w:rsidTr="00182D73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</w:tcBorders>
          </w:tcPr>
          <w:p w:rsidR="00FE6E7C" w:rsidRPr="008816B6" w:rsidRDefault="00FE6E7C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</w:tcBorders>
          </w:tcPr>
          <w:p w:rsidR="00FE6E7C" w:rsidRPr="008816B6" w:rsidRDefault="00F70D02" w:rsidP="008816B6">
            <w:pPr>
              <w:pStyle w:val="a3"/>
              <w:tabs>
                <w:tab w:val="left" w:pos="249"/>
              </w:tabs>
              <w:ind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إستراتيجية 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الدراما، العمل التعاوني، المعلم الصغير، ، وغيرها</w:t>
            </w:r>
            <w:r w:rsidR="00FE6E7C"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.</w:t>
            </w:r>
            <w:r w:rsidR="00FE6E7C"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 xml:space="preserve"> </w:t>
            </w:r>
          </w:p>
          <w:p w:rsidR="00FE6E7C" w:rsidRPr="008816B6" w:rsidRDefault="00F70D02" w:rsidP="008816B6">
            <w:pPr>
              <w:pStyle w:val="a3"/>
              <w:tabs>
                <w:tab w:val="left" w:pos="249"/>
              </w:tabs>
              <w:ind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طرح أسئلة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متنوعة.</w:t>
            </w:r>
          </w:p>
          <w:p w:rsidR="00FE6E7C" w:rsidRPr="008816B6" w:rsidRDefault="00F70D02" w:rsidP="008816B6">
            <w:pPr>
              <w:pStyle w:val="a3"/>
              <w:tabs>
                <w:tab w:val="left" w:pos="249"/>
              </w:tabs>
              <w:ind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اختبارات. </w:t>
            </w:r>
          </w:p>
          <w:p w:rsidR="00FE6E7C" w:rsidRPr="008816B6" w:rsidRDefault="00F70D02" w:rsidP="008816B6">
            <w:pPr>
              <w:pStyle w:val="a3"/>
              <w:tabs>
                <w:tab w:val="left" w:pos="249"/>
              </w:tabs>
              <w:ind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الملاحظة المباشرة.</w:t>
            </w:r>
            <w:r w:rsidR="00FE6E7C"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 xml:space="preserve"> </w:t>
            </w:r>
          </w:p>
          <w:p w:rsidR="00FE6E7C" w:rsidRPr="008816B6" w:rsidRDefault="00F70D02" w:rsidP="008816B6">
            <w:pPr>
              <w:pStyle w:val="a3"/>
              <w:tabs>
                <w:tab w:val="left" w:pos="249"/>
              </w:tabs>
              <w:ind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*تقارير</w:t>
            </w:r>
          </w:p>
          <w:p w:rsidR="00FE6E7C" w:rsidRPr="008816B6" w:rsidRDefault="00F70D02" w:rsidP="008816B6">
            <w:pPr>
              <w:pStyle w:val="a3"/>
              <w:tabs>
                <w:tab w:val="left" w:pos="249"/>
              </w:tabs>
              <w:ind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حل التقويم والأنشطة حسب تحقق أهداف الحصة.</w:t>
            </w:r>
          </w:p>
          <w:p w:rsidR="00FE6E7C" w:rsidRPr="008816B6" w:rsidRDefault="00F70D02" w:rsidP="008816B6">
            <w:pPr>
              <w:pStyle w:val="a3"/>
              <w:tabs>
                <w:tab w:val="left" w:pos="249"/>
              </w:tabs>
              <w:ind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عمل ورقة عمل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للإدغام الشمسي.</w:t>
            </w:r>
          </w:p>
          <w:p w:rsidR="00FE6E7C" w:rsidRPr="008816B6" w:rsidRDefault="00FE6E7C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  <w:p w:rsidR="009F40D1" w:rsidRPr="008816B6" w:rsidRDefault="009F40D1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  <w:p w:rsidR="009F40D1" w:rsidRPr="008816B6" w:rsidRDefault="009F40D1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  <w:p w:rsidR="009F40D1" w:rsidRPr="008816B6" w:rsidRDefault="009F40D1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  <w:p w:rsidR="009F40D1" w:rsidRPr="008816B6" w:rsidRDefault="009F40D1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  <w:p w:rsidR="009F40D1" w:rsidRPr="008816B6" w:rsidRDefault="009F40D1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  <w:p w:rsidR="009F40D1" w:rsidRPr="008816B6" w:rsidRDefault="009F40D1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  <w:p w:rsidR="009F40D1" w:rsidRPr="008816B6" w:rsidRDefault="009F40D1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  <w:p w:rsidR="009F40D1" w:rsidRPr="008816B6" w:rsidRDefault="009F40D1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  <w:p w:rsidR="009F40D1" w:rsidRPr="008816B6" w:rsidRDefault="009F40D1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  <w:p w:rsidR="009F40D1" w:rsidRPr="008816B6" w:rsidRDefault="009F40D1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  <w:p w:rsidR="009F40D1" w:rsidRPr="008816B6" w:rsidRDefault="009F40D1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12" w:space="0" w:color="auto"/>
            </w:tcBorders>
          </w:tcPr>
          <w:p w:rsidR="00FE6E7C" w:rsidRPr="008816B6" w:rsidRDefault="00FE6E7C" w:rsidP="008816B6">
            <w:pPr>
              <w:pStyle w:val="a3"/>
              <w:ind w:right="70"/>
              <w:jc w:val="lowKashida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highlight w:val="magenta"/>
                <w:rtl/>
              </w:rPr>
              <w:t>التهيئة:</w:t>
            </w:r>
          </w:p>
          <w:p w:rsidR="00FE6E7C" w:rsidRPr="008816B6" w:rsidRDefault="00FE6E7C" w:rsidP="008816B6">
            <w:pPr>
              <w:pStyle w:val="a3"/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 xml:space="preserve"> 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 xml:space="preserve"> </w:t>
            </w:r>
          </w:p>
          <w:p w:rsidR="00FE6E7C" w:rsidRPr="008816B6" w:rsidRDefault="00FE6E7C" w:rsidP="008816B6">
            <w:pPr>
              <w:pStyle w:val="a3"/>
              <w:ind w:right="70"/>
              <w:jc w:val="lowKashida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highlight w:val="magenta"/>
                <w:rtl/>
              </w:rPr>
              <w:t>ال</w:t>
            </w:r>
            <w:r w:rsidRPr="008816B6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highlight w:val="magenta"/>
                <w:rtl/>
              </w:rPr>
              <w:t>تمهيد:</w:t>
            </w:r>
          </w:p>
          <w:p w:rsidR="00FE6E7C" w:rsidRPr="008816B6" w:rsidRDefault="00FE6E7C" w:rsidP="008816B6">
            <w:pPr>
              <w:pStyle w:val="a3"/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تذكير الطالبات بأهمية وفضل تلاوة القران الكريم والإنصات له </w:t>
            </w:r>
            <w:r w:rsidR="007F2DA0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FE6E7C" w:rsidRPr="008816B6" w:rsidRDefault="00FE6E7C" w:rsidP="008816B6">
            <w:pPr>
              <w:pStyle w:val="a3"/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تذكير الطلبة بتعريف </w:t>
            </w:r>
            <w:r w:rsidR="007F2DA0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إدغام المتقاربين.</w:t>
            </w:r>
          </w:p>
          <w:p w:rsidR="00FE6E7C" w:rsidRPr="008816B6" w:rsidRDefault="00FE6E7C" w:rsidP="008816B6">
            <w:pPr>
              <w:pStyle w:val="a3"/>
              <w:ind w:right="70"/>
              <w:jc w:val="lowKashida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highlight w:val="magenta"/>
                <w:rtl/>
              </w:rPr>
              <w:t>العرض:</w:t>
            </w:r>
            <w:r w:rsidRPr="008816B6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FE6E7C" w:rsidRPr="008816B6" w:rsidRDefault="00341269" w:rsidP="008816B6">
            <w:pPr>
              <w:pStyle w:val="a3"/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استخدام الاسلوب الاستقرائي وذلك من خلال عرض امثلة على السبورة </w:t>
            </w:r>
          </w:p>
          <w:p w:rsidR="00FE6E7C" w:rsidRPr="008816B6" w:rsidRDefault="00341269" w:rsidP="008816B6">
            <w:pPr>
              <w:pStyle w:val="a3"/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استخدام الحوار والمناقشة في التوصل </w:t>
            </w:r>
            <w:r w:rsidR="001C37A3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الإدغام الشمسي باستخدام الأ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سلوب </w:t>
            </w:r>
            <w:r w:rsidR="001C37A3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الدرامي.</w:t>
            </w:r>
          </w:p>
          <w:p w:rsidR="00FE6E7C" w:rsidRPr="008816B6" w:rsidRDefault="00341269" w:rsidP="008816B6">
            <w:pPr>
              <w:pStyle w:val="a3"/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*تلاوة الآ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يات من قبل المعلم / القلم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القارئ,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ثم تلاوة الطلبة المجيدون ثم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بقية الطلبة.</w:t>
            </w:r>
          </w:p>
          <w:p w:rsidR="00FE6E7C" w:rsidRPr="008816B6" w:rsidRDefault="00FE6E7C" w:rsidP="008816B6">
            <w:pPr>
              <w:pStyle w:val="a3"/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تكليف الطلبة بنشاط صفي بإستراتجية </w:t>
            </w:r>
            <w:r w:rsidR="009F40D1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المجموعات.</w:t>
            </w:r>
          </w:p>
          <w:p w:rsidR="00FE6E7C" w:rsidRPr="008816B6" w:rsidRDefault="00FE6E7C" w:rsidP="008816B6">
            <w:pPr>
              <w:pStyle w:val="a3"/>
              <w:ind w:right="70"/>
              <w:jc w:val="lowKashida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highlight w:val="magenta"/>
                <w:rtl/>
              </w:rPr>
              <w:t>الخاتمة:</w:t>
            </w:r>
          </w:p>
          <w:p w:rsidR="009F40D1" w:rsidRPr="008816B6" w:rsidRDefault="009F40D1" w:rsidP="008816B6">
            <w:pPr>
              <w:pStyle w:val="a3"/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تغذية راجعة بإستراتيجية الكرسي الساخن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FE6E7C" w:rsidRPr="008816B6" w:rsidRDefault="009F40D1" w:rsidP="008816B6">
            <w:pPr>
              <w:pStyle w:val="a3"/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ت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كليف واجب بيتي تدريب ص40</w:t>
            </w:r>
          </w:p>
        </w:tc>
        <w:tc>
          <w:tcPr>
            <w:tcW w:w="2627" w:type="dxa"/>
            <w:tcBorders>
              <w:top w:val="single" w:sz="12" w:space="0" w:color="auto"/>
            </w:tcBorders>
          </w:tcPr>
          <w:p w:rsidR="00FE6E7C" w:rsidRPr="008816B6" w:rsidRDefault="00FE6E7C" w:rsidP="008816B6">
            <w:pPr>
              <w:pStyle w:val="a3"/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ا.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بيان مفهوم كل من </w:t>
            </w:r>
            <w:r w:rsidR="00BA6A29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الإدغام الشمسي, السكت.</w:t>
            </w:r>
          </w:p>
          <w:p w:rsidR="00BA6A29" w:rsidRPr="008816B6" w:rsidRDefault="00FE6E7C" w:rsidP="008816B6">
            <w:pPr>
              <w:pStyle w:val="a3"/>
              <w:ind w:left="358" w:right="70" w:hanging="35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2.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A6A29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ذكر الحروف الشمسية.</w:t>
            </w:r>
          </w:p>
          <w:p w:rsidR="00BA6A29" w:rsidRPr="008816B6" w:rsidRDefault="00BA6A29" w:rsidP="008816B6">
            <w:pPr>
              <w:pStyle w:val="a3"/>
              <w:ind w:left="358" w:right="70" w:hanging="35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3. التمثيل لإدغام اللام </w:t>
            </w:r>
            <w:proofErr w:type="spellStart"/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السمشية</w:t>
            </w:r>
            <w:proofErr w:type="spellEnd"/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FE6E7C" w:rsidRPr="008816B6" w:rsidRDefault="00FE6E7C" w:rsidP="008816B6">
            <w:pPr>
              <w:pStyle w:val="a3"/>
              <w:ind w:left="358" w:right="70" w:hanging="35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3. تلاوة </w:t>
            </w:r>
            <w:proofErr w:type="spellStart"/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الايات</w:t>
            </w:r>
            <w:proofErr w:type="spellEnd"/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الكريمة تلاوة سليمة </w:t>
            </w:r>
            <w:r w:rsidR="00BA6A29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FE6E7C" w:rsidRPr="008816B6" w:rsidRDefault="00FE6E7C" w:rsidP="008816B6">
            <w:pPr>
              <w:pStyle w:val="a3"/>
              <w:ind w:left="358" w:hanging="35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FE6E7C" w:rsidRPr="008816B6" w:rsidRDefault="00FE6E7C" w:rsidP="008816B6">
            <w:pPr>
              <w:pStyle w:val="a3"/>
              <w:ind w:left="358" w:hanging="35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  <w:p w:rsidR="00FE6E7C" w:rsidRPr="008816B6" w:rsidRDefault="00FE6E7C" w:rsidP="008816B6">
            <w:pPr>
              <w:pStyle w:val="a3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  <w:p w:rsidR="00D27551" w:rsidRPr="008816B6" w:rsidRDefault="00D27551" w:rsidP="008816B6">
            <w:pPr>
              <w:pStyle w:val="a3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  <w:p w:rsidR="00D27551" w:rsidRPr="008816B6" w:rsidRDefault="00D27551" w:rsidP="008816B6">
            <w:pPr>
              <w:pStyle w:val="a3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  <w:p w:rsidR="00D27551" w:rsidRPr="008816B6" w:rsidRDefault="00D27551" w:rsidP="008816B6">
            <w:pPr>
              <w:pStyle w:val="a3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  <w:p w:rsidR="00D27551" w:rsidRPr="008816B6" w:rsidRDefault="00D27551" w:rsidP="008816B6">
            <w:pPr>
              <w:pStyle w:val="a3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  <w:p w:rsidR="00D27551" w:rsidRPr="008816B6" w:rsidRDefault="00D27551" w:rsidP="008816B6">
            <w:pPr>
              <w:pStyle w:val="a3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  <w:p w:rsidR="00D27551" w:rsidRPr="008816B6" w:rsidRDefault="00D27551" w:rsidP="008816B6">
            <w:pPr>
              <w:pStyle w:val="a3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  <w:p w:rsidR="00D27551" w:rsidRPr="008816B6" w:rsidRDefault="00D27551" w:rsidP="008816B6">
            <w:pPr>
              <w:pStyle w:val="a3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  <w:p w:rsidR="00D27551" w:rsidRPr="008816B6" w:rsidRDefault="00D27551" w:rsidP="008816B6">
            <w:pPr>
              <w:pStyle w:val="a3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  <w:p w:rsidR="00D27551" w:rsidRPr="008816B6" w:rsidRDefault="00D27551" w:rsidP="008816B6">
            <w:pPr>
              <w:pStyle w:val="a3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  <w:p w:rsidR="00D27551" w:rsidRPr="008816B6" w:rsidRDefault="00D27551" w:rsidP="008816B6">
            <w:pPr>
              <w:pStyle w:val="a3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  <w:p w:rsidR="00D27551" w:rsidRPr="008816B6" w:rsidRDefault="00D27551" w:rsidP="008816B6">
            <w:pPr>
              <w:pStyle w:val="a3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  <w:p w:rsidR="00D27551" w:rsidRPr="008816B6" w:rsidRDefault="00D27551" w:rsidP="008816B6">
            <w:pPr>
              <w:pStyle w:val="a3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  <w:p w:rsidR="00D27551" w:rsidRPr="008816B6" w:rsidRDefault="00D27551" w:rsidP="008816B6">
            <w:pPr>
              <w:pStyle w:val="a3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  <w:p w:rsidR="00D27551" w:rsidRPr="008816B6" w:rsidRDefault="00D27551" w:rsidP="008816B6">
            <w:pPr>
              <w:pStyle w:val="a3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  <w:p w:rsidR="00D27551" w:rsidRPr="008816B6" w:rsidRDefault="00D27551" w:rsidP="008816B6">
            <w:pPr>
              <w:pStyle w:val="a3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  <w:p w:rsidR="00D27551" w:rsidRPr="008816B6" w:rsidRDefault="00D27551" w:rsidP="008816B6">
            <w:pPr>
              <w:pStyle w:val="a3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  <w:p w:rsidR="00D27551" w:rsidRPr="008816B6" w:rsidRDefault="00D27551" w:rsidP="008816B6">
            <w:pPr>
              <w:pStyle w:val="a3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  <w:p w:rsidR="00D27551" w:rsidRPr="008816B6" w:rsidRDefault="00D27551" w:rsidP="008816B6">
            <w:pPr>
              <w:pStyle w:val="a3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  <w:p w:rsidR="00D27551" w:rsidRPr="008816B6" w:rsidRDefault="00D27551" w:rsidP="008816B6">
            <w:pPr>
              <w:pStyle w:val="a3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FE6E7C" w:rsidRPr="008816B6" w:rsidRDefault="006C7DD2" w:rsidP="008816B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سورة ص</w:t>
            </w:r>
            <w:r w:rsidR="00FE6E7C"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(</w:t>
            </w:r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1-16)</w:t>
            </w:r>
          </w:p>
          <w:p w:rsidR="00FE6E7C" w:rsidRPr="008816B6" w:rsidRDefault="005A7F3B" w:rsidP="008816B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إدغام المتقاربين(2)</w:t>
            </w:r>
          </w:p>
        </w:tc>
      </w:tr>
      <w:tr w:rsidR="00FE6E7C" w:rsidRPr="008816B6" w:rsidTr="00D27551">
        <w:trPr>
          <w:trHeight w:val="691"/>
          <w:jc w:val="center"/>
        </w:trPr>
        <w:tc>
          <w:tcPr>
            <w:tcW w:w="1159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00FF00"/>
            <w:vAlign w:val="center"/>
          </w:tcPr>
          <w:p w:rsidR="00FE6E7C" w:rsidRPr="008816B6" w:rsidRDefault="00FE6E7C" w:rsidP="008816B6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eastAsia="Arial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الملاحظات</w:t>
            </w:r>
          </w:p>
        </w:tc>
        <w:tc>
          <w:tcPr>
            <w:tcW w:w="243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00FF00"/>
            <w:vAlign w:val="center"/>
          </w:tcPr>
          <w:p w:rsidR="00FE6E7C" w:rsidRPr="008816B6" w:rsidRDefault="00FE6E7C" w:rsidP="008816B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00FF00"/>
            <w:vAlign w:val="center"/>
          </w:tcPr>
          <w:p w:rsidR="00FE6E7C" w:rsidRPr="008816B6" w:rsidRDefault="00FE6E7C" w:rsidP="008816B6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أنشطة الدرس</w:t>
            </w:r>
          </w:p>
          <w:p w:rsidR="00FE6E7C" w:rsidRPr="008816B6" w:rsidRDefault="00FE6E7C" w:rsidP="008816B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(دور المعلم، دور المتعلم)</w:t>
            </w:r>
          </w:p>
        </w:tc>
        <w:tc>
          <w:tcPr>
            <w:tcW w:w="262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00FF00"/>
            <w:vAlign w:val="center"/>
          </w:tcPr>
          <w:p w:rsidR="00FE6E7C" w:rsidRPr="008816B6" w:rsidRDefault="00FE6E7C" w:rsidP="008816B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45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00FF00"/>
            <w:vAlign w:val="center"/>
          </w:tcPr>
          <w:p w:rsidR="00FE6E7C" w:rsidRPr="008816B6" w:rsidRDefault="00FE6E7C" w:rsidP="008816B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عنوان الدرس</w:t>
            </w:r>
          </w:p>
        </w:tc>
      </w:tr>
      <w:tr w:rsidR="00FE6E7C" w:rsidRPr="008816B6" w:rsidTr="00182D73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</w:tcBorders>
          </w:tcPr>
          <w:p w:rsidR="00FE6E7C" w:rsidRPr="008816B6" w:rsidRDefault="00FE6E7C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</w:tcBorders>
          </w:tcPr>
          <w:p w:rsidR="00FE6E7C" w:rsidRPr="008816B6" w:rsidRDefault="00A032D9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إستراتيجية 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الدراما، العمل التعاوني، المعلم الصغير، وغيرها</w:t>
            </w:r>
            <w:r w:rsidR="00FE6E7C"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.</w:t>
            </w:r>
            <w:r w:rsidR="00FE6E7C"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 xml:space="preserve"> </w:t>
            </w:r>
          </w:p>
          <w:p w:rsidR="00FE6E7C" w:rsidRPr="008816B6" w:rsidRDefault="00A032D9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طرح أسئلة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متنوعة.</w:t>
            </w:r>
          </w:p>
          <w:p w:rsidR="00FE6E7C" w:rsidRPr="008816B6" w:rsidRDefault="00A032D9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اختبارات. </w:t>
            </w:r>
          </w:p>
          <w:p w:rsidR="00FE6E7C" w:rsidRPr="008816B6" w:rsidRDefault="00A032D9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الملاحظة المباشرة.</w:t>
            </w:r>
            <w:r w:rsidR="00FE6E7C"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 xml:space="preserve"> </w:t>
            </w:r>
          </w:p>
          <w:p w:rsidR="00FE6E7C" w:rsidRPr="008816B6" w:rsidRDefault="00A032D9" w:rsidP="008816B6">
            <w:pPr>
              <w:pStyle w:val="a3"/>
              <w:tabs>
                <w:tab w:val="left" w:pos="249"/>
              </w:tabs>
              <w:ind w:left="180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تقارير.</w:t>
            </w:r>
            <w:r w:rsidR="00FE6E7C"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FE6E7C" w:rsidRPr="008816B6" w:rsidRDefault="00A032D9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حل التقويم والأنشطة حسب تحقق أهداف الحصة.</w:t>
            </w:r>
          </w:p>
          <w:p w:rsidR="00FE6E7C" w:rsidRPr="008816B6" w:rsidRDefault="00A032D9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عمل ورقة للإدغام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الشمسي المتقاربين.</w:t>
            </w:r>
          </w:p>
          <w:p w:rsidR="00FE6E7C" w:rsidRPr="008816B6" w:rsidRDefault="00FE6E7C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12" w:space="0" w:color="auto"/>
            </w:tcBorders>
          </w:tcPr>
          <w:p w:rsidR="00FE6E7C" w:rsidRPr="008816B6" w:rsidRDefault="00FE6E7C" w:rsidP="008816B6">
            <w:pPr>
              <w:pStyle w:val="a3"/>
              <w:tabs>
                <w:tab w:val="left" w:pos="189"/>
              </w:tabs>
              <w:jc w:val="lowKashida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highlight w:val="magenta"/>
                <w:rtl/>
              </w:rPr>
              <w:t>التهيئة</w:t>
            </w:r>
            <w:r w:rsidRPr="008816B6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  <w:p w:rsidR="00FE6E7C" w:rsidRPr="008816B6" w:rsidRDefault="00FE6E7C" w:rsidP="008816B6">
            <w:pPr>
              <w:pStyle w:val="a3"/>
              <w:tabs>
                <w:tab w:val="left" w:pos="189"/>
              </w:tabs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 xml:space="preserve"> 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 xml:space="preserve"> </w:t>
            </w:r>
          </w:p>
          <w:p w:rsidR="00FE6E7C" w:rsidRPr="008816B6" w:rsidRDefault="00FE6E7C" w:rsidP="008816B6">
            <w:pPr>
              <w:pStyle w:val="a3"/>
              <w:tabs>
                <w:tab w:val="left" w:pos="189"/>
              </w:tabs>
              <w:ind w:right="70"/>
              <w:jc w:val="lowKashida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highlight w:val="magenta"/>
                <w:rtl/>
              </w:rPr>
              <w:t>ال</w:t>
            </w:r>
            <w:r w:rsidRPr="008816B6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highlight w:val="magenta"/>
                <w:rtl/>
              </w:rPr>
              <w:t>تمهيد</w:t>
            </w:r>
            <w:r w:rsidRPr="008816B6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  <w:p w:rsidR="00FE6E7C" w:rsidRPr="008816B6" w:rsidRDefault="00990065" w:rsidP="008816B6">
            <w:pPr>
              <w:pStyle w:val="a3"/>
              <w:tabs>
                <w:tab w:val="left" w:pos="189"/>
              </w:tabs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تذكير الطالبات بأهمية وفضل تلاوة القران الكريم والإنصات له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FE6E7C" w:rsidRPr="008816B6" w:rsidRDefault="00990065" w:rsidP="008816B6">
            <w:pPr>
              <w:pStyle w:val="a3"/>
              <w:tabs>
                <w:tab w:val="left" w:pos="189"/>
              </w:tabs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تذكير الطلبة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بالحكم التجويدي في الكلمتين( دابّة, حاقّة).</w:t>
            </w:r>
          </w:p>
          <w:p w:rsidR="00FE6E7C" w:rsidRPr="008816B6" w:rsidRDefault="00FE6E7C" w:rsidP="008816B6">
            <w:pPr>
              <w:pStyle w:val="a3"/>
              <w:tabs>
                <w:tab w:val="left" w:pos="189"/>
              </w:tabs>
              <w:ind w:right="70"/>
              <w:jc w:val="lowKashida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highlight w:val="magenta"/>
                <w:rtl/>
              </w:rPr>
              <w:t>العرض:</w:t>
            </w:r>
            <w:r w:rsidRPr="008816B6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FE6E7C" w:rsidRPr="008816B6" w:rsidRDefault="00CA2AF3" w:rsidP="008816B6">
            <w:pPr>
              <w:pStyle w:val="a3"/>
              <w:tabs>
                <w:tab w:val="left" w:pos="189"/>
              </w:tabs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*استخدام الأ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سلوب الاستقر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ائي وذلك من خلال عرض أ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مثلة على السبورة </w:t>
            </w:r>
          </w:p>
          <w:p w:rsidR="00FE6E7C" w:rsidRPr="008816B6" w:rsidRDefault="00CA2AF3" w:rsidP="008816B6">
            <w:pPr>
              <w:pStyle w:val="a3"/>
              <w:tabs>
                <w:tab w:val="left" w:pos="189"/>
              </w:tabs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استخدام الحوار والمناقشة في التوصل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إلى حالات التقاء الساكنين في كلمة واحدة.</w:t>
            </w:r>
          </w:p>
          <w:p w:rsidR="00FE6E7C" w:rsidRPr="008816B6" w:rsidRDefault="00CA2AF3" w:rsidP="008816B6">
            <w:pPr>
              <w:pStyle w:val="a3"/>
              <w:tabs>
                <w:tab w:val="left" w:pos="189"/>
              </w:tabs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تلاوة </w:t>
            </w:r>
            <w:proofErr w:type="spellStart"/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الايات</w:t>
            </w:r>
            <w:proofErr w:type="spellEnd"/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من قبل المعلم/ القلم ا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لقارئ,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ثم تلاوة الطلبة المجيدون ثم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بقية الطلبة.</w:t>
            </w:r>
          </w:p>
          <w:p w:rsidR="00FE6E7C" w:rsidRPr="008816B6" w:rsidRDefault="00CA2AF3" w:rsidP="008816B6">
            <w:pPr>
              <w:pStyle w:val="a3"/>
              <w:tabs>
                <w:tab w:val="left" w:pos="189"/>
              </w:tabs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تكليف الطلبة بنشاط صفي بإستراتجية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الصحفي الصغير.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FE6E7C" w:rsidRPr="008816B6" w:rsidRDefault="00FE6E7C" w:rsidP="008816B6">
            <w:pPr>
              <w:pStyle w:val="a3"/>
              <w:tabs>
                <w:tab w:val="left" w:pos="189"/>
              </w:tabs>
              <w:ind w:right="70"/>
              <w:jc w:val="lowKashida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highlight w:val="magenta"/>
                <w:rtl/>
              </w:rPr>
              <w:t>الخاتمة:</w:t>
            </w:r>
          </w:p>
          <w:p w:rsidR="00CA2AF3" w:rsidRPr="008816B6" w:rsidRDefault="00CA2AF3" w:rsidP="008816B6">
            <w:pPr>
              <w:pStyle w:val="a3"/>
              <w:tabs>
                <w:tab w:val="left" w:pos="189"/>
                <w:tab w:val="left" w:pos="236"/>
              </w:tabs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تغذية راجعة بإستراتيجية الكرسي الساخن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FE6E7C" w:rsidRPr="008816B6" w:rsidRDefault="00CA2AF3" w:rsidP="008816B6">
            <w:pPr>
              <w:pStyle w:val="a3"/>
              <w:tabs>
                <w:tab w:val="left" w:pos="189"/>
                <w:tab w:val="left" w:pos="236"/>
              </w:tabs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*تكليف الطلبة بواجب بيتي س4 ص 45</w:t>
            </w:r>
          </w:p>
        </w:tc>
        <w:tc>
          <w:tcPr>
            <w:tcW w:w="2627" w:type="dxa"/>
            <w:tcBorders>
              <w:top w:val="single" w:sz="12" w:space="0" w:color="auto"/>
            </w:tcBorders>
          </w:tcPr>
          <w:p w:rsidR="00FE6E7C" w:rsidRPr="008816B6" w:rsidRDefault="00FE6E7C" w:rsidP="008816B6">
            <w:pPr>
              <w:pStyle w:val="a3"/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ا.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بيان </w:t>
            </w:r>
            <w:r w:rsidR="00F45E6B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حالات التقاء الساكنين</w:t>
            </w:r>
            <w:r w:rsidR="00A34570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45E6B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في كلمة واحدة.</w:t>
            </w:r>
          </w:p>
          <w:p w:rsidR="00F45E6B" w:rsidRPr="008816B6" w:rsidRDefault="00FE6E7C" w:rsidP="008816B6">
            <w:pPr>
              <w:pStyle w:val="a3"/>
              <w:ind w:left="358" w:right="70" w:hanging="35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2.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45E6B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استخراج مواضع التقاء الساكنين في كلمة واحدة من آيات الدرس.</w:t>
            </w:r>
          </w:p>
          <w:p w:rsidR="00FE6E7C" w:rsidRPr="008816B6" w:rsidRDefault="00FE6E7C" w:rsidP="008816B6">
            <w:pPr>
              <w:pStyle w:val="a3"/>
              <w:ind w:left="358" w:right="70" w:hanging="35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3. تلاوة </w:t>
            </w:r>
            <w:proofErr w:type="spellStart"/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الايات</w:t>
            </w:r>
            <w:proofErr w:type="spellEnd"/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الكريمة تلاوة سليمة </w:t>
            </w:r>
            <w:r w:rsidR="00F45E6B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FE6E7C" w:rsidRPr="008816B6" w:rsidRDefault="00FE6E7C" w:rsidP="008816B6">
            <w:pPr>
              <w:pStyle w:val="a3"/>
              <w:ind w:left="358" w:hanging="35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FE6E7C" w:rsidRPr="008816B6" w:rsidRDefault="00FE6E7C" w:rsidP="008816B6">
            <w:pPr>
              <w:pStyle w:val="a3"/>
              <w:ind w:left="358" w:hanging="35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  <w:p w:rsidR="00FE6E7C" w:rsidRPr="008816B6" w:rsidRDefault="00FE6E7C" w:rsidP="008816B6">
            <w:pPr>
              <w:pStyle w:val="a3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FE6E7C" w:rsidRPr="008816B6" w:rsidRDefault="00FE6E7C" w:rsidP="008816B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سورة </w:t>
            </w:r>
            <w:r w:rsidR="00D27551"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(</w:t>
            </w:r>
            <w:r w:rsidR="00D27551"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17</w:t>
            </w:r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_</w:t>
            </w:r>
            <w:r w:rsidR="00D27551"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26</w:t>
            </w:r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  <w:p w:rsidR="00FE6E7C" w:rsidRPr="008816B6" w:rsidRDefault="00D27551" w:rsidP="008816B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التقاء الساكنين</w:t>
            </w:r>
            <w:r w:rsidR="00990065"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  <w:p w:rsidR="00FE6E7C" w:rsidRPr="008816B6" w:rsidRDefault="00FE6E7C" w:rsidP="008816B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FE6E7C" w:rsidRPr="008816B6" w:rsidRDefault="00FE6E7C" w:rsidP="008816B6">
      <w:pPr>
        <w:spacing w:after="0"/>
        <w:jc w:val="lowKashida"/>
        <w:rPr>
          <w:rFonts w:ascii="Simplified Arabic" w:hAnsi="Simplified Arabic" w:cs="Simplified Arabic"/>
          <w:b/>
          <w:bCs/>
          <w:color w:val="000000" w:themeColor="text1"/>
          <w:sz w:val="56"/>
          <w:szCs w:val="56"/>
          <w:rtl/>
        </w:rPr>
      </w:pPr>
    </w:p>
    <w:p w:rsidR="00FE6E7C" w:rsidRPr="008816B6" w:rsidRDefault="00FE6E7C" w:rsidP="008816B6">
      <w:pPr>
        <w:spacing w:after="0"/>
        <w:jc w:val="lowKashida"/>
        <w:rPr>
          <w:rFonts w:ascii="Simplified Arabic" w:hAnsi="Simplified Arabic" w:cs="Simplified Arabic"/>
          <w:b/>
          <w:bCs/>
          <w:color w:val="000000" w:themeColor="text1"/>
          <w:sz w:val="56"/>
          <w:szCs w:val="56"/>
          <w:rtl/>
        </w:rPr>
      </w:pPr>
    </w:p>
    <w:p w:rsidR="0056318A" w:rsidRPr="008816B6" w:rsidRDefault="0056318A" w:rsidP="008816B6">
      <w:pPr>
        <w:spacing w:after="0"/>
        <w:jc w:val="lowKashida"/>
        <w:rPr>
          <w:rFonts w:ascii="Simplified Arabic" w:hAnsi="Simplified Arabic" w:cs="Simplified Arabic"/>
          <w:b/>
          <w:bCs/>
          <w:color w:val="000000" w:themeColor="text1"/>
          <w:sz w:val="56"/>
          <w:szCs w:val="56"/>
          <w:rtl/>
        </w:rPr>
      </w:pPr>
    </w:p>
    <w:p w:rsidR="0056318A" w:rsidRPr="008816B6" w:rsidRDefault="0056318A" w:rsidP="008816B6">
      <w:pPr>
        <w:spacing w:after="0"/>
        <w:jc w:val="lowKashida"/>
        <w:rPr>
          <w:rFonts w:ascii="Simplified Arabic" w:hAnsi="Simplified Arabic" w:cs="Simplified Arabic"/>
          <w:b/>
          <w:bCs/>
          <w:color w:val="000000" w:themeColor="text1"/>
          <w:sz w:val="56"/>
          <w:szCs w:val="56"/>
          <w:rtl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4A0"/>
      </w:tblPr>
      <w:tblGrid>
        <w:gridCol w:w="1159"/>
        <w:gridCol w:w="2432"/>
        <w:gridCol w:w="3348"/>
        <w:gridCol w:w="2627"/>
        <w:gridCol w:w="1457"/>
      </w:tblGrid>
      <w:tr w:rsidR="00FE6E7C" w:rsidRPr="008816B6" w:rsidTr="00475347">
        <w:trPr>
          <w:trHeight w:val="691"/>
          <w:jc w:val="center"/>
        </w:trPr>
        <w:tc>
          <w:tcPr>
            <w:tcW w:w="1159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00FF00"/>
            <w:vAlign w:val="center"/>
          </w:tcPr>
          <w:p w:rsidR="00FE6E7C" w:rsidRPr="008816B6" w:rsidRDefault="00FE6E7C" w:rsidP="008816B6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eastAsia="Arial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الملاحظات</w:t>
            </w:r>
          </w:p>
        </w:tc>
        <w:tc>
          <w:tcPr>
            <w:tcW w:w="243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00FF00"/>
            <w:vAlign w:val="center"/>
          </w:tcPr>
          <w:p w:rsidR="00FE6E7C" w:rsidRPr="008816B6" w:rsidRDefault="00FE6E7C" w:rsidP="008816B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00FF00"/>
            <w:vAlign w:val="center"/>
          </w:tcPr>
          <w:p w:rsidR="00FE6E7C" w:rsidRPr="008816B6" w:rsidRDefault="00FE6E7C" w:rsidP="008816B6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أنشطة الدرس</w:t>
            </w:r>
          </w:p>
          <w:p w:rsidR="00FE6E7C" w:rsidRPr="008816B6" w:rsidRDefault="00FE6E7C" w:rsidP="008816B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(دور المعلم، دور المتعلم)</w:t>
            </w:r>
          </w:p>
        </w:tc>
        <w:tc>
          <w:tcPr>
            <w:tcW w:w="262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00FF00"/>
            <w:vAlign w:val="center"/>
          </w:tcPr>
          <w:p w:rsidR="00FE6E7C" w:rsidRPr="008816B6" w:rsidRDefault="00FE6E7C" w:rsidP="008816B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45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00FF00"/>
            <w:vAlign w:val="center"/>
          </w:tcPr>
          <w:p w:rsidR="00FE6E7C" w:rsidRPr="008816B6" w:rsidRDefault="00FE6E7C" w:rsidP="008816B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عنوان الدرس</w:t>
            </w:r>
          </w:p>
        </w:tc>
      </w:tr>
      <w:tr w:rsidR="00FE6E7C" w:rsidRPr="008816B6" w:rsidTr="00182D73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</w:tcBorders>
          </w:tcPr>
          <w:p w:rsidR="00FE6E7C" w:rsidRPr="008816B6" w:rsidRDefault="00FE6E7C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</w:tcBorders>
          </w:tcPr>
          <w:p w:rsidR="00FE6E7C" w:rsidRPr="008816B6" w:rsidRDefault="00DB4F66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إستراتيجية 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الدراما، العمل التعاوني، المعلم الصغير، وغيرها</w:t>
            </w:r>
            <w:r w:rsidR="00FE6E7C"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.</w:t>
            </w:r>
            <w:r w:rsidR="00FE6E7C"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 xml:space="preserve"> </w:t>
            </w:r>
          </w:p>
          <w:p w:rsidR="00FE6E7C" w:rsidRPr="008816B6" w:rsidRDefault="00DB4F66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طرح أسئلة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متنوعة.</w:t>
            </w:r>
          </w:p>
          <w:p w:rsidR="00FE6E7C" w:rsidRPr="008816B6" w:rsidRDefault="00DB4F66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اختبارات. </w:t>
            </w:r>
          </w:p>
          <w:p w:rsidR="00FE6E7C" w:rsidRPr="008816B6" w:rsidRDefault="00DB4F66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الملاحظة المباشرة.</w:t>
            </w:r>
            <w:r w:rsidR="00FE6E7C"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 xml:space="preserve"> </w:t>
            </w:r>
          </w:p>
          <w:p w:rsidR="00FE6E7C" w:rsidRPr="008816B6" w:rsidRDefault="00DB4F66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تقارير.</w:t>
            </w:r>
            <w:r w:rsidR="00FE6E7C"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FE6E7C" w:rsidRPr="008816B6" w:rsidRDefault="00DB4F66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حل التقويم والأنشطة حسب تحقق أهداف الحصة.</w:t>
            </w:r>
          </w:p>
          <w:p w:rsidR="00FE6E7C" w:rsidRPr="008816B6" w:rsidRDefault="00FE6E7C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</w:p>
          <w:p w:rsidR="00FE6E7C" w:rsidRPr="008816B6" w:rsidRDefault="00FE6E7C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12" w:space="0" w:color="auto"/>
            </w:tcBorders>
          </w:tcPr>
          <w:p w:rsidR="00FE6E7C" w:rsidRPr="008816B6" w:rsidRDefault="00FE6E7C" w:rsidP="008816B6">
            <w:pPr>
              <w:pStyle w:val="a3"/>
              <w:tabs>
                <w:tab w:val="left" w:pos="219"/>
              </w:tabs>
              <w:ind w:left="39"/>
              <w:jc w:val="lowKashida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highlight w:val="magenta"/>
                <w:rtl/>
              </w:rPr>
              <w:t>التهيئة:</w:t>
            </w:r>
          </w:p>
          <w:p w:rsidR="00FE6E7C" w:rsidRPr="008816B6" w:rsidRDefault="00FE6E7C" w:rsidP="008816B6">
            <w:pPr>
              <w:pStyle w:val="a3"/>
              <w:tabs>
                <w:tab w:val="left" w:pos="219"/>
              </w:tabs>
              <w:ind w:left="39"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 xml:space="preserve"> 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 xml:space="preserve"> </w:t>
            </w:r>
          </w:p>
          <w:p w:rsidR="00FE6E7C" w:rsidRPr="008816B6" w:rsidRDefault="00FE6E7C" w:rsidP="008816B6">
            <w:pPr>
              <w:pStyle w:val="a3"/>
              <w:tabs>
                <w:tab w:val="left" w:pos="219"/>
              </w:tabs>
              <w:ind w:left="39" w:right="70"/>
              <w:jc w:val="lowKashida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highlight w:val="magenta"/>
                <w:rtl/>
              </w:rPr>
              <w:t>ال</w:t>
            </w:r>
            <w:r w:rsidRPr="008816B6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highlight w:val="magenta"/>
                <w:rtl/>
              </w:rPr>
              <w:t>تمهيد:</w:t>
            </w:r>
          </w:p>
          <w:p w:rsidR="00FE6E7C" w:rsidRPr="008816B6" w:rsidRDefault="00FE6E7C" w:rsidP="008816B6">
            <w:pPr>
              <w:pStyle w:val="a3"/>
              <w:tabs>
                <w:tab w:val="left" w:pos="219"/>
              </w:tabs>
              <w:ind w:left="39"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تذكير الطالبات بأهمية وفضل تلاوة القران الكريم والإنصات له </w:t>
            </w:r>
          </w:p>
          <w:p w:rsidR="00FE6E7C" w:rsidRPr="008816B6" w:rsidRDefault="00FE6E7C" w:rsidP="008816B6">
            <w:pPr>
              <w:pStyle w:val="a3"/>
              <w:tabs>
                <w:tab w:val="left" w:pos="219"/>
              </w:tabs>
              <w:ind w:left="39"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بإستراتجية الكرة الطائرة طرح أسئلة حول </w:t>
            </w:r>
            <w:r w:rsidR="00475347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حالات التقاء الساكنين في كلمة واحدة.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FE6E7C" w:rsidRPr="008816B6" w:rsidRDefault="00FE6E7C" w:rsidP="008816B6">
            <w:pPr>
              <w:pStyle w:val="a3"/>
              <w:tabs>
                <w:tab w:val="left" w:pos="219"/>
              </w:tabs>
              <w:ind w:left="39" w:right="70"/>
              <w:jc w:val="lowKashida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highlight w:val="magenta"/>
                <w:shd w:val="clear" w:color="auto" w:fill="BFBFBF" w:themeFill="background1" w:themeFillShade="BF"/>
                <w:rtl/>
              </w:rPr>
              <w:t>العرض:</w:t>
            </w:r>
            <w:r w:rsidRPr="008816B6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FE6E7C" w:rsidRPr="008816B6" w:rsidRDefault="006C1961" w:rsidP="008816B6">
            <w:pPr>
              <w:pStyle w:val="a3"/>
              <w:tabs>
                <w:tab w:val="left" w:pos="219"/>
              </w:tabs>
              <w:ind w:left="39"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استخدام الاسلوب الاستقرائي وذلك من خلال عرض امثلة على السبورة </w:t>
            </w:r>
          </w:p>
          <w:p w:rsidR="00FE6E7C" w:rsidRPr="008816B6" w:rsidRDefault="006C1961" w:rsidP="008816B6">
            <w:pPr>
              <w:pStyle w:val="a3"/>
              <w:tabs>
                <w:tab w:val="left" w:pos="219"/>
              </w:tabs>
              <w:ind w:left="39"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استخدام الحوار والمناقشة في التوصل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إلى كيفية التخلص من السكون عند التقاء حرفين ساكنين أولهما حرف مدّ.</w:t>
            </w:r>
          </w:p>
          <w:p w:rsidR="00FE6E7C" w:rsidRPr="008816B6" w:rsidRDefault="006C1961" w:rsidP="008816B6">
            <w:pPr>
              <w:pStyle w:val="a3"/>
              <w:tabs>
                <w:tab w:val="left" w:pos="219"/>
              </w:tabs>
              <w:ind w:left="39"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استخدام الاسلوب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الدرامي.</w:t>
            </w:r>
          </w:p>
          <w:p w:rsidR="00FE6E7C" w:rsidRPr="008816B6" w:rsidRDefault="006C1961" w:rsidP="008816B6">
            <w:pPr>
              <w:pStyle w:val="a3"/>
              <w:tabs>
                <w:tab w:val="left" w:pos="219"/>
              </w:tabs>
              <w:ind w:left="39"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تلاوة </w:t>
            </w:r>
            <w:proofErr w:type="spellStart"/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الايات</w:t>
            </w:r>
            <w:proofErr w:type="spellEnd"/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من قبل المعلم / القلم </w:t>
            </w:r>
            <w:r w:rsidR="00DB4F66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القارئ,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ثم تلاوة الطلبة المجيدون ثم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بقية الطلبة.</w:t>
            </w:r>
          </w:p>
          <w:p w:rsidR="00FE6E7C" w:rsidRPr="008816B6" w:rsidRDefault="00275C89" w:rsidP="008816B6">
            <w:pPr>
              <w:pStyle w:val="a3"/>
              <w:tabs>
                <w:tab w:val="left" w:pos="219"/>
              </w:tabs>
              <w:ind w:left="39"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تكليف الطلبة حل </w:t>
            </w:r>
            <w:r w:rsidR="002869F6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س3ص49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2869F6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ب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استخدام </w:t>
            </w:r>
            <w:proofErr w:type="spellStart"/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استراتجية</w:t>
            </w:r>
            <w:proofErr w:type="spellEnd"/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سؤال وجواب</w:t>
            </w:r>
            <w:r w:rsidR="00A95A5F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FE6E7C" w:rsidRPr="008816B6" w:rsidRDefault="00FE6E7C" w:rsidP="008816B6">
            <w:pPr>
              <w:pStyle w:val="a3"/>
              <w:tabs>
                <w:tab w:val="left" w:pos="219"/>
              </w:tabs>
              <w:ind w:left="39" w:right="70"/>
              <w:jc w:val="lowKashida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highlight w:val="magenta"/>
                <w:rtl/>
              </w:rPr>
              <w:t>الخاتمة:</w:t>
            </w:r>
          </w:p>
          <w:p w:rsidR="00277A00" w:rsidRPr="008816B6" w:rsidRDefault="00277A00" w:rsidP="008816B6">
            <w:pPr>
              <w:pStyle w:val="a3"/>
              <w:tabs>
                <w:tab w:val="left" w:pos="219"/>
              </w:tabs>
              <w:ind w:left="39"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تغذية راجعة بإستراتيجية الكرسي الساخن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FE6E7C" w:rsidRPr="008816B6" w:rsidRDefault="00277A00" w:rsidP="008816B6">
            <w:pPr>
              <w:pStyle w:val="a3"/>
              <w:tabs>
                <w:tab w:val="left" w:pos="219"/>
              </w:tabs>
              <w:ind w:left="39"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تكليف الطلبة بواجب بيتي س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5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ص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49</w:t>
            </w:r>
          </w:p>
        </w:tc>
        <w:tc>
          <w:tcPr>
            <w:tcW w:w="2627" w:type="dxa"/>
            <w:tcBorders>
              <w:top w:val="single" w:sz="12" w:space="0" w:color="auto"/>
            </w:tcBorders>
          </w:tcPr>
          <w:p w:rsidR="00A23C57" w:rsidRPr="008816B6" w:rsidRDefault="00FE6E7C" w:rsidP="008816B6">
            <w:pPr>
              <w:pStyle w:val="a3"/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ا.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23C57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بيان كيفية التخلص من السكون عن التقاء حرفين ساكنين أولهما حرف مدّ.</w:t>
            </w:r>
          </w:p>
          <w:p w:rsidR="006321F6" w:rsidRPr="008816B6" w:rsidRDefault="00A23C57" w:rsidP="008816B6">
            <w:pPr>
              <w:pStyle w:val="a3"/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2. استخراج مواضع التخلص من التقاء حرفين ساكنين أولهما حرف مدّ.</w:t>
            </w:r>
          </w:p>
          <w:p w:rsidR="00FE6E7C" w:rsidRPr="008816B6" w:rsidRDefault="00FE6E7C" w:rsidP="008816B6">
            <w:pPr>
              <w:pStyle w:val="a3"/>
              <w:ind w:left="358" w:right="70" w:hanging="35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3. تلاوة </w:t>
            </w:r>
            <w:proofErr w:type="spellStart"/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الايات</w:t>
            </w:r>
            <w:proofErr w:type="spellEnd"/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الكريمة تلاوة سليمة</w:t>
            </w:r>
            <w:r w:rsidR="00A34570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FE6E7C" w:rsidRPr="008816B6" w:rsidRDefault="00FE6E7C" w:rsidP="008816B6">
            <w:pPr>
              <w:pStyle w:val="a3"/>
              <w:ind w:left="358" w:hanging="35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FE6E7C" w:rsidRPr="008816B6" w:rsidRDefault="00FE6E7C" w:rsidP="008816B6">
            <w:pPr>
              <w:pStyle w:val="a3"/>
              <w:ind w:left="358" w:hanging="35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  <w:p w:rsidR="00FE6E7C" w:rsidRPr="008816B6" w:rsidRDefault="00FE6E7C" w:rsidP="008816B6">
            <w:pPr>
              <w:pStyle w:val="a3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FE6E7C" w:rsidRPr="008816B6" w:rsidRDefault="00FE6E7C" w:rsidP="008816B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سورة </w:t>
            </w:r>
            <w:r w:rsidR="0056318A"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ص(27-40</w:t>
            </w:r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  <w:p w:rsidR="00FE6E7C" w:rsidRPr="008816B6" w:rsidRDefault="0056318A" w:rsidP="008816B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التقاء الساكنين2</w:t>
            </w:r>
          </w:p>
        </w:tc>
      </w:tr>
    </w:tbl>
    <w:p w:rsidR="00FE6E7C" w:rsidRPr="008816B6" w:rsidRDefault="00FE6E7C" w:rsidP="008816B6">
      <w:pPr>
        <w:spacing w:after="0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</w:p>
    <w:p w:rsidR="00FE6E7C" w:rsidRPr="008816B6" w:rsidRDefault="00FE6E7C" w:rsidP="008816B6">
      <w:pPr>
        <w:spacing w:after="0"/>
        <w:jc w:val="lowKashida"/>
        <w:rPr>
          <w:rFonts w:ascii="Simplified Arabic" w:hAnsi="Simplified Arabic" w:cs="Simplified Arabic"/>
          <w:b/>
          <w:bCs/>
          <w:color w:val="000000" w:themeColor="text1"/>
          <w:sz w:val="56"/>
          <w:szCs w:val="56"/>
          <w:rtl/>
        </w:rPr>
      </w:pPr>
    </w:p>
    <w:p w:rsidR="005F03CE" w:rsidRPr="008816B6" w:rsidRDefault="005F03CE" w:rsidP="008816B6">
      <w:pPr>
        <w:spacing w:after="0"/>
        <w:jc w:val="lowKashida"/>
        <w:rPr>
          <w:rFonts w:ascii="Simplified Arabic" w:hAnsi="Simplified Arabic" w:cs="Simplified Arabic"/>
          <w:b/>
          <w:bCs/>
          <w:color w:val="000000" w:themeColor="text1"/>
          <w:sz w:val="56"/>
          <w:szCs w:val="56"/>
          <w:rtl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4A0"/>
      </w:tblPr>
      <w:tblGrid>
        <w:gridCol w:w="1159"/>
        <w:gridCol w:w="2432"/>
        <w:gridCol w:w="3348"/>
        <w:gridCol w:w="2627"/>
        <w:gridCol w:w="1457"/>
      </w:tblGrid>
      <w:tr w:rsidR="00FE6E7C" w:rsidRPr="008816B6" w:rsidTr="00D44988">
        <w:trPr>
          <w:trHeight w:val="691"/>
          <w:jc w:val="center"/>
        </w:trPr>
        <w:tc>
          <w:tcPr>
            <w:tcW w:w="1159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00FF00"/>
            <w:vAlign w:val="center"/>
          </w:tcPr>
          <w:p w:rsidR="00FE6E7C" w:rsidRPr="008816B6" w:rsidRDefault="00FE6E7C" w:rsidP="008816B6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eastAsia="Arial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الملاحظات</w:t>
            </w:r>
          </w:p>
        </w:tc>
        <w:tc>
          <w:tcPr>
            <w:tcW w:w="243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00FF00"/>
            <w:vAlign w:val="center"/>
          </w:tcPr>
          <w:p w:rsidR="00FE6E7C" w:rsidRPr="008816B6" w:rsidRDefault="00FE6E7C" w:rsidP="008816B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00FF00"/>
            <w:vAlign w:val="center"/>
          </w:tcPr>
          <w:p w:rsidR="00FE6E7C" w:rsidRPr="008816B6" w:rsidRDefault="00FE6E7C" w:rsidP="008816B6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أنشطة الدرس</w:t>
            </w:r>
          </w:p>
          <w:p w:rsidR="00FE6E7C" w:rsidRPr="008816B6" w:rsidRDefault="00FE6E7C" w:rsidP="008816B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(دور المعلم، دور المتعلم)</w:t>
            </w:r>
          </w:p>
        </w:tc>
        <w:tc>
          <w:tcPr>
            <w:tcW w:w="262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00FF00"/>
            <w:vAlign w:val="center"/>
          </w:tcPr>
          <w:p w:rsidR="00FE6E7C" w:rsidRPr="008816B6" w:rsidRDefault="00FE6E7C" w:rsidP="008816B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45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00FF00"/>
            <w:vAlign w:val="center"/>
          </w:tcPr>
          <w:p w:rsidR="00FE6E7C" w:rsidRPr="008816B6" w:rsidRDefault="00FE6E7C" w:rsidP="008816B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عنوان الدرس</w:t>
            </w:r>
          </w:p>
        </w:tc>
      </w:tr>
      <w:tr w:rsidR="00FE6E7C" w:rsidRPr="008816B6" w:rsidTr="00182D73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</w:tcBorders>
          </w:tcPr>
          <w:p w:rsidR="00FE6E7C" w:rsidRPr="008816B6" w:rsidRDefault="00FE6E7C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2" w:space="0" w:color="auto"/>
            </w:tcBorders>
          </w:tcPr>
          <w:p w:rsidR="00FE6E7C" w:rsidRPr="008816B6" w:rsidRDefault="0093577C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إستراتيجية 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الدراما، العمل التعاوني، المعلم الصغير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,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وغيرها</w:t>
            </w:r>
            <w:r w:rsidR="00FE6E7C"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.</w:t>
            </w:r>
            <w:r w:rsidR="00FE6E7C"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 xml:space="preserve"> </w:t>
            </w:r>
          </w:p>
          <w:p w:rsidR="00FE6E7C" w:rsidRPr="008816B6" w:rsidRDefault="0093577C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طرح أسئلة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متنوعة.</w:t>
            </w:r>
          </w:p>
          <w:p w:rsidR="00FE6E7C" w:rsidRPr="008816B6" w:rsidRDefault="0093577C" w:rsidP="008816B6">
            <w:pPr>
              <w:pStyle w:val="a3"/>
              <w:numPr>
                <w:ilvl w:val="0"/>
                <w:numId w:val="1"/>
              </w:numPr>
              <w:tabs>
                <w:tab w:val="left" w:pos="249"/>
              </w:tabs>
              <w:ind w:left="249" w:right="121" w:hanging="249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اختبارات. </w:t>
            </w:r>
          </w:p>
          <w:p w:rsidR="00FE6E7C" w:rsidRPr="008816B6" w:rsidRDefault="0093577C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الملاحظة المباشرة.</w:t>
            </w:r>
            <w:r w:rsidR="00FE6E7C"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 xml:space="preserve"> </w:t>
            </w:r>
          </w:p>
          <w:p w:rsidR="00FE6E7C" w:rsidRPr="008816B6" w:rsidRDefault="0093577C" w:rsidP="008816B6">
            <w:pPr>
              <w:pStyle w:val="a3"/>
              <w:tabs>
                <w:tab w:val="left" w:pos="249"/>
              </w:tabs>
              <w:ind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  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تقارير.</w:t>
            </w:r>
            <w:r w:rsidR="00FE6E7C"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FE6E7C" w:rsidRPr="008816B6" w:rsidRDefault="0093577C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حل التقويم والأنشطة حسب تحقق أهداف الحصة.</w:t>
            </w:r>
          </w:p>
          <w:p w:rsidR="00FE6E7C" w:rsidRPr="008816B6" w:rsidRDefault="00FE6E7C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12" w:space="0" w:color="auto"/>
            </w:tcBorders>
          </w:tcPr>
          <w:p w:rsidR="00FE6E7C" w:rsidRPr="008816B6" w:rsidRDefault="00FE6E7C" w:rsidP="008816B6">
            <w:pPr>
              <w:pStyle w:val="a3"/>
              <w:jc w:val="lowKashida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highlight w:val="magenta"/>
                <w:rtl/>
              </w:rPr>
              <w:t>التهيئة:</w:t>
            </w:r>
          </w:p>
          <w:p w:rsidR="00FE6E7C" w:rsidRPr="008816B6" w:rsidRDefault="00FE6E7C" w:rsidP="008816B6">
            <w:pPr>
              <w:pStyle w:val="a3"/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 xml:space="preserve"> 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 xml:space="preserve"> </w:t>
            </w:r>
          </w:p>
          <w:p w:rsidR="00FE6E7C" w:rsidRPr="008816B6" w:rsidRDefault="00FE6E7C" w:rsidP="008816B6">
            <w:pPr>
              <w:pStyle w:val="a3"/>
              <w:ind w:right="70"/>
              <w:jc w:val="lowKashida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highlight w:val="magenta"/>
                <w:rtl/>
              </w:rPr>
              <w:t>ال</w:t>
            </w:r>
            <w:r w:rsidRPr="008816B6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highlight w:val="magenta"/>
                <w:rtl/>
              </w:rPr>
              <w:t>تمهيد:</w:t>
            </w:r>
          </w:p>
          <w:p w:rsidR="00FE6E7C" w:rsidRPr="008816B6" w:rsidRDefault="0093577C" w:rsidP="008816B6">
            <w:pPr>
              <w:pStyle w:val="a3"/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تذكير الطالبات بأهمية وفضل تلاوة القران الكريم والإنصات له</w:t>
            </w:r>
            <w:r w:rsidR="006E4080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.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6E4080" w:rsidRPr="008816B6" w:rsidRDefault="0093577C" w:rsidP="008816B6">
            <w:pPr>
              <w:pStyle w:val="a3"/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تذكير الطلبة </w:t>
            </w:r>
            <w:r w:rsidR="006E4080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مواضع التخلص من التقاء الساكنين بالحذف.</w:t>
            </w:r>
          </w:p>
          <w:p w:rsidR="00FE6E7C" w:rsidRPr="008816B6" w:rsidRDefault="00FE6E7C" w:rsidP="008816B6">
            <w:pPr>
              <w:pStyle w:val="a3"/>
              <w:ind w:right="70"/>
              <w:jc w:val="lowKashida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highlight w:val="magenta"/>
                <w:rtl/>
              </w:rPr>
              <w:t>العرض:</w:t>
            </w:r>
            <w:r w:rsidRPr="008816B6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FE6E7C" w:rsidRPr="008816B6" w:rsidRDefault="006E4080" w:rsidP="008816B6">
            <w:pPr>
              <w:pStyle w:val="a3"/>
              <w:tabs>
                <w:tab w:val="left" w:pos="159"/>
              </w:tabs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استخدام الاسلوب الاستقرائي وذلك من خلال عرض امثلة على السبورة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*ا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ستخدام الحوار والمناقشة في التوصل للحالات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التي يكون 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استخدام الاسلوب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الدرامي.</w:t>
            </w:r>
          </w:p>
          <w:p w:rsidR="00FE6E7C" w:rsidRPr="008816B6" w:rsidRDefault="006E4080" w:rsidP="008816B6">
            <w:pPr>
              <w:pStyle w:val="a3"/>
              <w:tabs>
                <w:tab w:val="left" w:pos="159"/>
              </w:tabs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تلاوة </w:t>
            </w:r>
            <w:proofErr w:type="spellStart"/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الايات</w:t>
            </w:r>
            <w:proofErr w:type="spellEnd"/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من قبل المعلم / القلم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القارئ,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ثم تلاوة الطلبة المجيدون ثم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بقية الطلبة.</w:t>
            </w:r>
          </w:p>
          <w:p w:rsidR="00FE6E7C" w:rsidRPr="008816B6" w:rsidRDefault="006E4080" w:rsidP="008816B6">
            <w:pPr>
              <w:pStyle w:val="a3"/>
              <w:tabs>
                <w:tab w:val="left" w:pos="159"/>
              </w:tabs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تكليف الطلبة بنشاط صفي </w:t>
            </w:r>
            <w:r w:rsidR="002C2D2F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تدريبات ص51</w:t>
            </w:r>
          </w:p>
          <w:p w:rsidR="00FE6E7C" w:rsidRPr="008816B6" w:rsidRDefault="006E4080" w:rsidP="008816B6">
            <w:pPr>
              <w:pStyle w:val="a3"/>
              <w:tabs>
                <w:tab w:val="left" w:pos="159"/>
              </w:tabs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استخدام سؤال وجواب</w:t>
            </w:r>
          </w:p>
          <w:p w:rsidR="00FE6E7C" w:rsidRPr="008816B6" w:rsidRDefault="00FE6E7C" w:rsidP="008816B6">
            <w:pPr>
              <w:pStyle w:val="a3"/>
              <w:tabs>
                <w:tab w:val="left" w:pos="159"/>
              </w:tabs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  <w:p w:rsidR="00FE6E7C" w:rsidRPr="008816B6" w:rsidRDefault="00FE6E7C" w:rsidP="008816B6">
            <w:pPr>
              <w:pStyle w:val="a3"/>
              <w:tabs>
                <w:tab w:val="left" w:pos="159"/>
              </w:tabs>
              <w:ind w:right="70"/>
              <w:jc w:val="lowKashida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highlight w:val="magenta"/>
                <w:rtl/>
              </w:rPr>
              <w:t>الخاتمة:</w:t>
            </w:r>
          </w:p>
          <w:p w:rsidR="002C2D2F" w:rsidRPr="008816B6" w:rsidRDefault="002C2D2F" w:rsidP="008816B6">
            <w:pPr>
              <w:pStyle w:val="a3"/>
              <w:tabs>
                <w:tab w:val="left" w:pos="159"/>
                <w:tab w:val="left" w:pos="236"/>
              </w:tabs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تغذية راجعة بإستراتيجية الكرسي الساخن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FE6E7C" w:rsidRPr="008816B6" w:rsidRDefault="00FE6E7C" w:rsidP="008816B6">
            <w:pPr>
              <w:pStyle w:val="a3"/>
              <w:tabs>
                <w:tab w:val="left" w:pos="236"/>
              </w:tabs>
              <w:ind w:left="236"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  <w:p w:rsidR="00FE6E7C" w:rsidRPr="008816B6" w:rsidRDefault="002C2D2F" w:rsidP="008816B6">
            <w:pPr>
              <w:pStyle w:val="a3"/>
              <w:tabs>
                <w:tab w:val="left" w:pos="236"/>
              </w:tabs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تكليف الطلبة بواجب بيتي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س5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ص53</w:t>
            </w:r>
          </w:p>
        </w:tc>
        <w:tc>
          <w:tcPr>
            <w:tcW w:w="2627" w:type="dxa"/>
            <w:tcBorders>
              <w:top w:val="single" w:sz="12" w:space="0" w:color="auto"/>
            </w:tcBorders>
          </w:tcPr>
          <w:p w:rsidR="00FE6E7C" w:rsidRPr="008816B6" w:rsidRDefault="00FE6E7C" w:rsidP="008816B6">
            <w:pPr>
              <w:pStyle w:val="a3"/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ا.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بيان </w:t>
            </w:r>
            <w:r w:rsidR="00D44988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كيفية التخلص من الساكن الأول بالتحريك.</w:t>
            </w:r>
          </w:p>
          <w:p w:rsidR="00FE6E7C" w:rsidRPr="008816B6" w:rsidRDefault="00FE6E7C" w:rsidP="008816B6">
            <w:pPr>
              <w:pStyle w:val="a3"/>
              <w:ind w:left="358" w:right="70" w:hanging="35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2.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44988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ذكر الحركة الغالبة التي تلحق بالساكن الأول عند تحريكه.</w:t>
            </w:r>
          </w:p>
          <w:p w:rsidR="00FE6E7C" w:rsidRPr="008816B6" w:rsidRDefault="00FE6E7C" w:rsidP="008816B6">
            <w:pPr>
              <w:pStyle w:val="a3"/>
              <w:ind w:left="358" w:right="70" w:hanging="35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3. تلاوة </w:t>
            </w:r>
            <w:proofErr w:type="spellStart"/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الايات</w:t>
            </w:r>
            <w:proofErr w:type="spellEnd"/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الكريمة تلاوة سليمة </w:t>
            </w:r>
            <w:r w:rsidR="00D44988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FE6E7C" w:rsidRPr="008816B6" w:rsidRDefault="00FE6E7C" w:rsidP="008816B6">
            <w:pPr>
              <w:pStyle w:val="a3"/>
              <w:ind w:left="358" w:hanging="35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FE6E7C" w:rsidRPr="008816B6" w:rsidRDefault="00FE6E7C" w:rsidP="008816B6">
            <w:pPr>
              <w:pStyle w:val="a3"/>
              <w:ind w:left="358" w:hanging="35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  <w:p w:rsidR="00FE6E7C" w:rsidRPr="008816B6" w:rsidRDefault="00FE6E7C" w:rsidP="008816B6">
            <w:pPr>
              <w:pStyle w:val="a3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FE6E7C" w:rsidRPr="008816B6" w:rsidRDefault="005F03CE" w:rsidP="008816B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سورة ص(41-60)</w:t>
            </w:r>
          </w:p>
          <w:p w:rsidR="005F03CE" w:rsidRPr="008816B6" w:rsidRDefault="005F03CE" w:rsidP="008816B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التقاء الساكنين(3)</w:t>
            </w:r>
          </w:p>
        </w:tc>
      </w:tr>
    </w:tbl>
    <w:p w:rsidR="00FE6E7C" w:rsidRPr="008816B6" w:rsidRDefault="00FE6E7C" w:rsidP="008816B6">
      <w:pPr>
        <w:spacing w:after="0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</w:p>
    <w:p w:rsidR="00727ABA" w:rsidRPr="008816B6" w:rsidRDefault="00727ABA" w:rsidP="008816B6">
      <w:pPr>
        <w:spacing w:after="0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</w:p>
    <w:p w:rsidR="00727ABA" w:rsidRPr="008816B6" w:rsidRDefault="00727ABA" w:rsidP="008816B6">
      <w:pPr>
        <w:spacing w:after="0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</w:p>
    <w:p w:rsidR="00727ABA" w:rsidRPr="008816B6" w:rsidRDefault="00727ABA" w:rsidP="008816B6">
      <w:pPr>
        <w:spacing w:after="0"/>
        <w:jc w:val="lowKashida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4A0"/>
      </w:tblPr>
      <w:tblGrid>
        <w:gridCol w:w="2718"/>
        <w:gridCol w:w="3741"/>
        <w:gridCol w:w="2936"/>
        <w:gridCol w:w="1628"/>
      </w:tblGrid>
      <w:tr w:rsidR="00FE6E7C" w:rsidRPr="008816B6" w:rsidTr="00DD29F4">
        <w:trPr>
          <w:trHeight w:val="691"/>
          <w:jc w:val="center"/>
        </w:trPr>
        <w:tc>
          <w:tcPr>
            <w:tcW w:w="2718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00FF00"/>
            <w:vAlign w:val="center"/>
          </w:tcPr>
          <w:p w:rsidR="00FE6E7C" w:rsidRPr="008816B6" w:rsidRDefault="00FE6E7C" w:rsidP="008816B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التقويم</w:t>
            </w:r>
          </w:p>
        </w:tc>
        <w:tc>
          <w:tcPr>
            <w:tcW w:w="3741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00FF00"/>
            <w:vAlign w:val="center"/>
          </w:tcPr>
          <w:p w:rsidR="00FE6E7C" w:rsidRPr="008816B6" w:rsidRDefault="00FE6E7C" w:rsidP="008816B6">
            <w:pPr>
              <w:spacing w:after="0" w:line="240" w:lineRule="auto"/>
              <w:ind w:right="92"/>
              <w:jc w:val="center"/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أنشطة الدرس</w:t>
            </w:r>
          </w:p>
          <w:p w:rsidR="00FE6E7C" w:rsidRPr="008816B6" w:rsidRDefault="00FE6E7C" w:rsidP="008816B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(دور المعلم، دور المتعلم)</w:t>
            </w:r>
          </w:p>
        </w:tc>
        <w:tc>
          <w:tcPr>
            <w:tcW w:w="2936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00FF00"/>
            <w:vAlign w:val="center"/>
          </w:tcPr>
          <w:p w:rsidR="00FE6E7C" w:rsidRPr="008816B6" w:rsidRDefault="00FE6E7C" w:rsidP="008816B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628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00FF00"/>
            <w:vAlign w:val="center"/>
          </w:tcPr>
          <w:p w:rsidR="00FE6E7C" w:rsidRPr="008816B6" w:rsidRDefault="00FE6E7C" w:rsidP="008816B6">
            <w:pPr>
              <w:spacing w:after="0" w:line="240" w:lineRule="auto"/>
              <w:ind w:right="92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eastAsia="Arial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عنوان الدرس</w:t>
            </w:r>
          </w:p>
        </w:tc>
      </w:tr>
      <w:tr w:rsidR="00FE6E7C" w:rsidRPr="008816B6" w:rsidTr="00182D73">
        <w:trPr>
          <w:trHeight w:val="19"/>
          <w:jc w:val="center"/>
        </w:trPr>
        <w:tc>
          <w:tcPr>
            <w:tcW w:w="2718" w:type="dxa"/>
            <w:tcBorders>
              <w:top w:val="single" w:sz="12" w:space="0" w:color="auto"/>
            </w:tcBorders>
          </w:tcPr>
          <w:p w:rsidR="00FE6E7C" w:rsidRPr="008816B6" w:rsidRDefault="0055228D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العمل التعاوني، المعلم الصغير، وغيرها</w:t>
            </w:r>
            <w:r w:rsidR="00FE6E7C"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.</w:t>
            </w:r>
            <w:r w:rsidR="00FE6E7C"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 xml:space="preserve"> </w:t>
            </w:r>
          </w:p>
          <w:p w:rsidR="00FE6E7C" w:rsidRPr="008816B6" w:rsidRDefault="0055228D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طرح أسئلة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متنوعة.</w:t>
            </w:r>
          </w:p>
          <w:p w:rsidR="00FE6E7C" w:rsidRPr="008816B6" w:rsidRDefault="0055228D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اختبارات. </w:t>
            </w:r>
          </w:p>
          <w:p w:rsidR="00FE6E7C" w:rsidRPr="008816B6" w:rsidRDefault="0055228D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الملاحظة المباشرة.</w:t>
            </w:r>
            <w:r w:rsidR="00FE6E7C"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 xml:space="preserve"> </w:t>
            </w:r>
          </w:p>
          <w:p w:rsidR="00FE6E7C" w:rsidRPr="008816B6" w:rsidRDefault="0055228D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تقارير.</w:t>
            </w:r>
            <w:r w:rsidR="00FE6E7C"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FE6E7C" w:rsidRPr="008816B6" w:rsidRDefault="0055228D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حل التقويم والأنشطة حسب تحقق أهداف الحصة.</w:t>
            </w:r>
          </w:p>
          <w:p w:rsidR="00FE6E7C" w:rsidRPr="008816B6" w:rsidRDefault="0055228D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عمل ورقة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بعدية لمراجعة دروس التقاء الساكنين . </w:t>
            </w:r>
          </w:p>
          <w:p w:rsidR="00FE6E7C" w:rsidRPr="008816B6" w:rsidRDefault="00FE6E7C" w:rsidP="008816B6">
            <w:pPr>
              <w:pStyle w:val="a3"/>
              <w:tabs>
                <w:tab w:val="left" w:pos="249"/>
              </w:tabs>
              <w:ind w:left="249" w:right="121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</w:p>
        </w:tc>
        <w:tc>
          <w:tcPr>
            <w:tcW w:w="3741" w:type="dxa"/>
            <w:tcBorders>
              <w:top w:val="single" w:sz="12" w:space="0" w:color="auto"/>
            </w:tcBorders>
          </w:tcPr>
          <w:p w:rsidR="00FE6E7C" w:rsidRPr="008816B6" w:rsidRDefault="00FE6E7C" w:rsidP="008816B6">
            <w:pPr>
              <w:pStyle w:val="a3"/>
              <w:tabs>
                <w:tab w:val="left" w:pos="129"/>
                <w:tab w:val="left" w:pos="309"/>
              </w:tabs>
              <w:jc w:val="lowKashida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highlight w:val="magenta"/>
                <w:rtl/>
              </w:rPr>
              <w:t>التهيئة</w:t>
            </w:r>
            <w:r w:rsidRPr="008816B6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  <w:p w:rsidR="00FE6E7C" w:rsidRPr="008816B6" w:rsidRDefault="00FE6E7C" w:rsidP="008816B6">
            <w:pPr>
              <w:pStyle w:val="a3"/>
              <w:tabs>
                <w:tab w:val="left" w:pos="129"/>
                <w:tab w:val="left" w:pos="309"/>
              </w:tabs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بعد تحية الإسلام، الاطمئنان على الطلبة، وتهيئة البيئة الفيزيقية.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 xml:space="preserve"> 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  <w:t xml:space="preserve"> </w:t>
            </w:r>
          </w:p>
          <w:p w:rsidR="00FE6E7C" w:rsidRPr="008816B6" w:rsidRDefault="00FE6E7C" w:rsidP="008816B6">
            <w:pPr>
              <w:pStyle w:val="a3"/>
              <w:tabs>
                <w:tab w:val="left" w:pos="129"/>
                <w:tab w:val="left" w:pos="309"/>
              </w:tabs>
              <w:ind w:right="70"/>
              <w:jc w:val="lowKashida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highlight w:val="magenta"/>
                <w:rtl/>
              </w:rPr>
              <w:t>ال</w:t>
            </w:r>
            <w:r w:rsidRPr="008816B6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highlight w:val="magenta"/>
                <w:rtl/>
              </w:rPr>
              <w:t>تمهيد</w:t>
            </w:r>
            <w:r w:rsidRPr="008816B6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  <w:p w:rsidR="00FE6E7C" w:rsidRPr="008816B6" w:rsidRDefault="00DD29F4" w:rsidP="008816B6">
            <w:pPr>
              <w:pStyle w:val="a3"/>
              <w:tabs>
                <w:tab w:val="left" w:pos="129"/>
                <w:tab w:val="left" w:pos="309"/>
              </w:tabs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تذكير الطالبات بأهمية وفضل تلاوة القران الكريم والإنصات له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FE6E7C" w:rsidRPr="008816B6" w:rsidRDefault="00DD29F4" w:rsidP="008816B6">
            <w:pPr>
              <w:pStyle w:val="a3"/>
              <w:tabs>
                <w:tab w:val="left" w:pos="129"/>
                <w:tab w:val="left" w:pos="309"/>
              </w:tabs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تذكير الطلبة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بالحالات التي يتم فيها التخلص من التقاء الساكنين.</w:t>
            </w:r>
          </w:p>
          <w:p w:rsidR="00FE6E7C" w:rsidRPr="008816B6" w:rsidRDefault="00FE6E7C" w:rsidP="008816B6">
            <w:pPr>
              <w:pStyle w:val="a3"/>
              <w:tabs>
                <w:tab w:val="left" w:pos="129"/>
                <w:tab w:val="left" w:pos="309"/>
              </w:tabs>
              <w:ind w:right="70"/>
              <w:jc w:val="lowKashida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highlight w:val="magenta"/>
                <w:rtl/>
              </w:rPr>
              <w:t>العرض</w:t>
            </w:r>
            <w:r w:rsidRPr="008816B6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: </w:t>
            </w:r>
          </w:p>
          <w:p w:rsidR="00FE6E7C" w:rsidRPr="008816B6" w:rsidRDefault="00DD29F4" w:rsidP="008816B6">
            <w:pPr>
              <w:pStyle w:val="a3"/>
              <w:tabs>
                <w:tab w:val="left" w:pos="129"/>
                <w:tab w:val="left" w:pos="309"/>
              </w:tabs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استخدام الاسلوب الاستقرائي وذلك من خلال عرض امثلة على السبورة </w:t>
            </w:r>
          </w:p>
          <w:p w:rsidR="00FE6E7C" w:rsidRPr="008816B6" w:rsidRDefault="00DD29F4" w:rsidP="008816B6">
            <w:pPr>
              <w:pStyle w:val="a3"/>
              <w:tabs>
                <w:tab w:val="left" w:pos="129"/>
                <w:tab w:val="left" w:pos="309"/>
              </w:tabs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استخدام الحوار والمناقشة في التوصل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لمراجعة حالات التخلص من التقاء الساكنين.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 </w:t>
            </w:r>
          </w:p>
          <w:p w:rsidR="00FE6E7C" w:rsidRPr="008816B6" w:rsidRDefault="00DD29F4" w:rsidP="008816B6">
            <w:pPr>
              <w:pStyle w:val="a3"/>
              <w:tabs>
                <w:tab w:val="left" w:pos="129"/>
                <w:tab w:val="left" w:pos="309"/>
              </w:tabs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تلاوة </w:t>
            </w:r>
            <w:proofErr w:type="spellStart"/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الايات</w:t>
            </w:r>
            <w:proofErr w:type="spellEnd"/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من قبل المعلم / القلم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القارئ,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ثم تلاوة الطلبة المجيدون ثم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بقية الطلبة.</w:t>
            </w:r>
          </w:p>
          <w:p w:rsidR="00FE6E7C" w:rsidRPr="008816B6" w:rsidRDefault="00DD29F4" w:rsidP="008816B6">
            <w:pPr>
              <w:pStyle w:val="a3"/>
              <w:tabs>
                <w:tab w:val="left" w:pos="129"/>
                <w:tab w:val="left" w:pos="309"/>
              </w:tabs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تكليف الطلبة بنشاط صفي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س3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ص58</w:t>
            </w:r>
          </w:p>
          <w:p w:rsidR="00FE6E7C" w:rsidRPr="008816B6" w:rsidRDefault="00FE6E7C" w:rsidP="008816B6">
            <w:pPr>
              <w:pStyle w:val="a3"/>
              <w:tabs>
                <w:tab w:val="left" w:pos="129"/>
                <w:tab w:val="left" w:pos="309"/>
              </w:tabs>
              <w:ind w:right="70"/>
              <w:jc w:val="lowKashida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highlight w:val="magenta"/>
                <w:rtl/>
              </w:rPr>
              <w:t>الخاتمة:</w:t>
            </w:r>
          </w:p>
          <w:p w:rsidR="00D057E5" w:rsidRPr="008816B6" w:rsidRDefault="00D057E5" w:rsidP="008816B6">
            <w:pPr>
              <w:pStyle w:val="a3"/>
              <w:tabs>
                <w:tab w:val="left" w:pos="129"/>
                <w:tab w:val="left" w:pos="236"/>
                <w:tab w:val="left" w:pos="309"/>
              </w:tabs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تغذية راجعة بإستراتيجية الكرسي الساخن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FE6E7C" w:rsidRPr="008816B6" w:rsidRDefault="00D057E5" w:rsidP="008816B6">
            <w:pPr>
              <w:pStyle w:val="a3"/>
              <w:tabs>
                <w:tab w:val="left" w:pos="129"/>
                <w:tab w:val="left" w:pos="236"/>
                <w:tab w:val="left" w:pos="309"/>
              </w:tabs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*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تكليف الطلبة بواجب بيتي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س3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ص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58</w:t>
            </w:r>
          </w:p>
        </w:tc>
        <w:tc>
          <w:tcPr>
            <w:tcW w:w="2936" w:type="dxa"/>
            <w:tcBorders>
              <w:top w:val="single" w:sz="12" w:space="0" w:color="auto"/>
            </w:tcBorders>
          </w:tcPr>
          <w:p w:rsidR="00FE6E7C" w:rsidRPr="008816B6" w:rsidRDefault="00FE6E7C" w:rsidP="008816B6">
            <w:pPr>
              <w:pStyle w:val="a3"/>
              <w:ind w:right="70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ا.</w:t>
            </w:r>
            <w:r w:rsidRPr="008816B6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بيان </w:t>
            </w:r>
            <w:r w:rsidR="00DD29F4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كيفية التخلص من التقاء الساكنين بالتحريك والحذف.</w:t>
            </w:r>
          </w:p>
          <w:p w:rsidR="00FE6E7C" w:rsidRPr="008816B6" w:rsidRDefault="0020164C" w:rsidP="008816B6">
            <w:pPr>
              <w:pStyle w:val="a3"/>
              <w:ind w:left="358" w:right="70" w:hanging="35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2</w:t>
            </w:r>
            <w:bookmarkStart w:id="0" w:name="_GoBack"/>
            <w:bookmarkEnd w:id="0"/>
            <w:r w:rsidR="00DD29F4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. تلاوة الآ</w:t>
            </w:r>
            <w:r w:rsidR="00FE6E7C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يات الكريمة تلاوة سليمة </w:t>
            </w:r>
            <w:r w:rsidR="00DD29F4"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FE6E7C" w:rsidRPr="008816B6" w:rsidRDefault="00FE6E7C" w:rsidP="008816B6">
            <w:pPr>
              <w:pStyle w:val="a3"/>
              <w:ind w:left="358" w:hanging="35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FE6E7C" w:rsidRPr="008816B6" w:rsidRDefault="00FE6E7C" w:rsidP="008816B6">
            <w:pPr>
              <w:pStyle w:val="a3"/>
              <w:ind w:left="358" w:hanging="358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  <w:p w:rsidR="00FE6E7C" w:rsidRPr="008816B6" w:rsidRDefault="00FE6E7C" w:rsidP="008816B6">
            <w:pPr>
              <w:pStyle w:val="a3"/>
              <w:jc w:val="lowKashida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12" w:space="0" w:color="auto"/>
            </w:tcBorders>
            <w:vAlign w:val="center"/>
          </w:tcPr>
          <w:p w:rsidR="00727ABA" w:rsidRPr="008816B6" w:rsidRDefault="00727ABA" w:rsidP="008816B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سورة ص</w:t>
            </w:r>
          </w:p>
          <w:p w:rsidR="00FE6E7C" w:rsidRPr="008816B6" w:rsidRDefault="00727ABA" w:rsidP="008816B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(61-88)</w:t>
            </w:r>
          </w:p>
          <w:p w:rsidR="00FE6E7C" w:rsidRPr="008816B6" w:rsidRDefault="00727ABA" w:rsidP="008816B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 w:rsidRPr="008816B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مراجعة التقاء الساكنين</w:t>
            </w:r>
          </w:p>
        </w:tc>
      </w:tr>
    </w:tbl>
    <w:p w:rsidR="005110D7" w:rsidRDefault="005110D7" w:rsidP="005110D7">
      <w:pPr>
        <w:jc w:val="center"/>
        <w:rPr>
          <w:rFonts w:cs="Arial" w:hint="cs"/>
          <w:color w:val="000000" w:themeColor="text1"/>
          <w:rtl/>
        </w:rPr>
      </w:pPr>
    </w:p>
    <w:p w:rsidR="00C00803" w:rsidRDefault="005110D7" w:rsidP="005110D7">
      <w:pPr>
        <w:jc w:val="center"/>
        <w:rPr>
          <w:rFonts w:cs="Arial" w:hint="cs"/>
          <w:color w:val="000000" w:themeColor="text1"/>
          <w:rtl/>
        </w:rPr>
      </w:pPr>
      <w:r>
        <w:rPr>
          <w:rFonts w:cs="Arial" w:hint="cs"/>
          <w:color w:val="000000" w:themeColor="text1"/>
          <w:rtl/>
        </w:rPr>
        <w:t>مكتبة الملتقى التربوي</w:t>
      </w:r>
    </w:p>
    <w:p w:rsidR="005110D7" w:rsidRPr="005110D7" w:rsidRDefault="005110D7" w:rsidP="005110D7">
      <w:pPr>
        <w:jc w:val="center"/>
        <w:rPr>
          <w:rFonts w:cs="Arial"/>
          <w:color w:val="000000" w:themeColor="text1"/>
        </w:rPr>
      </w:pPr>
      <w:hyperlink r:id="rId5" w:history="1">
        <w:r w:rsidRPr="005110D7">
          <w:rPr>
            <w:rStyle w:val="Hyperlink"/>
            <w:rFonts w:cs="Arial"/>
          </w:rPr>
          <w:t>https://www.wepal.net/library</w:t>
        </w:r>
      </w:hyperlink>
    </w:p>
    <w:sectPr w:rsidR="005110D7" w:rsidRPr="005110D7" w:rsidSect="00541EAC">
      <w:pgSz w:w="11906" w:h="16838"/>
      <w:pgMar w:top="270" w:right="720" w:bottom="180" w:left="720" w:header="720" w:footer="720" w:gutter="0"/>
      <w:cols w:space="720"/>
      <w:bidi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E5BE2"/>
    <w:multiLevelType w:val="hybridMultilevel"/>
    <w:tmpl w:val="C2A6F63C"/>
    <w:lvl w:ilvl="0" w:tplc="131C55A8">
      <w:start w:val="1"/>
      <w:numFmt w:val="bullet"/>
      <w:lvlText w:val="-"/>
      <w:lvlJc w:val="left"/>
      <w:pPr>
        <w:ind w:left="540" w:hanging="360"/>
      </w:pPr>
      <w:rPr>
        <w:rFonts w:ascii="Simplified Arabic" w:eastAsia="Calibri" w:hAnsi="Simplified Arabic" w:cs="Simplified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3D966D31"/>
    <w:multiLevelType w:val="hybridMultilevel"/>
    <w:tmpl w:val="0E9610EA"/>
    <w:lvl w:ilvl="0" w:tplc="C2CEEBD6">
      <w:start w:val="4"/>
      <w:numFmt w:val="bullet"/>
      <w:lvlText w:val=""/>
      <w:lvlJc w:val="left"/>
      <w:pPr>
        <w:ind w:left="609" w:hanging="360"/>
      </w:pPr>
      <w:rPr>
        <w:rFonts w:ascii="Symbol" w:eastAsia="Calibr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abstractNum w:abstractNumId="2">
    <w:nsid w:val="4F0406B9"/>
    <w:multiLevelType w:val="hybridMultilevel"/>
    <w:tmpl w:val="1C703894"/>
    <w:lvl w:ilvl="0" w:tplc="9D3C7CDA">
      <w:start w:val="3"/>
      <w:numFmt w:val="bullet"/>
      <w:lvlText w:val=""/>
      <w:lvlJc w:val="left"/>
      <w:pPr>
        <w:ind w:left="609" w:hanging="360"/>
      </w:pPr>
      <w:rPr>
        <w:rFonts w:ascii="Symbol" w:eastAsia="Calibr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E6E7C"/>
    <w:rsid w:val="0005050A"/>
    <w:rsid w:val="00056358"/>
    <w:rsid w:val="0008499E"/>
    <w:rsid w:val="000A13D0"/>
    <w:rsid w:val="00174BE9"/>
    <w:rsid w:val="001B347C"/>
    <w:rsid w:val="001C37A3"/>
    <w:rsid w:val="0020164C"/>
    <w:rsid w:val="00204A10"/>
    <w:rsid w:val="00275C89"/>
    <w:rsid w:val="00277A00"/>
    <w:rsid w:val="0028256C"/>
    <w:rsid w:val="002869F6"/>
    <w:rsid w:val="002B4133"/>
    <w:rsid w:val="002C2D2F"/>
    <w:rsid w:val="00341269"/>
    <w:rsid w:val="0035079B"/>
    <w:rsid w:val="003B1DE3"/>
    <w:rsid w:val="003F7FBC"/>
    <w:rsid w:val="00475347"/>
    <w:rsid w:val="00495A8B"/>
    <w:rsid w:val="004D111C"/>
    <w:rsid w:val="005110D7"/>
    <w:rsid w:val="005472BD"/>
    <w:rsid w:val="0055228D"/>
    <w:rsid w:val="0056318A"/>
    <w:rsid w:val="00577C0A"/>
    <w:rsid w:val="00587B98"/>
    <w:rsid w:val="005A7F3B"/>
    <w:rsid w:val="005E2843"/>
    <w:rsid w:val="005F03CE"/>
    <w:rsid w:val="006212F9"/>
    <w:rsid w:val="006321F6"/>
    <w:rsid w:val="006B5A19"/>
    <w:rsid w:val="006C1961"/>
    <w:rsid w:val="006C7DD2"/>
    <w:rsid w:val="006E4080"/>
    <w:rsid w:val="00727ABA"/>
    <w:rsid w:val="007C7C7D"/>
    <w:rsid w:val="007F2DA0"/>
    <w:rsid w:val="008633E0"/>
    <w:rsid w:val="008816B6"/>
    <w:rsid w:val="0093577C"/>
    <w:rsid w:val="00990065"/>
    <w:rsid w:val="009F40D1"/>
    <w:rsid w:val="00A032D9"/>
    <w:rsid w:val="00A03D63"/>
    <w:rsid w:val="00A17623"/>
    <w:rsid w:val="00A23C57"/>
    <w:rsid w:val="00A34570"/>
    <w:rsid w:val="00A744EA"/>
    <w:rsid w:val="00A95A5F"/>
    <w:rsid w:val="00AC1D91"/>
    <w:rsid w:val="00AC732B"/>
    <w:rsid w:val="00AF7E90"/>
    <w:rsid w:val="00B36648"/>
    <w:rsid w:val="00BA6A29"/>
    <w:rsid w:val="00C00803"/>
    <w:rsid w:val="00CA2AF3"/>
    <w:rsid w:val="00CA3E71"/>
    <w:rsid w:val="00D057E5"/>
    <w:rsid w:val="00D238E1"/>
    <w:rsid w:val="00D27551"/>
    <w:rsid w:val="00D44988"/>
    <w:rsid w:val="00D47D08"/>
    <w:rsid w:val="00D641C1"/>
    <w:rsid w:val="00D82FED"/>
    <w:rsid w:val="00DB4F66"/>
    <w:rsid w:val="00DC7478"/>
    <w:rsid w:val="00DD29F4"/>
    <w:rsid w:val="00DF4F82"/>
    <w:rsid w:val="00E3148D"/>
    <w:rsid w:val="00E96848"/>
    <w:rsid w:val="00EA2EA9"/>
    <w:rsid w:val="00F45E6B"/>
    <w:rsid w:val="00F70D02"/>
    <w:rsid w:val="00F84A1D"/>
    <w:rsid w:val="00FE6E7C"/>
    <w:rsid w:val="00FF6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E7C"/>
    <w:pPr>
      <w:bidi/>
      <w:spacing w:after="160" w:line="259" w:lineRule="auto"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6E7C"/>
    <w:pPr>
      <w:bidi/>
      <w:spacing w:after="0" w:line="240" w:lineRule="auto"/>
      <w:jc w:val="right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a0"/>
    <w:uiPriority w:val="99"/>
    <w:unhideWhenUsed/>
    <w:rsid w:val="005110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E7C"/>
    <w:pPr>
      <w:bidi/>
      <w:spacing w:after="160" w:line="259" w:lineRule="auto"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6E7C"/>
    <w:pPr>
      <w:bidi/>
      <w:spacing w:after="0" w:line="240" w:lineRule="auto"/>
      <w:jc w:val="right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epal.net/libra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طارق</dc:creator>
  <cp:lastModifiedBy>EBDA3</cp:lastModifiedBy>
  <cp:revision>75</cp:revision>
  <dcterms:created xsi:type="dcterms:W3CDTF">2019-01-27T16:11:00Z</dcterms:created>
  <dcterms:modified xsi:type="dcterms:W3CDTF">2019-01-29T16:36:00Z</dcterms:modified>
</cp:coreProperties>
</file>