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BA" w:rsidRDefault="00885CBA" w:rsidP="00336CC2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:rsidR="00885CBA" w:rsidRDefault="00885CBA" w:rsidP="00885CBA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:rsidR="00885CBA" w:rsidRDefault="00885CBA" w:rsidP="00885CBA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32"/>
          <w:szCs w:val="32"/>
          <w:lang w:bidi="ar-SA"/>
        </w:rPr>
      </w:pPr>
    </w:p>
    <w:p w:rsidR="004420DF" w:rsidRDefault="004420DF" w:rsidP="004420DF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32"/>
          <w:szCs w:val="32"/>
          <w:lang w:bidi="ar-SA"/>
        </w:rPr>
      </w:pPr>
    </w:p>
    <w:p w:rsidR="004420DF" w:rsidRDefault="004420DF" w:rsidP="004420DF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32"/>
          <w:szCs w:val="32"/>
          <w:lang w:bidi="ar-SA"/>
        </w:rPr>
      </w:pPr>
    </w:p>
    <w:p w:rsidR="004420DF" w:rsidRDefault="004420DF" w:rsidP="004420DF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32"/>
          <w:szCs w:val="32"/>
          <w:lang w:bidi="ar-SA"/>
        </w:rPr>
      </w:pPr>
    </w:p>
    <w:p w:rsidR="004420DF" w:rsidRDefault="004420DF" w:rsidP="004420DF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:rsidR="00885CBA" w:rsidRDefault="00885CBA" w:rsidP="00885CBA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:rsidR="00885CBA" w:rsidRDefault="00885CBA" w:rsidP="00885CBA">
      <w:pPr>
        <w:pStyle w:val="PreformattedText"/>
        <w:bidi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:rsidR="00885CBA" w:rsidRDefault="00885CBA" w:rsidP="00885CBA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:rsidR="00885CBA" w:rsidRDefault="00885CBA" w:rsidP="00885CBA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:rsidR="00885CBA" w:rsidRDefault="00885CBA" w:rsidP="00885CBA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:rsidR="00885CBA" w:rsidRDefault="00885CBA" w:rsidP="00885CBA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:rsidR="00885CBA" w:rsidRDefault="00885CBA" w:rsidP="00885CBA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:rsidR="00885CBA" w:rsidRDefault="00885CBA" w:rsidP="00885CBA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:rsidR="00885CBA" w:rsidRDefault="00885CBA" w:rsidP="00885CBA">
      <w:pPr>
        <w:pStyle w:val="PreformattedText"/>
        <w:bidi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:rsidR="00885CBA" w:rsidRDefault="00885CBA" w:rsidP="00885CBA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:rsidR="00885CBA" w:rsidRDefault="00885CBA" w:rsidP="00885CBA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:rsidR="00336CC2" w:rsidRPr="00877BA8" w:rsidRDefault="00336CC2" w:rsidP="00885CBA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877BA8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 xml:space="preserve">نموذج تخطيط </w:t>
      </w:r>
      <w:r w:rsidRPr="00877BA8"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  <w:t>بالمخرجات ( الصف العاشر )</w:t>
      </w:r>
    </w:p>
    <w:p w:rsidR="00454664" w:rsidRPr="00877BA8" w:rsidRDefault="00454664" w:rsidP="00454664">
      <w:pPr>
        <w:pStyle w:val="PreformattedText"/>
        <w:numPr>
          <w:ilvl w:val="0"/>
          <w:numId w:val="2"/>
        </w:numPr>
        <w:bidi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877BA8"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  <w:t>زبيدة خندقجي</w:t>
      </w:r>
    </w:p>
    <w:p w:rsidR="00454664" w:rsidRDefault="00454664" w:rsidP="00454664">
      <w:pPr>
        <w:pStyle w:val="PreformattedText"/>
        <w:bidi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  <w:r w:rsidRPr="00877BA8"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  <w:t>مدرسة بنات علار الثانوية</w:t>
      </w:r>
    </w:p>
    <w:p w:rsidR="004420DF" w:rsidRDefault="004420DF" w:rsidP="004420DF">
      <w:pPr>
        <w:pStyle w:val="PreformattedText"/>
        <w:bidi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4420DF" w:rsidRDefault="004420DF" w:rsidP="004420DF">
      <w:pPr>
        <w:pStyle w:val="PreformattedText"/>
        <w:bidi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  <w:t>وحدة القرآن الكريم</w:t>
      </w:r>
    </w:p>
    <w:p w:rsidR="004420DF" w:rsidRDefault="004420DF" w:rsidP="004420DF">
      <w:pPr>
        <w:pStyle w:val="PreformattedText"/>
        <w:bidi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4420DF" w:rsidRDefault="004420DF" w:rsidP="004420DF">
      <w:pPr>
        <w:pStyle w:val="PreformattedText"/>
        <w:bidi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4420DF" w:rsidRDefault="004420DF" w:rsidP="004420DF">
      <w:pPr>
        <w:pStyle w:val="PreformattedText"/>
        <w:bidi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4420DF" w:rsidRDefault="004420DF" w:rsidP="004420DF">
      <w:pPr>
        <w:pStyle w:val="PreformattedText"/>
        <w:bidi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4420DF" w:rsidRDefault="004420DF" w:rsidP="004420DF">
      <w:pPr>
        <w:pStyle w:val="PreformattedText"/>
        <w:bidi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4420DF" w:rsidRDefault="004420DF" w:rsidP="004420DF">
      <w:pPr>
        <w:pStyle w:val="PreformattedText"/>
        <w:bidi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4420DF" w:rsidRDefault="004420DF" w:rsidP="004420DF">
      <w:pPr>
        <w:pStyle w:val="PreformattedText"/>
        <w:bidi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4420DF" w:rsidRDefault="004420DF" w:rsidP="004420DF">
      <w:pPr>
        <w:pStyle w:val="PreformattedText"/>
        <w:bidi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4420DF" w:rsidRDefault="004420DF" w:rsidP="004420DF">
      <w:pPr>
        <w:pStyle w:val="PreformattedText"/>
        <w:bidi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4420DF" w:rsidRDefault="004420DF" w:rsidP="004420DF">
      <w:pPr>
        <w:pStyle w:val="PreformattedText"/>
        <w:bidi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4420DF" w:rsidRDefault="004420DF" w:rsidP="004420DF">
      <w:pPr>
        <w:pStyle w:val="PreformattedText"/>
        <w:bidi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4420DF" w:rsidRDefault="004420DF" w:rsidP="004420DF">
      <w:pPr>
        <w:pStyle w:val="PreformattedText"/>
        <w:bidi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4420DF" w:rsidRDefault="004420DF" w:rsidP="004420DF">
      <w:pPr>
        <w:pStyle w:val="PreformattedText"/>
        <w:bidi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4420DF" w:rsidRDefault="004420DF" w:rsidP="004420DF">
      <w:pPr>
        <w:pStyle w:val="PreformattedText"/>
        <w:bidi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4420DF" w:rsidRDefault="004420DF" w:rsidP="004420DF">
      <w:pPr>
        <w:pStyle w:val="PreformattedText"/>
        <w:bidi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4420DF" w:rsidRDefault="004420DF" w:rsidP="004420DF">
      <w:pPr>
        <w:pStyle w:val="PreformattedText"/>
        <w:bidi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4420DF" w:rsidRDefault="004420DF" w:rsidP="004420DF">
      <w:pPr>
        <w:pStyle w:val="PreformattedText"/>
        <w:bidi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4420DF" w:rsidRDefault="004420DF" w:rsidP="004420DF">
      <w:pPr>
        <w:pStyle w:val="PreformattedText"/>
        <w:bidi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4420DF" w:rsidRDefault="004420DF" w:rsidP="004420DF">
      <w:pPr>
        <w:pStyle w:val="PreformattedText"/>
        <w:bidi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4420DF" w:rsidRDefault="004420DF" w:rsidP="004420DF">
      <w:pPr>
        <w:pStyle w:val="PreformattedText"/>
        <w:bidi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4420DF" w:rsidRDefault="004420DF" w:rsidP="004420DF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:rsidR="00336CC2" w:rsidRDefault="00336CC2" w:rsidP="00336CC2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2131"/>
        <w:gridCol w:w="2094"/>
        <w:gridCol w:w="2123"/>
        <w:gridCol w:w="2174"/>
      </w:tblGrid>
      <w:tr w:rsidR="00336CC2" w:rsidRPr="009155A3" w:rsidTr="00BD3F0B">
        <w:trPr>
          <w:trHeight w:val="676"/>
        </w:trPr>
        <w:tc>
          <w:tcPr>
            <w:tcW w:w="2463" w:type="dxa"/>
            <w:shd w:val="clear" w:color="auto" w:fill="9BBB59" w:themeFill="accent3"/>
            <w:vAlign w:val="center"/>
          </w:tcPr>
          <w:p w:rsidR="00336CC2" w:rsidRPr="00935C71" w:rsidRDefault="00336CC2" w:rsidP="007158DD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935C71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المبحث</w:t>
            </w:r>
          </w:p>
          <w:p w:rsidR="00336CC2" w:rsidRPr="00935C71" w:rsidRDefault="00336CC2" w:rsidP="007158DD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</w:p>
        </w:tc>
        <w:tc>
          <w:tcPr>
            <w:tcW w:w="2463" w:type="dxa"/>
            <w:shd w:val="clear" w:color="auto" w:fill="9BBB59" w:themeFill="accent3"/>
            <w:vAlign w:val="center"/>
          </w:tcPr>
          <w:p w:rsidR="00336CC2" w:rsidRPr="00935C71" w:rsidRDefault="00336CC2" w:rsidP="007158DD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935C71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9BBB59" w:themeFill="accent3"/>
            <w:vAlign w:val="center"/>
          </w:tcPr>
          <w:p w:rsidR="00336CC2" w:rsidRPr="00935C71" w:rsidRDefault="00336CC2" w:rsidP="007158DD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935C71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عنوان الوحدة</w:t>
            </w:r>
          </w:p>
        </w:tc>
        <w:tc>
          <w:tcPr>
            <w:tcW w:w="2464" w:type="dxa"/>
            <w:shd w:val="clear" w:color="auto" w:fill="9BBB59" w:themeFill="accent3"/>
            <w:vAlign w:val="center"/>
          </w:tcPr>
          <w:p w:rsidR="00336CC2" w:rsidRPr="00935C71" w:rsidRDefault="00336CC2" w:rsidP="007158DD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935C71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عدد الحصص</w:t>
            </w:r>
          </w:p>
        </w:tc>
      </w:tr>
      <w:tr w:rsidR="00336CC2" w:rsidRPr="009155A3" w:rsidTr="007158DD">
        <w:tc>
          <w:tcPr>
            <w:tcW w:w="2463" w:type="dxa"/>
            <w:vAlign w:val="center"/>
          </w:tcPr>
          <w:p w:rsidR="00336CC2" w:rsidRDefault="00336CC2" w:rsidP="007158DD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>التربية الإسلامية</w:t>
            </w:r>
          </w:p>
          <w:p w:rsidR="00336CC2" w:rsidRPr="009155A3" w:rsidRDefault="00336CC2" w:rsidP="007158DD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463" w:type="dxa"/>
            <w:vAlign w:val="center"/>
          </w:tcPr>
          <w:p w:rsidR="00336CC2" w:rsidRPr="009155A3" w:rsidRDefault="00336CC2" w:rsidP="007158DD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>العاشر</w:t>
            </w:r>
          </w:p>
        </w:tc>
        <w:tc>
          <w:tcPr>
            <w:tcW w:w="2464" w:type="dxa"/>
            <w:vAlign w:val="center"/>
          </w:tcPr>
          <w:p w:rsidR="00336CC2" w:rsidRPr="009155A3" w:rsidRDefault="00336CC2" w:rsidP="007158DD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>القرآن الكريم</w:t>
            </w:r>
          </w:p>
        </w:tc>
        <w:tc>
          <w:tcPr>
            <w:tcW w:w="2464" w:type="dxa"/>
            <w:vAlign w:val="center"/>
          </w:tcPr>
          <w:p w:rsidR="00336CC2" w:rsidRPr="009155A3" w:rsidRDefault="00BD3F0B" w:rsidP="007158DD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>10</w:t>
            </w:r>
          </w:p>
        </w:tc>
      </w:tr>
    </w:tbl>
    <w:p w:rsidR="00336CC2" w:rsidRDefault="00336CC2" w:rsidP="00336CC2">
      <w:pPr>
        <w:pStyle w:val="PreformattedText"/>
        <w:bidi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p w:rsidR="00336CC2" w:rsidRDefault="00336CC2" w:rsidP="00336CC2">
      <w:pPr>
        <w:pStyle w:val="PreformattedText"/>
        <w:bidi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p w:rsidR="00336CC2" w:rsidRDefault="00336CC2" w:rsidP="00336CC2">
      <w:pPr>
        <w:pStyle w:val="PreformattedText"/>
        <w:bidi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p w:rsidR="00336CC2" w:rsidRDefault="00336CC2" w:rsidP="00336CC2">
      <w:pPr>
        <w:pStyle w:val="PreformattedText"/>
        <w:bidi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p w:rsidR="00336CC2" w:rsidRDefault="00336CC2" w:rsidP="00336CC2">
      <w:pPr>
        <w:pStyle w:val="PreformattedText"/>
        <w:bidi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p w:rsidR="00336CC2" w:rsidRPr="00C3475C" w:rsidRDefault="00336CC2" w:rsidP="00336CC2">
      <w:pPr>
        <w:pStyle w:val="PreformattedText"/>
        <w:bidi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8522"/>
      </w:tblGrid>
      <w:tr w:rsidR="00336CC2" w:rsidRPr="009155A3" w:rsidTr="00BD3F0B">
        <w:trPr>
          <w:trHeight w:val="898"/>
        </w:trPr>
        <w:tc>
          <w:tcPr>
            <w:tcW w:w="9854" w:type="dxa"/>
            <w:shd w:val="clear" w:color="auto" w:fill="9BBB59" w:themeFill="accent3"/>
            <w:vAlign w:val="center"/>
          </w:tcPr>
          <w:p w:rsidR="00336CC2" w:rsidRPr="00935C71" w:rsidRDefault="00336CC2" w:rsidP="007158DD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935C71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الفكرة الكبرى للوحدة:</w:t>
            </w:r>
          </w:p>
          <w:p w:rsidR="00336CC2" w:rsidRPr="009155A3" w:rsidRDefault="00336CC2" w:rsidP="007158DD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336CC2" w:rsidRPr="009155A3" w:rsidTr="007158DD">
        <w:tc>
          <w:tcPr>
            <w:tcW w:w="9854" w:type="dxa"/>
            <w:vAlign w:val="center"/>
          </w:tcPr>
          <w:p w:rsidR="00336CC2" w:rsidRPr="00935C71" w:rsidRDefault="00BD3F0B" w:rsidP="00336CC2">
            <w:pPr>
              <w:pStyle w:val="PreformattedText"/>
              <w:bidi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SA"/>
              </w:rPr>
              <w:t xml:space="preserve">التعرّف على أسباب  النزول و </w:t>
            </w:r>
            <w:r w:rsidR="00336CC2">
              <w:rPr>
                <w:rFonts w:asciiTheme="majorBidi" w:hAnsiTheme="majorBidi" w:cstheme="majorBidi" w:hint="cs"/>
                <w:sz w:val="30"/>
                <w:szCs w:val="30"/>
                <w:rtl/>
                <w:lang w:bidi="ar-SA"/>
              </w:rPr>
              <w:t>حفظ</w:t>
            </w:r>
            <w:r w:rsidR="00336CC2"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 xml:space="preserve"> الآيات المطلوبة من سورة </w:t>
            </w:r>
            <w:r w:rsidR="00336CC2">
              <w:rPr>
                <w:rFonts w:asciiTheme="majorBidi" w:hAnsiTheme="majorBidi" w:cstheme="majorBidi" w:hint="cs"/>
                <w:sz w:val="30"/>
                <w:szCs w:val="30"/>
                <w:rtl/>
                <w:lang w:bidi="ar-SA"/>
              </w:rPr>
              <w:t>مريم</w:t>
            </w:r>
            <w:r w:rsidR="00336CC2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 xml:space="preserve"> وتفسيرها </w:t>
            </w:r>
            <w:r w:rsidR="00336CC2"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>.</w:t>
            </w:r>
          </w:p>
        </w:tc>
      </w:tr>
    </w:tbl>
    <w:p w:rsidR="00336CC2" w:rsidRDefault="00336CC2" w:rsidP="00336CC2">
      <w:pPr>
        <w:pStyle w:val="PreformattedText"/>
        <w:bidi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p w:rsidR="00336CC2" w:rsidRDefault="00336CC2" w:rsidP="00336CC2">
      <w:pPr>
        <w:pStyle w:val="PreformattedText"/>
        <w:bidi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p w:rsidR="00336CC2" w:rsidRDefault="00336CC2" w:rsidP="00336CC2">
      <w:pPr>
        <w:pStyle w:val="PreformattedText"/>
        <w:bidi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p w:rsidR="00336CC2" w:rsidRDefault="00336CC2" w:rsidP="00336CC2">
      <w:pPr>
        <w:pStyle w:val="PreformattedText"/>
        <w:bidi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p w:rsidR="00336CC2" w:rsidRPr="00C3475C" w:rsidRDefault="00336CC2" w:rsidP="00336CC2">
      <w:pPr>
        <w:pStyle w:val="PreformattedText"/>
        <w:bidi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8522"/>
      </w:tblGrid>
      <w:tr w:rsidR="00336CC2" w:rsidRPr="009155A3" w:rsidTr="00BD3F0B">
        <w:trPr>
          <w:trHeight w:val="313"/>
        </w:trPr>
        <w:tc>
          <w:tcPr>
            <w:tcW w:w="9854" w:type="dxa"/>
            <w:shd w:val="clear" w:color="auto" w:fill="9BBB59" w:themeFill="accent3"/>
            <w:vAlign w:val="center"/>
          </w:tcPr>
          <w:p w:rsidR="00336CC2" w:rsidRPr="00935C71" w:rsidRDefault="00336CC2" w:rsidP="007158DD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935C71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المخرجات التعليمية التعلمية:</w:t>
            </w:r>
          </w:p>
          <w:p w:rsidR="00336CC2" w:rsidRPr="009155A3" w:rsidRDefault="00336CC2" w:rsidP="007158DD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336CC2" w:rsidRPr="009155A3" w:rsidTr="007158DD">
        <w:trPr>
          <w:trHeight w:val="1726"/>
        </w:trPr>
        <w:tc>
          <w:tcPr>
            <w:tcW w:w="9854" w:type="dxa"/>
            <w:vAlign w:val="center"/>
          </w:tcPr>
          <w:p w:rsidR="00014483" w:rsidRDefault="00014483" w:rsidP="00336CC2">
            <w:pPr>
              <w:pStyle w:val="PreformattedText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30"/>
                <w:szCs w:val="30"/>
                <w:lang w:bidi="ar-SA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SA"/>
              </w:rPr>
              <w:t>تقدير وتثمين دور العلماء في علوم القرآن.</w:t>
            </w:r>
          </w:p>
          <w:p w:rsidR="00014483" w:rsidRPr="00014483" w:rsidRDefault="00336CC2" w:rsidP="00014483">
            <w:pPr>
              <w:pStyle w:val="PreformattedText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30"/>
                <w:szCs w:val="30"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>حفظ الآيات القرآنية وتفسيرها.</w:t>
            </w:r>
          </w:p>
          <w:p w:rsidR="00336CC2" w:rsidRPr="00935C71" w:rsidRDefault="00336CC2" w:rsidP="007158DD">
            <w:pPr>
              <w:pStyle w:val="PreformattedText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30"/>
                <w:szCs w:val="30"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>تلاوة التدبر التي تجمع بين حضور القلب واستحضار المعنى .</w:t>
            </w:r>
          </w:p>
          <w:p w:rsidR="00336CC2" w:rsidRPr="00935C71" w:rsidRDefault="00336CC2" w:rsidP="00014483">
            <w:pPr>
              <w:pStyle w:val="PreformattedText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 xml:space="preserve">تمثل أحكام القرآن الكريم واقعا وسلوكا ما يسهم في الحفاظ على </w:t>
            </w:r>
            <w:r w:rsidR="00014483">
              <w:rPr>
                <w:rFonts w:asciiTheme="majorBidi" w:hAnsiTheme="majorBidi" w:cstheme="majorBidi" w:hint="cs"/>
                <w:sz w:val="30"/>
                <w:szCs w:val="30"/>
                <w:rtl/>
                <w:lang w:bidi="ar-SA"/>
              </w:rPr>
              <w:t>بناء المجتمع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SA"/>
              </w:rPr>
              <w:t>.</w:t>
            </w:r>
          </w:p>
          <w:p w:rsidR="00336CC2" w:rsidRPr="009155A3" w:rsidRDefault="00336CC2" w:rsidP="007158DD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336CC2" w:rsidRDefault="00336CC2" w:rsidP="00336CC2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p w:rsidR="00336CC2" w:rsidRDefault="00336CC2" w:rsidP="00336CC2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p w:rsidR="00336CC2" w:rsidRDefault="00336CC2" w:rsidP="00336CC2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p w:rsidR="00336CC2" w:rsidRDefault="00336CC2" w:rsidP="00336CC2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p w:rsidR="00336CC2" w:rsidRDefault="00336CC2" w:rsidP="00336CC2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p w:rsidR="00336CC2" w:rsidRPr="00C3475C" w:rsidRDefault="00336CC2" w:rsidP="00336CC2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2602"/>
        <w:gridCol w:w="3032"/>
        <w:gridCol w:w="2888"/>
      </w:tblGrid>
      <w:tr w:rsidR="00336CC2" w:rsidRPr="009155A3" w:rsidTr="00BD3F0B">
        <w:tc>
          <w:tcPr>
            <w:tcW w:w="2602" w:type="dxa"/>
            <w:shd w:val="clear" w:color="auto" w:fill="9BBB59" w:themeFill="accent3"/>
            <w:vAlign w:val="center"/>
          </w:tcPr>
          <w:p w:rsidR="00336CC2" w:rsidRPr="00935C71" w:rsidRDefault="00336CC2" w:rsidP="007158DD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935C71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المعارف</w:t>
            </w:r>
          </w:p>
          <w:p w:rsidR="00336CC2" w:rsidRPr="00935C71" w:rsidRDefault="00336CC2" w:rsidP="007158DD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</w:p>
        </w:tc>
        <w:tc>
          <w:tcPr>
            <w:tcW w:w="3032" w:type="dxa"/>
            <w:shd w:val="clear" w:color="auto" w:fill="9BBB59" w:themeFill="accent3"/>
            <w:vAlign w:val="center"/>
          </w:tcPr>
          <w:p w:rsidR="00336CC2" w:rsidRPr="00935C71" w:rsidRDefault="00336CC2" w:rsidP="007158DD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935C71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المهارات</w:t>
            </w:r>
          </w:p>
        </w:tc>
        <w:tc>
          <w:tcPr>
            <w:tcW w:w="2888" w:type="dxa"/>
            <w:shd w:val="clear" w:color="auto" w:fill="9BBB59" w:themeFill="accent3"/>
            <w:vAlign w:val="center"/>
          </w:tcPr>
          <w:p w:rsidR="00336CC2" w:rsidRPr="00935C71" w:rsidRDefault="00336CC2" w:rsidP="007158DD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935C71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القيم والاتجاهات</w:t>
            </w:r>
          </w:p>
        </w:tc>
      </w:tr>
      <w:tr w:rsidR="00336CC2" w:rsidRPr="009155A3" w:rsidTr="007158DD">
        <w:tc>
          <w:tcPr>
            <w:tcW w:w="2602" w:type="dxa"/>
          </w:tcPr>
          <w:p w:rsidR="00336CC2" w:rsidRPr="00935C71" w:rsidRDefault="00344B0E" w:rsidP="007158DD">
            <w:pPr>
              <w:pStyle w:val="PreformattedText"/>
              <w:bidi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SA"/>
              </w:rPr>
              <w:t>أسباب النزول, عتِيّاً, انتبذت, لسان صدق, ...</w:t>
            </w:r>
          </w:p>
          <w:p w:rsidR="00336CC2" w:rsidRPr="00935C71" w:rsidRDefault="00336CC2" w:rsidP="007158DD">
            <w:pPr>
              <w:pStyle w:val="PreformattedText"/>
              <w:bidi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</w:p>
        </w:tc>
        <w:tc>
          <w:tcPr>
            <w:tcW w:w="3032" w:type="dxa"/>
          </w:tcPr>
          <w:p w:rsidR="00336CC2" w:rsidRPr="00935C71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 xml:space="preserve">قراءة الآيات القرآنية غيبا </w:t>
            </w:r>
          </w:p>
          <w:p w:rsidR="00336CC2" w:rsidRPr="00935C71" w:rsidRDefault="00336CC2" w:rsidP="007158DD">
            <w:pPr>
              <w:jc w:val="right"/>
              <w:rPr>
                <w:rFonts w:asciiTheme="majorBidi" w:hAnsiTheme="majorBidi" w:cstheme="majorBidi"/>
                <w:sz w:val="30"/>
                <w:szCs w:val="30"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 xml:space="preserve">تفسير الآيات القرآنية </w:t>
            </w:r>
          </w:p>
          <w:p w:rsidR="00336CC2" w:rsidRPr="00935C71" w:rsidRDefault="00344B0E" w:rsidP="00344B0E">
            <w:pPr>
              <w:jc w:val="right"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>توضيح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SA"/>
              </w:rPr>
              <w:t>صور أسباب النزول.</w:t>
            </w:r>
          </w:p>
        </w:tc>
        <w:tc>
          <w:tcPr>
            <w:tcW w:w="2888" w:type="dxa"/>
          </w:tcPr>
          <w:p w:rsidR="00336CC2" w:rsidRPr="00935C71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 xml:space="preserve">تعظيم القرآن الكريم </w:t>
            </w:r>
            <w:r w:rsidR="00344B0E">
              <w:rPr>
                <w:rFonts w:asciiTheme="majorBidi" w:hAnsiTheme="majorBidi" w:cstheme="majorBidi" w:hint="cs"/>
                <w:sz w:val="30"/>
                <w:szCs w:val="30"/>
                <w:rtl/>
                <w:lang w:bidi="ar-SA"/>
              </w:rPr>
              <w:t>, الإخلاص,</w:t>
            </w:r>
          </w:p>
          <w:p w:rsidR="00336CC2" w:rsidRPr="00935C71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 xml:space="preserve">الاقتداء بالأنبياء </w:t>
            </w:r>
            <w:r w:rsidR="00344B0E">
              <w:rPr>
                <w:rFonts w:asciiTheme="majorBidi" w:hAnsiTheme="majorBidi" w:cstheme="majorBidi" w:hint="cs"/>
                <w:sz w:val="30"/>
                <w:szCs w:val="30"/>
                <w:rtl/>
                <w:lang w:bidi="ar-SA"/>
              </w:rPr>
              <w:t>.</w:t>
            </w:r>
          </w:p>
        </w:tc>
      </w:tr>
    </w:tbl>
    <w:p w:rsidR="00336CC2" w:rsidRDefault="00336CC2" w:rsidP="00336CC2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336CC2" w:rsidRDefault="00336CC2" w:rsidP="00336CC2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336CC2" w:rsidRDefault="00336CC2" w:rsidP="00336CC2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336CC2" w:rsidRDefault="00336CC2" w:rsidP="00336CC2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336CC2" w:rsidRDefault="00336CC2" w:rsidP="00336CC2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336CC2" w:rsidRDefault="00336CC2" w:rsidP="00336CC2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336CC2" w:rsidRDefault="00336CC2" w:rsidP="00336CC2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336CC2" w:rsidRDefault="00336CC2" w:rsidP="00336CC2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336CC2" w:rsidRDefault="00336CC2" w:rsidP="00336CC2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336CC2" w:rsidRDefault="00336CC2" w:rsidP="00336CC2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336CC2" w:rsidRDefault="00336CC2" w:rsidP="00336CC2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336CC2" w:rsidRDefault="00336CC2" w:rsidP="00336CC2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336CC2" w:rsidRDefault="00336CC2" w:rsidP="00336CC2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336CC2" w:rsidRPr="009155A3" w:rsidRDefault="00336CC2" w:rsidP="00336CC2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6287"/>
        <w:gridCol w:w="2235"/>
      </w:tblGrid>
      <w:tr w:rsidR="00336CC2" w:rsidRPr="009155A3" w:rsidTr="00344B0E">
        <w:tc>
          <w:tcPr>
            <w:tcW w:w="6287" w:type="dxa"/>
            <w:shd w:val="clear" w:color="auto" w:fill="9BBB59" w:themeFill="accent3"/>
            <w:vAlign w:val="center"/>
          </w:tcPr>
          <w:p w:rsidR="00336CC2" w:rsidRPr="00935C71" w:rsidRDefault="00336CC2" w:rsidP="007158DD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935C71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المهام التعليمية الرئيسة في الوحدة</w:t>
            </w:r>
          </w:p>
          <w:p w:rsidR="00336CC2" w:rsidRPr="00935C71" w:rsidRDefault="00336CC2" w:rsidP="007158DD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</w:p>
        </w:tc>
        <w:tc>
          <w:tcPr>
            <w:tcW w:w="2235" w:type="dxa"/>
            <w:shd w:val="clear" w:color="auto" w:fill="9BBB59" w:themeFill="accent3"/>
            <w:vAlign w:val="center"/>
          </w:tcPr>
          <w:p w:rsidR="00336CC2" w:rsidRPr="00935C71" w:rsidRDefault="00336CC2" w:rsidP="007158DD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935C71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أداة التقويم</w:t>
            </w:r>
          </w:p>
        </w:tc>
      </w:tr>
      <w:tr w:rsidR="00336CC2" w:rsidRPr="009155A3" w:rsidTr="007158DD">
        <w:tc>
          <w:tcPr>
            <w:tcW w:w="6287" w:type="dxa"/>
          </w:tcPr>
          <w:p w:rsidR="00336CC2" w:rsidRPr="00935C71" w:rsidRDefault="00336CC2" w:rsidP="00344B0E">
            <w:pPr>
              <w:pStyle w:val="PreformattedText"/>
              <w:bidi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>-</w:t>
            </w:r>
            <w:r w:rsidR="00344B0E">
              <w:rPr>
                <w:rFonts w:asciiTheme="majorBidi" w:hAnsiTheme="majorBidi" w:cstheme="majorBidi" w:hint="cs"/>
                <w:sz w:val="30"/>
                <w:szCs w:val="30"/>
                <w:rtl/>
                <w:lang w:bidi="ar-SA"/>
              </w:rPr>
              <w:t>بيان فوائد معرفة سبب النزول.</w:t>
            </w:r>
          </w:p>
          <w:p w:rsidR="00336CC2" w:rsidRPr="00935C71" w:rsidRDefault="00336CC2" w:rsidP="00344B0E">
            <w:pPr>
              <w:pStyle w:val="PreformattedText"/>
              <w:bidi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 xml:space="preserve">- حفظ الآيات القرآنية المطلوبة من سورة </w:t>
            </w:r>
            <w:r w:rsidR="00344B0E">
              <w:rPr>
                <w:rFonts w:asciiTheme="majorBidi" w:hAnsiTheme="majorBidi" w:cstheme="majorBidi" w:hint="cs"/>
                <w:sz w:val="30"/>
                <w:szCs w:val="30"/>
                <w:rtl/>
                <w:lang w:bidi="ar-SA"/>
              </w:rPr>
              <w:t>مريم -عليها السلام-</w:t>
            </w: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 xml:space="preserve"> وتفسيرها </w:t>
            </w:r>
            <w:r w:rsidR="00344B0E">
              <w:rPr>
                <w:rFonts w:asciiTheme="majorBidi" w:hAnsiTheme="majorBidi" w:cstheme="majorBidi" w:hint="cs"/>
                <w:sz w:val="30"/>
                <w:szCs w:val="30"/>
                <w:rtl/>
                <w:lang w:bidi="ar-SA"/>
              </w:rPr>
              <w:t>.</w:t>
            </w:r>
          </w:p>
          <w:p w:rsidR="00336CC2" w:rsidRPr="00935C71" w:rsidRDefault="00336CC2" w:rsidP="00344B0E">
            <w:pPr>
              <w:pStyle w:val="PreformattedText"/>
              <w:bidi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 xml:space="preserve">- استنتاج </w:t>
            </w:r>
            <w:r w:rsidR="00454664">
              <w:rPr>
                <w:rFonts w:asciiTheme="majorBidi" w:hAnsiTheme="majorBidi" w:cstheme="majorBidi" w:hint="cs"/>
                <w:sz w:val="30"/>
                <w:szCs w:val="30"/>
                <w:rtl/>
                <w:lang w:bidi="ar-SA"/>
              </w:rPr>
              <w:t xml:space="preserve">العبر والدروس من آيات سورة مريم </w:t>
            </w:r>
            <w:r w:rsidR="00454664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>–</w:t>
            </w:r>
            <w:r w:rsidR="00454664">
              <w:rPr>
                <w:rFonts w:asciiTheme="majorBidi" w:hAnsiTheme="majorBidi" w:cstheme="majorBidi" w:hint="cs"/>
                <w:sz w:val="30"/>
                <w:szCs w:val="30"/>
                <w:rtl/>
                <w:lang w:bidi="ar-SA"/>
              </w:rPr>
              <w:t xml:space="preserve"> عليها السلام-</w:t>
            </w:r>
          </w:p>
          <w:p w:rsidR="00336CC2" w:rsidRPr="00935C71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</w:p>
        </w:tc>
        <w:tc>
          <w:tcPr>
            <w:tcW w:w="2235" w:type="dxa"/>
          </w:tcPr>
          <w:p w:rsidR="00336CC2" w:rsidRPr="00935C71" w:rsidRDefault="00336CC2" w:rsidP="007158DD">
            <w:pPr>
              <w:pStyle w:val="PreformattedText"/>
              <w:bidi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>المشاهدة والملاحظة</w:t>
            </w:r>
          </w:p>
          <w:p w:rsidR="00336CC2" w:rsidRPr="00935C71" w:rsidRDefault="00336CC2" w:rsidP="007158DD">
            <w:pPr>
              <w:pStyle w:val="PreformattedText"/>
              <w:bidi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 xml:space="preserve">التسميع غيبا </w:t>
            </w:r>
          </w:p>
          <w:p w:rsidR="00336CC2" w:rsidRPr="00935C71" w:rsidRDefault="00336CC2" w:rsidP="007158DD">
            <w:pPr>
              <w:pStyle w:val="PreformattedText"/>
              <w:bidi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>المشاهدة والملاحظة</w:t>
            </w:r>
          </w:p>
          <w:p w:rsidR="00336CC2" w:rsidRPr="00935C71" w:rsidRDefault="00336CC2" w:rsidP="007158DD">
            <w:pPr>
              <w:pStyle w:val="PreformattedText"/>
              <w:bidi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 xml:space="preserve">كتابة تقرير </w:t>
            </w:r>
          </w:p>
        </w:tc>
      </w:tr>
    </w:tbl>
    <w:p w:rsidR="00336CC2" w:rsidRPr="009155A3" w:rsidRDefault="00336CC2" w:rsidP="00336CC2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336CC2" w:rsidRDefault="00336CC2" w:rsidP="00336CC2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:rsidR="00336CC2" w:rsidRDefault="00336CC2" w:rsidP="00336CC2">
      <w:pPr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:rsidR="00454664" w:rsidRDefault="00454664" w:rsidP="00336CC2">
      <w:pPr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:rsidR="00454664" w:rsidRDefault="00454664" w:rsidP="00336CC2">
      <w:pPr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:rsidR="00454664" w:rsidRDefault="00454664" w:rsidP="00336CC2">
      <w:pPr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:rsidR="00454664" w:rsidRDefault="00454664" w:rsidP="00336CC2">
      <w:pPr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:rsidR="00454664" w:rsidRDefault="00454664" w:rsidP="00336CC2">
      <w:pPr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</w:p>
    <w:tbl>
      <w:tblPr>
        <w:tblStyle w:val="a3"/>
        <w:bidiVisual/>
        <w:tblW w:w="9782" w:type="dxa"/>
        <w:tblInd w:w="-517" w:type="dxa"/>
        <w:tblLayout w:type="fixed"/>
        <w:tblLook w:val="04A0"/>
      </w:tblPr>
      <w:tblGrid>
        <w:gridCol w:w="567"/>
        <w:gridCol w:w="2835"/>
        <w:gridCol w:w="1620"/>
        <w:gridCol w:w="30"/>
        <w:gridCol w:w="51"/>
        <w:gridCol w:w="142"/>
        <w:gridCol w:w="1701"/>
        <w:gridCol w:w="1170"/>
        <w:gridCol w:w="135"/>
        <w:gridCol w:w="60"/>
        <w:gridCol w:w="53"/>
        <w:gridCol w:w="1418"/>
      </w:tblGrid>
      <w:tr w:rsidR="00336CC2" w:rsidRPr="009155A3" w:rsidTr="00EB2304">
        <w:trPr>
          <w:trHeight w:val="480"/>
        </w:trPr>
        <w:tc>
          <w:tcPr>
            <w:tcW w:w="567" w:type="dxa"/>
            <w:vMerge w:val="restart"/>
            <w:shd w:val="clear" w:color="auto" w:fill="9BBB59" w:themeFill="accent3"/>
            <w:textDirection w:val="btLr"/>
            <w:vAlign w:val="center"/>
          </w:tcPr>
          <w:p w:rsidR="00336CC2" w:rsidRPr="00203423" w:rsidRDefault="00336CC2" w:rsidP="007158DD">
            <w:pPr>
              <w:pStyle w:val="PreformattedText"/>
              <w:bidi/>
              <w:ind w:left="113" w:right="113"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 xml:space="preserve">الدرس </w:t>
            </w:r>
          </w:p>
        </w:tc>
        <w:tc>
          <w:tcPr>
            <w:tcW w:w="2835" w:type="dxa"/>
            <w:vMerge w:val="restart"/>
            <w:shd w:val="clear" w:color="auto" w:fill="9BBB59" w:themeFill="accent3"/>
            <w:vAlign w:val="center"/>
          </w:tcPr>
          <w:p w:rsidR="00336CC2" w:rsidRPr="00203423" w:rsidRDefault="00336CC2" w:rsidP="007158DD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الأهداف التعليمية التعلمية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336CC2" w:rsidRPr="00203423" w:rsidRDefault="00336CC2" w:rsidP="007158DD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 xml:space="preserve">أنشطة الدرس </w:t>
            </w:r>
          </w:p>
        </w:tc>
        <w:tc>
          <w:tcPr>
            <w:tcW w:w="1418" w:type="dxa"/>
            <w:gridSpan w:val="4"/>
            <w:vMerge w:val="restart"/>
            <w:tcBorders>
              <w:right w:val="single" w:sz="4" w:space="0" w:color="auto"/>
            </w:tcBorders>
            <w:shd w:val="clear" w:color="auto" w:fill="9BBB59" w:themeFill="accent3"/>
            <w:vAlign w:val="center"/>
          </w:tcPr>
          <w:p w:rsidR="00336CC2" w:rsidRPr="00203423" w:rsidRDefault="00336CC2" w:rsidP="007158DD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التقويم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9BBB59" w:themeFill="accent3"/>
            <w:vAlign w:val="center"/>
          </w:tcPr>
          <w:p w:rsidR="00336CC2" w:rsidRPr="00203423" w:rsidRDefault="00336CC2" w:rsidP="007158DD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ملاحظات</w:t>
            </w:r>
          </w:p>
        </w:tc>
      </w:tr>
      <w:tr w:rsidR="00336CC2" w:rsidRPr="009155A3" w:rsidTr="00EB2304">
        <w:trPr>
          <w:trHeight w:val="64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336CC2" w:rsidRPr="00203423" w:rsidRDefault="00336CC2" w:rsidP="007158DD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:rsidR="00336CC2" w:rsidRPr="00203423" w:rsidRDefault="00336CC2" w:rsidP="007158DD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36CC2" w:rsidRDefault="00336CC2" w:rsidP="007158DD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دور المعلم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336CC2" w:rsidRDefault="00336CC2" w:rsidP="007158DD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دور المتعلم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6CC2" w:rsidRPr="00203423" w:rsidRDefault="00336CC2" w:rsidP="007158DD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6CC2" w:rsidRPr="00203423" w:rsidRDefault="00336CC2" w:rsidP="007158DD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</w:p>
        </w:tc>
      </w:tr>
      <w:tr w:rsidR="004420DF" w:rsidRPr="009155A3" w:rsidTr="007158DD">
        <w:trPr>
          <w:cantSplit/>
          <w:trHeight w:val="1134"/>
        </w:trPr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:rsidR="004420DF" w:rsidRPr="00682F64" w:rsidRDefault="004420DF" w:rsidP="00ED5279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SA"/>
              </w:rPr>
              <w:lastRenderedPageBreak/>
              <w:t>1.أسباب النزول</w:t>
            </w:r>
          </w:p>
          <w:p w:rsidR="004420DF" w:rsidRPr="002B7689" w:rsidRDefault="004420DF" w:rsidP="00ED5279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Pr="00203423" w:rsidRDefault="004420DF" w:rsidP="00ED5279">
            <w:pPr>
              <w:pStyle w:val="PreformattedText"/>
              <w:bidi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Pr="00D84EF1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034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تعريف سبب النزول.</w:t>
            </w:r>
          </w:p>
          <w:p w:rsidR="004420DF" w:rsidRPr="00D84EF1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Pr="00D84EF1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Pr="00D84EF1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Pr="00D84EF1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D84E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ذكر صور سبب النزول.</w:t>
            </w:r>
          </w:p>
          <w:p w:rsidR="004420DF" w:rsidRPr="00D84EF1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Pr="00D84EF1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Pr="00D84EF1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Pr="00D84EF1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D84E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توضيح حكم القول في أسباب النزول بالرأي والاجتهاد.</w:t>
            </w:r>
          </w:p>
          <w:p w:rsidR="004420DF" w:rsidRPr="00D84EF1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Pr="00D84EF1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 w:rsidRPr="00D84E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بيان فوائد معرفة سبب النزول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Pr="002C74B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  <w:r w:rsidRPr="002C7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-تعداد بعض الكتب التي صنّفت في علم أسباب النزول</w:t>
            </w:r>
          </w:p>
          <w:p w:rsidR="004420DF" w:rsidRPr="002C74B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C7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احترام جهود العلماء في علوم </w:t>
            </w:r>
            <w:r w:rsidRPr="002C7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القرآن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 الكريم.</w:t>
            </w: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Pr="00264CFD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354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420DF" w:rsidRPr="000038CE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2C74BF">
              <w:rPr>
                <w:rFonts w:asciiTheme="minorBidi" w:hAnsiTheme="minorBidi" w:cstheme="minorBidi" w:hint="cs"/>
                <w:b/>
                <w:bCs/>
                <w:sz w:val="32"/>
                <w:szCs w:val="32"/>
                <w:highlight w:val="green"/>
                <w:rtl/>
                <w:lang w:bidi="ar-SA"/>
              </w:rPr>
              <w:t>التمهيد :</w:t>
            </w:r>
          </w:p>
          <w:p w:rsidR="004420DF" w:rsidRPr="00D84EF1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D84EF1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من خلال سؤال المعلم للطلاب عن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الهدف من نزول القرآن الكريم مفرّقاً ، ويقوم الطلاب بتذكّر تعريف القرآن المكي والمدني</w:t>
            </w:r>
            <w:r w:rsidRPr="00D84EF1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 . </w:t>
            </w: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Pr="000038CE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2C74BF">
              <w:rPr>
                <w:rFonts w:asciiTheme="minorBidi" w:hAnsiTheme="minorBidi" w:cstheme="minorBidi" w:hint="cs"/>
                <w:b/>
                <w:bCs/>
                <w:sz w:val="32"/>
                <w:szCs w:val="32"/>
                <w:highlight w:val="green"/>
                <w:rtl/>
                <w:lang w:bidi="ar-SA"/>
              </w:rPr>
              <w:t>العرض :</w:t>
            </w:r>
          </w:p>
          <w:p w:rsidR="004420DF" w:rsidRPr="00D84EF1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حيث يقوم الطلاب بتوضيح معنى أسباب النزول </w:t>
            </w:r>
            <w:r w:rsidRPr="00D84EF1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وكت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ابته </w:t>
            </w:r>
            <w:r w:rsidRPr="00D84EF1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على السبورة ، ويقوم المعلم بسؤالهم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 عن صور أسباب النزول</w:t>
            </w:r>
            <w:r w:rsidRPr="00D84EF1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. </w:t>
            </w:r>
          </w:p>
          <w:p w:rsidR="004420DF" w:rsidRPr="00D84EF1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4420DF" w:rsidRPr="00D84EF1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D84EF1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و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من ثم يطلب المعلم من الطلاب استخدام البطاقة السحرية و الكتابة عليها حكم القول في أسباب النزول بالرأي, ويقوم أحد الطلاب بكتابته </w:t>
            </w:r>
            <w:r w:rsidRPr="00D84EF1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على السبورة .</w:t>
            </w:r>
          </w:p>
          <w:p w:rsidR="004420DF" w:rsidRPr="00D84EF1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4420DF" w:rsidRPr="00D84EF1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يقوم المعلم من الطلاب ذكر فوائد معرفة سبب النزول , ويقوم بتوضيحها  لهم </w:t>
            </w:r>
            <w:r w:rsidRPr="00D84EF1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. </w:t>
            </w:r>
          </w:p>
          <w:p w:rsidR="004420DF" w:rsidRPr="00D84EF1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4420DF" w:rsidRPr="00D84EF1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يذكر الطلبة أمثلة على أهم المصنفات في علم أسباب النزول باستخدام استراتيجية السؤال الطائر.</w:t>
            </w:r>
          </w:p>
          <w:p w:rsidR="004420DF" w:rsidRPr="00D84EF1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4420DF" w:rsidRPr="002C74B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color w:val="FF0000"/>
                <w:sz w:val="32"/>
                <w:szCs w:val="32"/>
                <w:rtl/>
                <w:lang w:bidi="ar-SA"/>
              </w:rPr>
            </w:pPr>
            <w:r w:rsidRPr="002C74BF">
              <w:rPr>
                <w:rFonts w:asciiTheme="minorBidi" w:hAnsiTheme="minorBidi" w:cstheme="minorBidi" w:hint="cs"/>
                <w:b/>
                <w:bCs/>
                <w:color w:val="FF0000"/>
                <w:sz w:val="32"/>
                <w:szCs w:val="32"/>
                <w:highlight w:val="green"/>
                <w:rtl/>
                <w:lang w:bidi="ar-SA"/>
              </w:rPr>
              <w:t>الخاتمة :</w:t>
            </w: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إجابة أسئلة الدرس (1-5)</w:t>
            </w:r>
          </w:p>
          <w:p w:rsidR="004420DF" w:rsidRDefault="004420DF" w:rsidP="004420DF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تكليف الطلبة بواجب بيتي سؤال (6) ص9</w:t>
            </w:r>
          </w:p>
          <w:p w:rsidR="00346CD2" w:rsidRDefault="00346CD2" w:rsidP="00346CD2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346CD2" w:rsidRDefault="00346CD2" w:rsidP="00346CD2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346CD2" w:rsidRDefault="00346CD2" w:rsidP="00346CD2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346CD2" w:rsidRDefault="00346CD2" w:rsidP="00346CD2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346CD2" w:rsidRDefault="00346CD2" w:rsidP="00346CD2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346CD2" w:rsidRDefault="00346CD2" w:rsidP="00346CD2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346CD2" w:rsidRDefault="00346CD2" w:rsidP="00346CD2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346CD2" w:rsidRDefault="00346CD2" w:rsidP="00346CD2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346CD2" w:rsidRDefault="00346CD2" w:rsidP="00346CD2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346CD2" w:rsidRDefault="00346CD2" w:rsidP="00346CD2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346CD2" w:rsidRDefault="00346CD2" w:rsidP="00346CD2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346CD2" w:rsidRDefault="00346CD2" w:rsidP="00346CD2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Pr="009155A3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طرح الأسئلة والحوار .</w:t>
            </w: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الملاحظة والمشاهدة .</w:t>
            </w: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استراتيجية السؤال الطائر</w:t>
            </w: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Pr="009155A3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تكليف الطلاب بنشاط أفكر ص(7) باستخدام استراتيجية المجموعات.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420DF" w:rsidRPr="009155A3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336CC2" w:rsidRPr="009155A3" w:rsidTr="0034677E">
        <w:trPr>
          <w:cantSplit/>
          <w:trHeight w:val="780"/>
        </w:trPr>
        <w:tc>
          <w:tcPr>
            <w:tcW w:w="567" w:type="dxa"/>
            <w:vMerge w:val="restart"/>
            <w:shd w:val="clear" w:color="auto" w:fill="9BBB59" w:themeFill="accent3"/>
            <w:textDirection w:val="btLr"/>
            <w:vAlign w:val="center"/>
          </w:tcPr>
          <w:p w:rsidR="00336CC2" w:rsidRPr="00203423" w:rsidRDefault="00336CC2" w:rsidP="007158DD">
            <w:pPr>
              <w:pStyle w:val="PreformattedText"/>
              <w:bidi/>
              <w:ind w:left="113" w:right="113"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 xml:space="preserve">الدرس </w:t>
            </w:r>
          </w:p>
        </w:tc>
        <w:tc>
          <w:tcPr>
            <w:tcW w:w="2835" w:type="dxa"/>
            <w:vMerge w:val="restart"/>
            <w:shd w:val="clear" w:color="auto" w:fill="9BBB59" w:themeFill="accent3"/>
            <w:vAlign w:val="center"/>
          </w:tcPr>
          <w:p w:rsidR="00336CC2" w:rsidRPr="00203423" w:rsidRDefault="00336CC2" w:rsidP="007158DD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الأهداف التعليمية التعلمية</w:t>
            </w:r>
          </w:p>
        </w:tc>
        <w:tc>
          <w:tcPr>
            <w:tcW w:w="354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336CC2" w:rsidRPr="00203423" w:rsidRDefault="00336CC2" w:rsidP="007158DD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 xml:space="preserve">أنشطة الدرس </w:t>
            </w:r>
          </w:p>
        </w:tc>
        <w:tc>
          <w:tcPr>
            <w:tcW w:w="13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336CC2" w:rsidRPr="00203423" w:rsidRDefault="00336CC2" w:rsidP="007158DD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التقويم</w:t>
            </w:r>
          </w:p>
        </w:tc>
        <w:tc>
          <w:tcPr>
            <w:tcW w:w="1471" w:type="dxa"/>
            <w:gridSpan w:val="2"/>
            <w:vMerge w:val="restart"/>
            <w:tcBorders>
              <w:left w:val="single" w:sz="4" w:space="0" w:color="auto"/>
            </w:tcBorders>
            <w:shd w:val="clear" w:color="auto" w:fill="9BBB59" w:themeFill="accent3"/>
            <w:vAlign w:val="center"/>
          </w:tcPr>
          <w:p w:rsidR="00336CC2" w:rsidRPr="00203423" w:rsidRDefault="00336CC2" w:rsidP="007158DD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ملاحظات</w:t>
            </w:r>
          </w:p>
        </w:tc>
      </w:tr>
      <w:tr w:rsidR="00336CC2" w:rsidRPr="009155A3" w:rsidTr="0034677E">
        <w:trPr>
          <w:cantSplit/>
          <w:trHeight w:val="585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336CC2" w:rsidRDefault="00336CC2" w:rsidP="007158DD">
            <w:pPr>
              <w:widowControl/>
              <w:spacing w:after="200" w:line="276" w:lineRule="auto"/>
              <w:ind w:left="113" w:right="113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 w:themeColor="text1"/>
            </w:tcBorders>
          </w:tcPr>
          <w:p w:rsidR="00336CC2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336CC2" w:rsidRDefault="00336CC2" w:rsidP="007158DD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دور المعلم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36CC2" w:rsidRDefault="00336CC2" w:rsidP="007158DD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دور المتعلم</w:t>
            </w:r>
          </w:p>
        </w:tc>
        <w:tc>
          <w:tcPr>
            <w:tcW w:w="1365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36CC2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336CC2" w:rsidRPr="0000221D" w:rsidRDefault="00336CC2" w:rsidP="007158DD">
            <w:pPr>
              <w:rPr>
                <w:rtl/>
                <w:lang w:bidi="ar-SA"/>
              </w:rPr>
            </w:pPr>
          </w:p>
        </w:tc>
      </w:tr>
      <w:tr w:rsidR="004420DF" w:rsidRPr="009155A3" w:rsidTr="004420DF">
        <w:trPr>
          <w:cantSplit/>
          <w:trHeight w:val="563"/>
        </w:trPr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:rsidR="004420DF" w:rsidRDefault="004420DF" w:rsidP="00ED5279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  <w:r w:rsidRPr="00165D76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SA"/>
              </w:rPr>
              <w:lastRenderedPageBreak/>
              <w:t xml:space="preserve">2 . 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SA"/>
              </w:rPr>
              <w:t>سورة مريم" 1" ا.لآيات(1-15)</w:t>
            </w:r>
          </w:p>
          <w:p w:rsidR="004420DF" w:rsidRDefault="004420DF" w:rsidP="00ED5279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</w:p>
          <w:p w:rsidR="004420DF" w:rsidRPr="00165D76" w:rsidRDefault="004420DF" w:rsidP="00ED5279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SA"/>
              </w:rPr>
              <w:t>9</w:t>
            </w:r>
          </w:p>
          <w:p w:rsidR="004420DF" w:rsidRPr="00165D76" w:rsidRDefault="004420DF" w:rsidP="00ED5279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Pr="00E043F4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034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 w:rsidRPr="00E043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تلاوة الآيات تلاوة سليمة </w:t>
            </w:r>
          </w:p>
          <w:p w:rsidR="004420DF" w:rsidRPr="00E043F4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Pr="00E043F4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Pr="00E043F4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Pr="00E043F4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- بيان معاني المفردات والتراكيب</w:t>
            </w:r>
          </w:p>
          <w:p w:rsidR="004420DF" w:rsidRPr="00E043F4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Pr="00E043F4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Pr="00E043F4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Pr="00E043F4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- شرح الآيات شرحا إجماليا .</w:t>
            </w:r>
          </w:p>
          <w:p w:rsidR="004420DF" w:rsidRPr="00E043F4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Pr="00E043F4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Pr="00E043F4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Pr="00E043F4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- توضي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ح أهمية الدعاء في حياة المؤمن</w:t>
            </w:r>
            <w:r w:rsidRPr="00E043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 . </w:t>
            </w:r>
          </w:p>
          <w:p w:rsidR="004420DF" w:rsidRPr="00E043F4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Pr="00E043F4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Pr="00E043F4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- استنباط العبر المستفادة من الآيات . </w:t>
            </w: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 w:rsidRPr="00E043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- حفظ الآيات غيبا .</w:t>
            </w:r>
          </w:p>
        </w:tc>
        <w:tc>
          <w:tcPr>
            <w:tcW w:w="354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420DF" w:rsidRPr="000038CE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897E5C">
              <w:rPr>
                <w:rFonts w:asciiTheme="minorBidi" w:hAnsiTheme="minorBidi" w:cstheme="minorBidi" w:hint="cs"/>
                <w:b/>
                <w:bCs/>
                <w:sz w:val="32"/>
                <w:szCs w:val="32"/>
                <w:highlight w:val="green"/>
                <w:rtl/>
                <w:lang w:bidi="ar-SA"/>
              </w:rPr>
              <w:t>التمهيد :</w:t>
            </w:r>
          </w:p>
          <w:p w:rsidR="004420DF" w:rsidRPr="00E043F4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يقوم الطلاب بعمل مراجعة للدرس السابق من خلال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تعريف أسباب النزول, وذكر بعض الأمثلة على أسباب النزول والمصنفات عليه.</w:t>
            </w: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ومن ثم يقوم المعلم بالتعريف بسورة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 مريم , وبيان معجزة الله التي اشتملت عليها , وهي ولادة يحيى عليه السلام, ثم معجزة  ولادة عيسى عليه السلام.</w:t>
            </w: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Pr="000038CE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64710D">
              <w:rPr>
                <w:rFonts w:asciiTheme="minorBidi" w:hAnsiTheme="minorBidi" w:cstheme="minorBidi" w:hint="cs"/>
                <w:b/>
                <w:bCs/>
                <w:sz w:val="32"/>
                <w:szCs w:val="32"/>
                <w:highlight w:val="green"/>
                <w:rtl/>
                <w:lang w:bidi="ar-SA"/>
              </w:rPr>
              <w:t>العرض :</w:t>
            </w:r>
          </w:p>
          <w:p w:rsidR="004420DF" w:rsidRPr="00E043F4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يقوم المعلم بتلاوة الآيات الكريمة تلاوة القدوة وبصوت واضح ، ومن ثم قراءة القدوة من قبل الطلاب . </w:t>
            </w:r>
          </w:p>
          <w:p w:rsidR="004420DF" w:rsidRPr="00E043F4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4420DF" w:rsidRPr="00E043F4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ومن ثم قيام المعلم بتوضيح معاني المفردات والتراكيب ويقوم الطلاب بكتابتها على السبورة وقراءتها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, أو كتابتها على بطاقات</w:t>
            </w: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. </w:t>
            </w:r>
          </w:p>
          <w:p w:rsidR="004420DF" w:rsidRPr="00E043F4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4420DF" w:rsidRPr="00E043F4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بعد قراءة الطلاب للآيات الكريمة والتعرف على المصطلحات يقوم الطلاب وبمساعدة من المعلم بشرح الآيات الكريمة .</w:t>
            </w:r>
          </w:p>
          <w:p w:rsidR="004420DF" w:rsidRPr="00E043F4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4420DF" w:rsidRPr="00E043F4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من خلال الآيات القرآنية يطلب المعل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م من الطلاب توضيح أهمية الدعاء في حياة المؤمن , واستجابة الله تعالى لدعائه</w:t>
            </w: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.</w:t>
            </w:r>
          </w:p>
          <w:p w:rsidR="004420DF" w:rsidRPr="00E043F4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من خلال كل ما سبق يقوم الطلاب وبمساعدة من المعلم باستنباط </w:t>
            </w:r>
            <w:r w:rsidRPr="00E043F4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العبر المستفادة من الآيات </w:t>
            </w:r>
            <w:r w:rsidRPr="00E043F4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وكتابتها على السبورة</w:t>
            </w:r>
          </w:p>
          <w:p w:rsidR="004420DF" w:rsidRPr="00E043F4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</w:p>
          <w:p w:rsidR="004420DF" w:rsidRPr="00BC18EA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SA"/>
              </w:rPr>
            </w:pPr>
            <w:r w:rsidRPr="0064710D">
              <w:rPr>
                <w:rFonts w:asciiTheme="majorBidi" w:hAnsiTheme="majorBidi" w:cstheme="majorBidi" w:hint="cs"/>
                <w:b/>
                <w:bCs/>
                <w:sz w:val="32"/>
                <w:szCs w:val="32"/>
                <w:highlight w:val="green"/>
                <w:rtl/>
                <w:lang w:bidi="ar-SA"/>
              </w:rPr>
              <w:t>الخاتمة :</w:t>
            </w: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  <w:t xml:space="preserve">إجابة أسئلة الدرس </w:t>
            </w: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  <w:t>تكليف الطلاب بحفظ آيات الدرس</w:t>
            </w:r>
          </w:p>
          <w:p w:rsidR="004420DF" w:rsidRDefault="004420DF" w:rsidP="004420DF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4420DF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Pr="004420DF" w:rsidRDefault="004420DF" w:rsidP="004420DF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ملاحظة قراءة الطلاب للآيات الكريمة . </w:t>
            </w: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المناقشة والحوار</w:t>
            </w: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بطاقات كرتونية</w:t>
            </w: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طرح الأسئلة </w:t>
            </w: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قراءة الآيات غيبا </w:t>
            </w:r>
          </w:p>
          <w:p w:rsidR="004420DF" w:rsidRPr="0000221D" w:rsidRDefault="004420DF" w:rsidP="00ED5279">
            <w:pPr>
              <w:rPr>
                <w:rtl/>
                <w:lang w:bidi="ar-SA"/>
              </w:rPr>
            </w:pPr>
          </w:p>
          <w:p w:rsidR="004420DF" w:rsidRPr="0000221D" w:rsidRDefault="004420DF" w:rsidP="00ED5279">
            <w:pPr>
              <w:rPr>
                <w:rtl/>
                <w:lang w:bidi="ar-SA"/>
              </w:rPr>
            </w:pPr>
          </w:p>
          <w:p w:rsidR="004420DF" w:rsidRPr="0000221D" w:rsidRDefault="004420DF" w:rsidP="00ED5279">
            <w:pPr>
              <w:rPr>
                <w:rtl/>
                <w:lang w:bidi="ar-SA"/>
              </w:rPr>
            </w:pPr>
          </w:p>
          <w:p w:rsidR="004420DF" w:rsidRDefault="004420DF" w:rsidP="00ED5279">
            <w:pPr>
              <w:rPr>
                <w:rtl/>
                <w:lang w:bidi="ar-SA"/>
              </w:rPr>
            </w:pPr>
          </w:p>
          <w:p w:rsidR="004420DF" w:rsidRDefault="004420DF" w:rsidP="00ED5279">
            <w:pPr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4420DF" w:rsidRPr="0000221D" w:rsidRDefault="004420DF" w:rsidP="00ED5279">
            <w:pPr>
              <w:rPr>
                <w:rtl/>
                <w:lang w:bidi="ar-SA"/>
              </w:rPr>
            </w:pPr>
          </w:p>
        </w:tc>
      </w:tr>
      <w:tr w:rsidR="00336CC2" w:rsidRPr="009155A3" w:rsidTr="0034677E">
        <w:trPr>
          <w:cantSplit/>
          <w:trHeight w:val="750"/>
        </w:trPr>
        <w:tc>
          <w:tcPr>
            <w:tcW w:w="567" w:type="dxa"/>
            <w:vMerge w:val="restart"/>
            <w:shd w:val="clear" w:color="auto" w:fill="9BBB59" w:themeFill="accent3"/>
            <w:textDirection w:val="btLr"/>
          </w:tcPr>
          <w:p w:rsidR="00336CC2" w:rsidRPr="00165D76" w:rsidRDefault="00336CC2" w:rsidP="007158DD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الدرس</w:t>
            </w:r>
          </w:p>
          <w:p w:rsidR="00336CC2" w:rsidRPr="00203423" w:rsidRDefault="00336CC2" w:rsidP="007158DD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Pr="00203423" w:rsidRDefault="00336CC2" w:rsidP="007158DD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835" w:type="dxa"/>
            <w:vMerge w:val="restart"/>
            <w:shd w:val="clear" w:color="auto" w:fill="9BBB59" w:themeFill="accent3"/>
          </w:tcPr>
          <w:p w:rsidR="00336CC2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Pr="00203423" w:rsidRDefault="00336CC2" w:rsidP="007158DD">
            <w:pPr>
              <w:pStyle w:val="PreformattedText"/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 xml:space="preserve">الأهداف التعليمية </w:t>
            </w: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lastRenderedPageBreak/>
              <w:t>التعلمية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336CC2" w:rsidRPr="00203423" w:rsidRDefault="00336CC2" w:rsidP="007158DD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lastRenderedPageBreak/>
              <w:t xml:space="preserve">أنشطة الدرس </w:t>
            </w:r>
          </w:p>
        </w:tc>
        <w:tc>
          <w:tcPr>
            <w:tcW w:w="13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336CC2" w:rsidRDefault="00336CC2" w:rsidP="007158DD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Pr="00403D5C" w:rsidRDefault="00336CC2" w:rsidP="007158DD">
            <w:pPr>
              <w:rPr>
                <w:rtl/>
                <w:lang w:bidi="ar-SA"/>
              </w:rPr>
            </w:pPr>
          </w:p>
          <w:p w:rsidR="00336CC2" w:rsidRPr="00403D5C" w:rsidRDefault="00336CC2" w:rsidP="007158DD">
            <w:pPr>
              <w:rPr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lastRenderedPageBreak/>
              <w:t>التقويم</w:t>
            </w:r>
          </w:p>
        </w:tc>
        <w:tc>
          <w:tcPr>
            <w:tcW w:w="1531" w:type="dxa"/>
            <w:gridSpan w:val="3"/>
            <w:vMerge w:val="restart"/>
            <w:tcBorders>
              <w:left w:val="single" w:sz="4" w:space="0" w:color="auto"/>
            </w:tcBorders>
            <w:shd w:val="clear" w:color="auto" w:fill="9BBB59" w:themeFill="accent3"/>
            <w:vAlign w:val="center"/>
          </w:tcPr>
          <w:p w:rsidR="00336CC2" w:rsidRDefault="00336CC2" w:rsidP="007158DD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</w:p>
          <w:p w:rsidR="00336CC2" w:rsidRDefault="00336CC2" w:rsidP="007158DD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lastRenderedPageBreak/>
              <w:t>ملاحظات</w:t>
            </w:r>
          </w:p>
          <w:p w:rsidR="00336CC2" w:rsidRDefault="00336CC2" w:rsidP="007158DD">
            <w:pPr>
              <w:jc w:val="center"/>
              <w:rPr>
                <w:lang w:bidi="ar-SA"/>
              </w:rPr>
            </w:pPr>
          </w:p>
          <w:p w:rsidR="00336CC2" w:rsidRPr="00403D5C" w:rsidRDefault="00336CC2" w:rsidP="007158DD">
            <w:pPr>
              <w:rPr>
                <w:rtl/>
                <w:lang w:bidi="ar-SA"/>
              </w:rPr>
            </w:pPr>
          </w:p>
        </w:tc>
      </w:tr>
      <w:tr w:rsidR="00336CC2" w:rsidRPr="009155A3" w:rsidTr="0034677E">
        <w:trPr>
          <w:cantSplit/>
          <w:trHeight w:val="645"/>
        </w:trPr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336CC2" w:rsidRPr="00203423" w:rsidRDefault="00336CC2" w:rsidP="007158DD">
            <w:pPr>
              <w:pStyle w:val="PreformattedText"/>
              <w:bidi/>
              <w:ind w:left="113" w:right="113"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336CC2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36CC2" w:rsidRDefault="00336CC2" w:rsidP="007158DD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دور المعلم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36CC2" w:rsidRDefault="00336CC2" w:rsidP="007158DD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دور المتعلم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C2" w:rsidRDefault="00336CC2" w:rsidP="007158DD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53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6CC2" w:rsidRPr="00403D5C" w:rsidRDefault="00336CC2" w:rsidP="007158DD">
            <w:pPr>
              <w:jc w:val="right"/>
              <w:rPr>
                <w:rtl/>
                <w:lang w:bidi="ar-SA"/>
              </w:rPr>
            </w:pPr>
          </w:p>
        </w:tc>
      </w:tr>
      <w:tr w:rsidR="00336CC2" w:rsidRPr="009155A3" w:rsidTr="007158DD">
        <w:trPr>
          <w:cantSplit/>
          <w:trHeight w:val="10170"/>
        </w:trPr>
        <w:tc>
          <w:tcPr>
            <w:tcW w:w="567" w:type="dxa"/>
            <w:tcBorders>
              <w:top w:val="single" w:sz="4" w:space="0" w:color="auto"/>
              <w:bottom w:val="single" w:sz="4" w:space="0" w:color="000000" w:themeColor="text1"/>
            </w:tcBorders>
            <w:textDirection w:val="btLr"/>
          </w:tcPr>
          <w:p w:rsidR="00336CC2" w:rsidRDefault="00336CC2" w:rsidP="000F4248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SA"/>
              </w:rPr>
              <w:lastRenderedPageBreak/>
              <w:t>3. سورة</w:t>
            </w:r>
            <w:r w:rsidR="000F4248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SA"/>
              </w:rPr>
              <w:t>"2" الآيات(16-34)</w:t>
            </w:r>
          </w:p>
          <w:p w:rsidR="000F4248" w:rsidRDefault="000F4248" w:rsidP="000F4248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SA"/>
              </w:rPr>
              <w:t>ط2</w:t>
            </w:r>
          </w:p>
          <w:p w:rsidR="000F4248" w:rsidRPr="00165D76" w:rsidRDefault="000F4248" w:rsidP="000F4248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SA"/>
              </w:rPr>
              <w:t>ط</w:t>
            </w:r>
          </w:p>
          <w:p w:rsidR="00336CC2" w:rsidRDefault="00336CC2" w:rsidP="007158DD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36CC2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Pr="00E043F4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034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 w:rsidRPr="00E043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تلاوة الآيات تلاوة سليمة .</w:t>
            </w:r>
          </w:p>
          <w:p w:rsidR="00336CC2" w:rsidRPr="00E043F4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336CC2" w:rsidRPr="00E043F4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336CC2" w:rsidRPr="00E043F4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336CC2" w:rsidRPr="00E043F4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- بيان معاني المفردات والتراكيب .</w:t>
            </w:r>
          </w:p>
          <w:p w:rsidR="00336CC2" w:rsidRPr="00E043F4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336CC2" w:rsidRPr="00E043F4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336CC2" w:rsidRPr="00E043F4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- شرح الآيات شرحا إجماليا .</w:t>
            </w:r>
          </w:p>
          <w:p w:rsidR="00336CC2" w:rsidRPr="00E043F4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336CC2" w:rsidRPr="00E043F4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336CC2" w:rsidRPr="00E043F4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336CC2" w:rsidRPr="00E043F4" w:rsidRDefault="00336CC2" w:rsidP="00C02D3F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- </w:t>
            </w:r>
            <w:r w:rsidR="00C02D3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التدليل على عفاف السيدة مريم عليها السلام.</w:t>
            </w:r>
          </w:p>
          <w:p w:rsidR="00336CC2" w:rsidRPr="00E043F4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336CC2" w:rsidRPr="00E043F4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336CC2" w:rsidRPr="00E043F4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- استنباط العبر المستفادة من </w:t>
            </w:r>
          </w:p>
          <w:p w:rsidR="00336CC2" w:rsidRPr="00E043F4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الآيات . </w:t>
            </w:r>
          </w:p>
          <w:p w:rsidR="00336CC2" w:rsidRPr="00E043F4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336CC2" w:rsidRPr="00E043F4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336CC2" w:rsidRPr="00E043F4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336CC2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 w:rsidRPr="00E043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- حفظ الآيات غيبا .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36CC2" w:rsidRPr="00BC18EA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C02D3F">
              <w:rPr>
                <w:rFonts w:asciiTheme="minorBidi" w:hAnsiTheme="minorBidi" w:cstheme="minorBidi" w:hint="cs"/>
                <w:b/>
                <w:bCs/>
                <w:sz w:val="32"/>
                <w:szCs w:val="32"/>
                <w:highlight w:val="green"/>
                <w:rtl/>
                <w:lang w:bidi="ar-SA"/>
              </w:rPr>
              <w:t>المقدمة :</w:t>
            </w:r>
          </w:p>
          <w:p w:rsidR="00336CC2" w:rsidRDefault="00336CC2" w:rsidP="00C02D3F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التمهيد للدرس من خلال قراءة الطلاب لسورة </w:t>
            </w:r>
            <w:r w:rsidR="00C02D3F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مريم(1-15) </w:t>
            </w: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غيبا .</w:t>
            </w:r>
          </w:p>
          <w:p w:rsidR="00C02D3F" w:rsidRPr="00E043F4" w:rsidRDefault="00C02D3F" w:rsidP="00C02D3F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336CC2" w:rsidRPr="00BC18EA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C02D3F">
              <w:rPr>
                <w:rFonts w:asciiTheme="minorBidi" w:hAnsiTheme="minorBidi" w:cstheme="minorBidi" w:hint="cs"/>
                <w:b/>
                <w:bCs/>
                <w:sz w:val="32"/>
                <w:szCs w:val="32"/>
                <w:highlight w:val="green"/>
                <w:rtl/>
                <w:lang w:bidi="ar-SA"/>
              </w:rPr>
              <w:t>العرض :</w:t>
            </w:r>
          </w:p>
          <w:p w:rsidR="00336CC2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Pr="00E043F4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استخدام المصحف الإلكتروني في قراءة الآيات الكريمة ومن ثم قراءة الطلاب للآيات .</w:t>
            </w:r>
          </w:p>
          <w:p w:rsidR="00336CC2" w:rsidRPr="00E043F4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336CC2" w:rsidRPr="00E043F4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ومن ثم قيام المعلم بتوضيح معاني المفردات والتراكيب ويقوم الطلاب بكتابتها على السبورة وقراءتها .</w:t>
            </w:r>
          </w:p>
          <w:p w:rsidR="00336CC2" w:rsidRPr="00E043F4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336CC2" w:rsidRPr="00E043F4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استخدام أسلوب تحليل النصوص القرآنية للوصول إلى المعنى الإجمالي للآيات الكريمة  .</w:t>
            </w:r>
          </w:p>
          <w:p w:rsidR="00336CC2" w:rsidRPr="00E043F4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336CC2" w:rsidRPr="00E043F4" w:rsidRDefault="00336CC2" w:rsidP="00C02D3F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يقوم الط</w:t>
            </w:r>
            <w:r w:rsidR="00C02D3F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لاب وبمساعدة من المعلم بتوضيح أهمية العفاف ل</w:t>
            </w:r>
            <w:r w:rsidR="009D5410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ل</w:t>
            </w:r>
            <w:r w:rsidR="00C02D3F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فتاة المسلمة, </w:t>
            </w: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وكتابتها على السبورة ومناقشتها .</w:t>
            </w:r>
          </w:p>
          <w:p w:rsidR="00336CC2" w:rsidRPr="00E043F4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336CC2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من خلال تعرف الطلاب على المعنى الإجمالي للآيات الكريمة يقوم الطلاب بتوضيح أهم الدروس والعبر المستفادة من الآيات الكريمة </w:t>
            </w:r>
            <w:r w:rsidR="00C02D3F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باستخدام استراتيجية الكرسي الساخن</w:t>
            </w: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. </w:t>
            </w:r>
          </w:p>
          <w:p w:rsidR="00336CC2" w:rsidRPr="00E043F4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336CC2" w:rsidRPr="00BC18EA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2A3741">
              <w:rPr>
                <w:rFonts w:asciiTheme="minorBidi" w:hAnsiTheme="minorBidi" w:cstheme="minorBidi" w:hint="cs"/>
                <w:b/>
                <w:bCs/>
                <w:sz w:val="32"/>
                <w:szCs w:val="32"/>
                <w:highlight w:val="green"/>
                <w:rtl/>
                <w:lang w:bidi="ar-SA"/>
              </w:rPr>
              <w:t>الخاتمة :</w:t>
            </w:r>
          </w:p>
          <w:p w:rsidR="00336CC2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Pr="00203423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  <w:t xml:space="preserve">تكليف الطلاب بحفظ آيات الدرس </w:t>
            </w:r>
          </w:p>
          <w:p w:rsidR="00336CC2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  <w:t>إجابة أسئلة الدرس</w:t>
            </w:r>
          </w:p>
          <w:p w:rsidR="00336CC2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</w:p>
          <w:p w:rsidR="00336CC2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36CC2" w:rsidRDefault="00336CC2" w:rsidP="007158DD">
            <w:pPr>
              <w:rPr>
                <w:lang w:bidi="ar-SA"/>
              </w:rPr>
            </w:pPr>
          </w:p>
          <w:p w:rsidR="00336CC2" w:rsidRDefault="00336CC2" w:rsidP="007158DD">
            <w:pPr>
              <w:rPr>
                <w:lang w:bidi="ar-SA"/>
              </w:rPr>
            </w:pPr>
          </w:p>
          <w:p w:rsidR="00336CC2" w:rsidRDefault="00336CC2" w:rsidP="007158DD">
            <w:pPr>
              <w:rPr>
                <w:lang w:bidi="ar-SA"/>
              </w:rPr>
            </w:pPr>
          </w:p>
          <w:p w:rsidR="00336CC2" w:rsidRDefault="00336CC2" w:rsidP="007158DD">
            <w:pPr>
              <w:rPr>
                <w:lang w:bidi="ar-SA"/>
              </w:rPr>
            </w:pPr>
          </w:p>
          <w:p w:rsidR="00336CC2" w:rsidRDefault="00336CC2" w:rsidP="007158DD">
            <w:pPr>
              <w:rPr>
                <w:lang w:bidi="ar-SA"/>
              </w:rPr>
            </w:pPr>
          </w:p>
          <w:p w:rsidR="00336CC2" w:rsidRPr="00403D5C" w:rsidRDefault="00336CC2" w:rsidP="007158DD">
            <w:pPr>
              <w:rPr>
                <w:rtl/>
                <w:lang w:bidi="ar-SA"/>
              </w:rPr>
            </w:pPr>
          </w:p>
          <w:p w:rsidR="00336CC2" w:rsidRDefault="00336CC2" w:rsidP="007158DD">
            <w:pPr>
              <w:rPr>
                <w:rtl/>
                <w:lang w:bidi="ar-SA"/>
              </w:rPr>
            </w:pPr>
          </w:p>
          <w:p w:rsidR="00336CC2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ملاحظة قراءة الطلاب للآيات الكريمة . </w:t>
            </w:r>
          </w:p>
          <w:p w:rsidR="00336CC2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Default="00336CC2" w:rsidP="009D5410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المناقشة والحوار</w:t>
            </w:r>
          </w:p>
          <w:p w:rsidR="00336CC2" w:rsidRDefault="002A3741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وضح أهمية العفة في حياة الفتاة المسلمة</w:t>
            </w:r>
            <w:r w:rsidR="00336CC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؟</w:t>
            </w:r>
          </w:p>
          <w:p w:rsidR="00336CC2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طرح الأسئلة </w:t>
            </w:r>
          </w:p>
          <w:p w:rsidR="00336CC2" w:rsidRDefault="00336CC2" w:rsidP="002A3741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وضح الدروس والعبر المستفادة </w:t>
            </w:r>
            <w:r w:rsidR="002A374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باستخدام استراتيجية الكرسي الساخن.</w:t>
            </w:r>
          </w:p>
          <w:p w:rsidR="00336CC2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قراءة الآيات غيبا </w:t>
            </w:r>
          </w:p>
          <w:p w:rsidR="00336CC2" w:rsidRDefault="00336CC2" w:rsidP="007158DD">
            <w:pPr>
              <w:jc w:val="right"/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336CC2" w:rsidRPr="00403D5C" w:rsidRDefault="00336CC2" w:rsidP="007158DD">
            <w:pPr>
              <w:jc w:val="right"/>
              <w:rPr>
                <w:rtl/>
                <w:lang w:bidi="ar-SA"/>
              </w:rPr>
            </w:pPr>
          </w:p>
        </w:tc>
      </w:tr>
      <w:tr w:rsidR="00336CC2" w:rsidRPr="009155A3" w:rsidTr="0034677E">
        <w:trPr>
          <w:cantSplit/>
          <w:trHeight w:val="750"/>
        </w:trPr>
        <w:tc>
          <w:tcPr>
            <w:tcW w:w="567" w:type="dxa"/>
            <w:vMerge w:val="restart"/>
            <w:shd w:val="clear" w:color="auto" w:fill="9BBB59" w:themeFill="accent3"/>
            <w:textDirection w:val="btLr"/>
          </w:tcPr>
          <w:p w:rsidR="00336CC2" w:rsidRPr="00165D76" w:rsidRDefault="00336CC2" w:rsidP="007158DD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lastRenderedPageBreak/>
              <w:t>الدرس</w:t>
            </w:r>
          </w:p>
          <w:p w:rsidR="00336CC2" w:rsidRPr="00203423" w:rsidRDefault="00336CC2" w:rsidP="007158DD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Pr="00203423" w:rsidRDefault="00336CC2" w:rsidP="007158DD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835" w:type="dxa"/>
            <w:vMerge w:val="restart"/>
            <w:shd w:val="clear" w:color="auto" w:fill="9BBB59" w:themeFill="accent3"/>
          </w:tcPr>
          <w:p w:rsidR="00336CC2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Pr="00203423" w:rsidRDefault="00336CC2" w:rsidP="007158DD">
            <w:pPr>
              <w:pStyle w:val="PreformattedText"/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الأهداف التعليمية التعلمية</w:t>
            </w:r>
          </w:p>
        </w:tc>
        <w:tc>
          <w:tcPr>
            <w:tcW w:w="354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336CC2" w:rsidRPr="00203423" w:rsidRDefault="00336CC2" w:rsidP="007158DD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 xml:space="preserve">أنشطة الدرس 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336CC2" w:rsidRDefault="00336CC2" w:rsidP="007158DD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36CC2" w:rsidRPr="00403D5C" w:rsidRDefault="00336CC2" w:rsidP="007158DD">
            <w:pPr>
              <w:rPr>
                <w:rtl/>
                <w:lang w:bidi="ar-SA"/>
              </w:rPr>
            </w:pPr>
          </w:p>
          <w:p w:rsidR="00336CC2" w:rsidRPr="00403D5C" w:rsidRDefault="00336CC2" w:rsidP="007158DD">
            <w:pPr>
              <w:rPr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التقويم</w:t>
            </w:r>
          </w:p>
        </w:tc>
        <w:tc>
          <w:tcPr>
            <w:tcW w:w="1666" w:type="dxa"/>
            <w:gridSpan w:val="4"/>
            <w:vMerge w:val="restart"/>
            <w:tcBorders>
              <w:left w:val="single" w:sz="4" w:space="0" w:color="auto"/>
            </w:tcBorders>
            <w:shd w:val="clear" w:color="auto" w:fill="9BBB59" w:themeFill="accent3"/>
            <w:vAlign w:val="center"/>
          </w:tcPr>
          <w:p w:rsidR="00336CC2" w:rsidRDefault="00336CC2" w:rsidP="007158DD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</w:p>
          <w:p w:rsidR="00336CC2" w:rsidRDefault="00336CC2" w:rsidP="007158DD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ملاحظات</w:t>
            </w:r>
          </w:p>
          <w:p w:rsidR="00336CC2" w:rsidRDefault="00336CC2" w:rsidP="007158DD">
            <w:pPr>
              <w:jc w:val="center"/>
              <w:rPr>
                <w:lang w:bidi="ar-SA"/>
              </w:rPr>
            </w:pPr>
          </w:p>
          <w:p w:rsidR="00336CC2" w:rsidRPr="00403D5C" w:rsidRDefault="00336CC2" w:rsidP="007158DD">
            <w:pPr>
              <w:rPr>
                <w:rtl/>
                <w:lang w:bidi="ar-SA"/>
              </w:rPr>
            </w:pPr>
          </w:p>
        </w:tc>
      </w:tr>
      <w:tr w:rsidR="00336CC2" w:rsidRPr="009155A3" w:rsidTr="0034677E">
        <w:trPr>
          <w:cantSplit/>
          <w:trHeight w:val="369"/>
        </w:trPr>
        <w:tc>
          <w:tcPr>
            <w:tcW w:w="567" w:type="dxa"/>
            <w:vMerge/>
            <w:textDirection w:val="btLr"/>
          </w:tcPr>
          <w:p w:rsidR="00336CC2" w:rsidRDefault="00336CC2" w:rsidP="007158DD">
            <w:pPr>
              <w:widowControl/>
              <w:spacing w:after="200" w:line="276" w:lineRule="auto"/>
              <w:ind w:left="113" w:right="113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835" w:type="dxa"/>
            <w:vMerge/>
          </w:tcPr>
          <w:p w:rsidR="00336CC2" w:rsidRDefault="00336CC2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620" w:type="dxa"/>
            <w:tcBorders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336CC2" w:rsidRDefault="00336CC2" w:rsidP="007158DD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دور المعلم</w:t>
            </w:r>
          </w:p>
        </w:tc>
        <w:tc>
          <w:tcPr>
            <w:tcW w:w="1924" w:type="dxa"/>
            <w:gridSpan w:val="4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36CC2" w:rsidRDefault="00336CC2" w:rsidP="007158DD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دور المتعلم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CC2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666" w:type="dxa"/>
            <w:gridSpan w:val="4"/>
            <w:vMerge/>
            <w:tcBorders>
              <w:left w:val="single" w:sz="4" w:space="0" w:color="auto"/>
            </w:tcBorders>
          </w:tcPr>
          <w:p w:rsidR="00336CC2" w:rsidRPr="009155A3" w:rsidRDefault="00336CC2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4420DF" w:rsidRPr="009155A3" w:rsidTr="00F01020">
        <w:trPr>
          <w:cantSplit/>
          <w:trHeight w:val="8835"/>
        </w:trPr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:rsidR="004420DF" w:rsidRPr="00165D76" w:rsidRDefault="004420DF" w:rsidP="00ED5279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SA"/>
              </w:rPr>
              <w:lastRenderedPageBreak/>
              <w:t>4 . سورة مريم"3"  الآيات ( 35-50)</w:t>
            </w:r>
          </w:p>
          <w:p w:rsidR="004420DF" w:rsidRDefault="004420DF" w:rsidP="00ED5279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034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 w:rsidRPr="000433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تلاوة الآيات تلاوة سليمة .</w:t>
            </w: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Pr="000433F5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- بيان معاني المفردات والتراكيب .</w:t>
            </w:r>
          </w:p>
          <w:p w:rsidR="004420DF" w:rsidRPr="000433F5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- توضيح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عقيدة المشككَين في شأن عيسى عليه السلام.</w:t>
            </w:r>
          </w:p>
          <w:p w:rsidR="004420DF" w:rsidRPr="000433F5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مقارنة بين طريقة إبراهيم -- عليه السلام - وطريقة والده في الخطاب.</w:t>
            </w:r>
          </w:p>
          <w:p w:rsidR="004420DF" w:rsidRPr="000433F5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استنباط الدروس والعبر المستفادة من الدرس.</w:t>
            </w: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Pr="000433F5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 w:rsidRPr="000433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- حفظ الآيات غيبا .</w:t>
            </w: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54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</w:p>
          <w:p w:rsidR="004420DF" w:rsidRPr="006D520E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944700">
              <w:rPr>
                <w:rFonts w:asciiTheme="minorBidi" w:hAnsiTheme="minorBidi" w:cstheme="minorBidi" w:hint="cs"/>
                <w:b/>
                <w:bCs/>
                <w:sz w:val="32"/>
                <w:szCs w:val="32"/>
                <w:highlight w:val="green"/>
                <w:rtl/>
                <w:lang w:bidi="ar-SA"/>
              </w:rPr>
              <w:t>التمهيد :</w:t>
            </w: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مراجعة الطلاب لسورة مريم</w:t>
            </w:r>
            <w:r w:rsidRPr="000433F5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 الجزء</w:t>
            </w: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" 2"</w:t>
            </w:r>
          </w:p>
          <w:p w:rsidR="004420DF" w:rsidRPr="006D520E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944700">
              <w:rPr>
                <w:rFonts w:asciiTheme="minorBidi" w:hAnsiTheme="minorBidi" w:cstheme="minorBidi" w:hint="cs"/>
                <w:b/>
                <w:bCs/>
                <w:sz w:val="32"/>
                <w:szCs w:val="32"/>
                <w:highlight w:val="green"/>
                <w:rtl/>
                <w:lang w:bidi="ar-SA"/>
              </w:rPr>
              <w:t>العرض :</w:t>
            </w:r>
          </w:p>
          <w:p w:rsidR="004420DF" w:rsidRPr="000433F5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استخدام المصحف الإلكتروني في قراءة الآيات الكريمة ومن ثم قراءة الطلاب للآيات .</w:t>
            </w:r>
          </w:p>
          <w:p w:rsidR="004420DF" w:rsidRPr="000433F5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4420DF" w:rsidRPr="000433F5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استخدام أسلوب تحليل ا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لنّص</w:t>
            </w:r>
            <w:r w:rsidRPr="000433F5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 ومن ثم رصدها على السبورة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.</w:t>
            </w:r>
          </w:p>
          <w:p w:rsidR="004420DF" w:rsidRPr="000433F5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يقوم الطلاب بمناقشة وتوضيح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عقيدة المشككّين في شأن عيسى عليه السلام, والاستفادة منها في الردّ على المشككّين في الدين أينما كانوا وفي أي زمان كانوا.</w:t>
            </w:r>
          </w:p>
          <w:p w:rsidR="004420DF" w:rsidRPr="000433F5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استخدام أسلوب الحوار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للمقارنة بين طريقة إبراهيم - عليه السلام - وطريقة أبيه في الخطاب.</w:t>
            </w:r>
          </w:p>
          <w:p w:rsidR="004420DF" w:rsidRPr="000433F5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غرس حب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الأنبياء , وضرورة الاقتداء بهم.</w:t>
            </w:r>
          </w:p>
          <w:p w:rsidR="004420DF" w:rsidRPr="000433F5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4420DF" w:rsidRPr="006D520E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590D75">
              <w:rPr>
                <w:rFonts w:asciiTheme="minorBidi" w:hAnsiTheme="minorBidi" w:cstheme="minorBidi" w:hint="cs"/>
                <w:b/>
                <w:bCs/>
                <w:sz w:val="32"/>
                <w:szCs w:val="32"/>
                <w:highlight w:val="green"/>
                <w:rtl/>
                <w:lang w:bidi="ar-SA"/>
              </w:rPr>
              <w:t>الخاتمة :</w:t>
            </w:r>
          </w:p>
          <w:p w:rsidR="004420DF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</w:p>
          <w:p w:rsidR="004420DF" w:rsidRPr="000433F5" w:rsidRDefault="004420DF" w:rsidP="00ED5279">
            <w:pPr>
              <w:pStyle w:val="PreformattedText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تكليف الطلاب بحفظ آيات الدرس </w:t>
            </w:r>
          </w:p>
          <w:p w:rsidR="004420DF" w:rsidRPr="000433F5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إجابة أسئلة الدرس</w:t>
            </w: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</w:p>
          <w:p w:rsidR="004420DF" w:rsidRDefault="004420DF" w:rsidP="004420DF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</w:p>
          <w:p w:rsidR="004420DF" w:rsidRDefault="004420DF" w:rsidP="004420DF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</w:p>
          <w:p w:rsidR="004420DF" w:rsidRDefault="004420DF" w:rsidP="004420DF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</w:p>
          <w:p w:rsidR="004420DF" w:rsidRDefault="004420DF" w:rsidP="004420DF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</w:p>
          <w:p w:rsidR="004420DF" w:rsidRDefault="004420DF" w:rsidP="004420DF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</w:p>
          <w:p w:rsidR="004420DF" w:rsidRDefault="004420DF" w:rsidP="004420DF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الملاحظة والمشاهدة</w:t>
            </w: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وضح معاني الكلمات الآتية :</w:t>
            </w: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ملياً, لسان صدق ؟</w:t>
            </w: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المناقشة والحوار</w:t>
            </w: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الاستنتاج وأسلوب تحليل النص</w:t>
            </w: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666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</w:tcPr>
          <w:p w:rsidR="004420DF" w:rsidRPr="009155A3" w:rsidRDefault="004420DF" w:rsidP="00ED52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4420DF" w:rsidRPr="009155A3" w:rsidTr="007158DD">
        <w:trPr>
          <w:cantSplit/>
          <w:trHeight w:val="750"/>
        </w:trPr>
        <w:tc>
          <w:tcPr>
            <w:tcW w:w="567" w:type="dxa"/>
            <w:vMerge w:val="restart"/>
            <w:shd w:val="pct15" w:color="auto" w:fill="auto"/>
            <w:textDirection w:val="btLr"/>
          </w:tcPr>
          <w:p w:rsidR="004420DF" w:rsidRPr="00165D76" w:rsidRDefault="004420DF" w:rsidP="007158DD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الدرس</w:t>
            </w:r>
          </w:p>
          <w:p w:rsidR="004420DF" w:rsidRPr="00203423" w:rsidRDefault="004420DF" w:rsidP="007158DD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Pr="00203423" w:rsidRDefault="004420DF" w:rsidP="007158DD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835" w:type="dxa"/>
            <w:vMerge w:val="restart"/>
            <w:shd w:val="pct15" w:color="auto" w:fill="auto"/>
          </w:tcPr>
          <w:p w:rsidR="004420DF" w:rsidRDefault="004420DF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Pr="00203423" w:rsidRDefault="004420DF" w:rsidP="007158DD">
            <w:pPr>
              <w:pStyle w:val="PreformattedText"/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 xml:space="preserve">الأهداف التعليمية </w:t>
            </w: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lastRenderedPageBreak/>
              <w:t>التعلمية</w:t>
            </w:r>
          </w:p>
        </w:tc>
        <w:tc>
          <w:tcPr>
            <w:tcW w:w="354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pct15" w:color="auto" w:fill="auto"/>
            <w:vAlign w:val="center"/>
          </w:tcPr>
          <w:p w:rsidR="004420DF" w:rsidRPr="00203423" w:rsidRDefault="004420DF" w:rsidP="007158DD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lastRenderedPageBreak/>
              <w:t xml:space="preserve">أنشطة الدرس 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:rsidR="004420DF" w:rsidRDefault="004420DF" w:rsidP="007158DD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Pr="00403D5C" w:rsidRDefault="004420DF" w:rsidP="007158DD">
            <w:pPr>
              <w:rPr>
                <w:rtl/>
                <w:lang w:bidi="ar-SA"/>
              </w:rPr>
            </w:pPr>
          </w:p>
          <w:p w:rsidR="004420DF" w:rsidRPr="00403D5C" w:rsidRDefault="004420DF" w:rsidP="007158DD">
            <w:pPr>
              <w:rPr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lastRenderedPageBreak/>
              <w:t>التقويم</w:t>
            </w:r>
          </w:p>
        </w:tc>
        <w:tc>
          <w:tcPr>
            <w:tcW w:w="1666" w:type="dxa"/>
            <w:gridSpan w:val="4"/>
            <w:vMerge w:val="restart"/>
            <w:tcBorders>
              <w:left w:val="single" w:sz="4" w:space="0" w:color="auto"/>
            </w:tcBorders>
            <w:shd w:val="pct15" w:color="auto" w:fill="auto"/>
            <w:vAlign w:val="center"/>
          </w:tcPr>
          <w:p w:rsidR="004420DF" w:rsidRDefault="004420DF" w:rsidP="007158DD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</w:p>
          <w:p w:rsidR="004420DF" w:rsidRDefault="004420DF" w:rsidP="007158DD">
            <w:pPr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lastRenderedPageBreak/>
              <w:t>ملاحظات</w:t>
            </w:r>
          </w:p>
          <w:p w:rsidR="004420DF" w:rsidRDefault="004420DF" w:rsidP="007158DD">
            <w:pPr>
              <w:jc w:val="center"/>
              <w:rPr>
                <w:lang w:bidi="ar-SA"/>
              </w:rPr>
            </w:pPr>
          </w:p>
          <w:p w:rsidR="004420DF" w:rsidRPr="00403D5C" w:rsidRDefault="004420DF" w:rsidP="007158DD">
            <w:pPr>
              <w:rPr>
                <w:rtl/>
                <w:lang w:bidi="ar-SA"/>
              </w:rPr>
            </w:pPr>
          </w:p>
        </w:tc>
      </w:tr>
      <w:tr w:rsidR="004420DF" w:rsidRPr="009155A3" w:rsidTr="007158DD">
        <w:trPr>
          <w:cantSplit/>
          <w:trHeight w:val="615"/>
        </w:trPr>
        <w:tc>
          <w:tcPr>
            <w:tcW w:w="567" w:type="dxa"/>
            <w:vMerge/>
            <w:textDirection w:val="btLr"/>
          </w:tcPr>
          <w:p w:rsidR="004420DF" w:rsidRPr="00165D76" w:rsidRDefault="004420DF" w:rsidP="007158DD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835" w:type="dxa"/>
            <w:vMerge/>
          </w:tcPr>
          <w:p w:rsidR="004420DF" w:rsidRDefault="004420DF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650" w:type="dxa"/>
            <w:gridSpan w:val="2"/>
            <w:tcBorders>
              <w:right w:val="single" w:sz="4" w:space="0" w:color="000000" w:themeColor="text1"/>
            </w:tcBorders>
            <w:shd w:val="pct15" w:color="auto" w:fill="auto"/>
            <w:vAlign w:val="center"/>
          </w:tcPr>
          <w:p w:rsidR="004420DF" w:rsidRDefault="004420DF" w:rsidP="007158DD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دور المعلم</w:t>
            </w:r>
          </w:p>
        </w:tc>
        <w:tc>
          <w:tcPr>
            <w:tcW w:w="1894" w:type="dxa"/>
            <w:gridSpan w:val="3"/>
            <w:tcBorders>
              <w:left w:val="single" w:sz="4" w:space="0" w:color="000000" w:themeColor="text1"/>
              <w:right w:val="single" w:sz="4" w:space="0" w:color="auto"/>
            </w:tcBorders>
            <w:shd w:val="pct15" w:color="auto" w:fill="auto"/>
            <w:vAlign w:val="center"/>
          </w:tcPr>
          <w:p w:rsidR="004420DF" w:rsidRDefault="004420DF" w:rsidP="007158DD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دور المتعلم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0DF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666" w:type="dxa"/>
            <w:gridSpan w:val="4"/>
            <w:vMerge/>
            <w:tcBorders>
              <w:left w:val="single" w:sz="4" w:space="0" w:color="auto"/>
            </w:tcBorders>
          </w:tcPr>
          <w:p w:rsidR="004420DF" w:rsidRPr="009155A3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4420DF" w:rsidRPr="009155A3" w:rsidTr="007158DD">
        <w:trPr>
          <w:cantSplit/>
          <w:trHeight w:val="9600"/>
        </w:trPr>
        <w:tc>
          <w:tcPr>
            <w:tcW w:w="567" w:type="dxa"/>
            <w:textDirection w:val="btLr"/>
          </w:tcPr>
          <w:p w:rsidR="004420DF" w:rsidRDefault="004420DF" w:rsidP="00C23147">
            <w:pPr>
              <w:pStyle w:val="PreformattedText"/>
              <w:numPr>
                <w:ilvl w:val="0"/>
                <w:numId w:val="1"/>
              </w:numPr>
              <w:bidi/>
              <w:ind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SA"/>
              </w:rPr>
              <w:lastRenderedPageBreak/>
              <w:t>سورة مريم" 4 "  الآيات ( 51- 70 )</w:t>
            </w:r>
          </w:p>
          <w:p w:rsidR="004420DF" w:rsidRDefault="004420DF" w:rsidP="00C23147">
            <w:pPr>
              <w:pStyle w:val="PreformattedText"/>
              <w:numPr>
                <w:ilvl w:val="0"/>
                <w:numId w:val="1"/>
              </w:numPr>
              <w:bidi/>
              <w:ind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SA"/>
              </w:rPr>
              <w:t>0)</w:t>
            </w:r>
          </w:p>
        </w:tc>
        <w:tc>
          <w:tcPr>
            <w:tcW w:w="2835" w:type="dxa"/>
          </w:tcPr>
          <w:p w:rsidR="004420DF" w:rsidRDefault="004420DF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Pr="000433F5" w:rsidRDefault="004420DF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034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 w:rsidRPr="000433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تلاوة الآيات تلاوة سليمة .</w:t>
            </w:r>
          </w:p>
          <w:p w:rsidR="004420DF" w:rsidRPr="000433F5" w:rsidRDefault="004420DF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Pr="000433F5" w:rsidRDefault="004420DF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Pr="000433F5" w:rsidRDefault="004420DF" w:rsidP="007158D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- بيان معاني المفردات والتراكيب .</w:t>
            </w:r>
          </w:p>
          <w:p w:rsidR="004420DF" w:rsidRDefault="004420DF" w:rsidP="007158DD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SA"/>
              </w:rPr>
            </w:pPr>
          </w:p>
          <w:p w:rsidR="004420DF" w:rsidRPr="000433F5" w:rsidRDefault="004420DF" w:rsidP="007158DD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</w:p>
          <w:p w:rsidR="004420DF" w:rsidRPr="000433F5" w:rsidRDefault="004420DF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- شرح الآيات شرحا إجماليا .</w:t>
            </w:r>
          </w:p>
          <w:p w:rsidR="004420DF" w:rsidRDefault="004420DF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Pr="000433F5" w:rsidRDefault="004420DF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Pr="000433F5" w:rsidRDefault="004420DF" w:rsidP="005707B5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- توضيح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مكانة الانبياء عند الله تعالى</w:t>
            </w:r>
            <w:r w:rsidRPr="000433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 .</w:t>
            </w:r>
          </w:p>
          <w:p w:rsidR="004420DF" w:rsidRPr="000433F5" w:rsidRDefault="004420DF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Default="004420DF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Pr="000433F5" w:rsidRDefault="004420DF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Pr="000433F5" w:rsidRDefault="004420DF" w:rsidP="005707B5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استنباط الدروس والعبر من الدرس.</w:t>
            </w:r>
          </w:p>
          <w:p w:rsidR="004420DF" w:rsidRPr="000433F5" w:rsidRDefault="004420DF" w:rsidP="007158DD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420DF" w:rsidRPr="000433F5" w:rsidRDefault="004420DF" w:rsidP="005707B5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الإيمان بقدرة الله تعالى على البعث.</w:t>
            </w:r>
          </w:p>
          <w:p w:rsidR="004420DF" w:rsidRDefault="004420DF" w:rsidP="007158DD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</w:tc>
        <w:tc>
          <w:tcPr>
            <w:tcW w:w="3544" w:type="dxa"/>
            <w:gridSpan w:val="5"/>
            <w:tcBorders>
              <w:right w:val="single" w:sz="4" w:space="0" w:color="auto"/>
            </w:tcBorders>
          </w:tcPr>
          <w:p w:rsidR="004420DF" w:rsidRPr="00E36C0C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3A1AEC">
              <w:rPr>
                <w:rFonts w:asciiTheme="minorBidi" w:hAnsiTheme="minorBidi" w:cstheme="minorBidi" w:hint="cs"/>
                <w:b/>
                <w:bCs/>
                <w:sz w:val="32"/>
                <w:szCs w:val="32"/>
                <w:highlight w:val="green"/>
                <w:rtl/>
                <w:lang w:bidi="ar-SA"/>
              </w:rPr>
              <w:t>التمهيد :</w:t>
            </w:r>
          </w:p>
          <w:p w:rsidR="004420DF" w:rsidRDefault="004420DF" w:rsidP="003A1AEC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االمراجعة لسورة مريم "3" , والتسميع للطلبة الآيات غيبا </w:t>
            </w:r>
            <w:r w:rsidRPr="000433F5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.</w:t>
            </w:r>
          </w:p>
          <w:p w:rsidR="004420DF" w:rsidRPr="000433F5" w:rsidRDefault="004420DF" w:rsidP="003A1AEC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4420DF" w:rsidRPr="00E36C0C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3A1AEC">
              <w:rPr>
                <w:rFonts w:asciiTheme="minorBidi" w:hAnsiTheme="minorBidi" w:cstheme="minorBidi" w:hint="cs"/>
                <w:b/>
                <w:bCs/>
                <w:sz w:val="32"/>
                <w:szCs w:val="32"/>
                <w:highlight w:val="green"/>
                <w:rtl/>
                <w:lang w:bidi="ar-SA"/>
              </w:rPr>
              <w:t>العرض :</w:t>
            </w:r>
          </w:p>
          <w:p w:rsidR="004420DF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استخدام المصحف الإلكتروني في قراءة الآيات الكريمة ومن ثم قراءة الطلاب للآيات .</w:t>
            </w:r>
          </w:p>
          <w:p w:rsidR="004420DF" w:rsidRPr="000433F5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4420DF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استخدام أسلوب تحليل النصوص القرآنية للوصول إلى المعنى الإجمالي للآيات الكريمة  .</w:t>
            </w:r>
          </w:p>
          <w:p w:rsidR="004420DF" w:rsidRPr="000433F5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4420DF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استخدام استراتيجية السؤال الطائر في ذكر مناقب الأنبياء ومكانتهم</w:t>
            </w:r>
            <w:r w:rsidRPr="000433F5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 . </w:t>
            </w:r>
          </w:p>
          <w:p w:rsidR="004420DF" w:rsidRPr="000433F5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4420DF" w:rsidRPr="000433F5" w:rsidRDefault="004420DF" w:rsidP="003A1AEC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استخدام أسلوب النقاش والحوار مع الطلاب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 في بيان أهمية السير على منهج الأنبياء عليهم السلام.</w:t>
            </w:r>
          </w:p>
          <w:p w:rsidR="004420DF" w:rsidRPr="000433F5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4420DF" w:rsidRDefault="004420DF" w:rsidP="003A1AEC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يقوم الطلاب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باستنباط الدروس والعبر من الآيات باستخدام استراتيجية الصحفي الصغير.</w:t>
            </w:r>
          </w:p>
          <w:p w:rsidR="004420DF" w:rsidRPr="000433F5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4420DF" w:rsidRPr="00E36C0C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34677E">
              <w:rPr>
                <w:rFonts w:asciiTheme="minorBidi" w:hAnsiTheme="minorBidi" w:cstheme="minorBidi" w:hint="cs"/>
                <w:b/>
                <w:bCs/>
                <w:sz w:val="32"/>
                <w:szCs w:val="32"/>
                <w:highlight w:val="green"/>
                <w:rtl/>
                <w:lang w:bidi="ar-SA"/>
              </w:rPr>
              <w:t>الخاتمة :</w:t>
            </w:r>
          </w:p>
          <w:p w:rsidR="004420DF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4420DF" w:rsidRPr="000433F5" w:rsidRDefault="004420DF" w:rsidP="0034677E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سؤال الطلاب عن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أهمية الرسالات السماوية للناس </w:t>
            </w:r>
            <w:r w:rsidRPr="000433F5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. </w:t>
            </w:r>
          </w:p>
          <w:p w:rsidR="004420DF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0433F5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إجابة أسئلة الدرس</w:t>
            </w:r>
          </w:p>
          <w:p w:rsidR="004420DF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4420DF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الملاحظة والمشاهدة</w:t>
            </w:r>
          </w:p>
          <w:p w:rsidR="004420DF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3A1AE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وضح معاني الكلمات الطور, مأتيا, لغوا ؟</w:t>
            </w:r>
          </w:p>
          <w:p w:rsidR="004420DF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3A1AE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الحوار والمناقشة</w:t>
            </w:r>
          </w:p>
          <w:p w:rsidR="004420DF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420DF" w:rsidRDefault="004420DF" w:rsidP="009D5410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استنتاج الدروس والعبر المستفادةباساتخدام استراتيجية الصحفي الصغير.</w:t>
            </w:r>
          </w:p>
        </w:tc>
        <w:tc>
          <w:tcPr>
            <w:tcW w:w="1666" w:type="dxa"/>
            <w:gridSpan w:val="4"/>
            <w:tcBorders>
              <w:left w:val="single" w:sz="4" w:space="0" w:color="auto"/>
            </w:tcBorders>
          </w:tcPr>
          <w:p w:rsidR="004420DF" w:rsidRPr="009155A3" w:rsidRDefault="004420DF" w:rsidP="007158DD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336CC2" w:rsidRDefault="00854DDB" w:rsidP="00336CC2">
      <w:pPr>
        <w:jc w:val="center"/>
        <w:rPr>
          <w:lang w:bidi="ar-JO"/>
        </w:rPr>
      </w:pPr>
      <w:bookmarkStart w:id="0" w:name="_GoBack"/>
      <w:bookmarkEnd w:id="0"/>
      <w:r>
        <w:rPr>
          <w:noProof/>
          <w:lang w:eastAsia="en-US" w:bidi="ar-SA"/>
        </w:rPr>
        <w:pict>
          <v:rect id="مستطيل 1" o:spid="_x0000_s1026" style="position:absolute;left:0;text-align:left;margin-left:-36.75pt;margin-top:5.7pt;width:482.25pt;height:100.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مستطيل 1">
              <w:txbxContent>
                <w:p w:rsidR="00E028DD" w:rsidRDefault="00E028DD" w:rsidP="00E028DD">
                  <w:pPr>
                    <w:pStyle w:val="PreformattedText"/>
                    <w:bidi/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1.المصادر : الكتاب المدرسي ، المصحف الالكتروني .</w:t>
                  </w:r>
                </w:p>
                <w:p w:rsidR="00E028DD" w:rsidRDefault="00E028DD" w:rsidP="00E028DD">
                  <w:pPr>
                    <w:pStyle w:val="PreformattedText"/>
                    <w:bidi/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E028DD" w:rsidRPr="00E028DD" w:rsidRDefault="00E028DD" w:rsidP="00E028DD">
                  <w:pPr>
                    <w:pStyle w:val="PreformattedText"/>
                    <w:bidi/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2.أدوات التقويم من المهام الأدائية ومقاييس لمؤشرات متدرجة</w:t>
                  </w:r>
                </w:p>
              </w:txbxContent>
            </v:textbox>
          </v:rect>
        </w:pict>
      </w:r>
    </w:p>
    <w:p w:rsidR="00336CC2" w:rsidRDefault="00336CC2" w:rsidP="00336CC2">
      <w:pPr>
        <w:rPr>
          <w:lang w:bidi="ar-JO"/>
        </w:rPr>
      </w:pPr>
    </w:p>
    <w:p w:rsidR="00336CC2" w:rsidRDefault="00336CC2" w:rsidP="00336CC2">
      <w:pPr>
        <w:pStyle w:val="PreformattedText"/>
        <w:bidi/>
        <w:rPr>
          <w:lang w:bidi="ar-JO"/>
        </w:rPr>
      </w:pPr>
      <w:r>
        <w:rPr>
          <w:lang w:bidi="ar-JO"/>
        </w:rPr>
        <w:tab/>
      </w:r>
    </w:p>
    <w:p w:rsidR="00E028DD" w:rsidRDefault="00E028DD" w:rsidP="00E028DD">
      <w:pPr>
        <w:pStyle w:val="PreformattedText"/>
        <w:bidi/>
        <w:rPr>
          <w:lang w:bidi="ar-JO"/>
        </w:rPr>
      </w:pPr>
    </w:p>
    <w:p w:rsidR="00E028DD" w:rsidRDefault="00E028DD" w:rsidP="00E028DD">
      <w:pPr>
        <w:pStyle w:val="PreformattedText"/>
        <w:bidi/>
        <w:rPr>
          <w:lang w:bidi="ar-JO"/>
        </w:rPr>
      </w:pPr>
    </w:p>
    <w:p w:rsidR="00E028DD" w:rsidRDefault="00E028DD" w:rsidP="00E028DD">
      <w:pPr>
        <w:pStyle w:val="PreformattedText"/>
        <w:bidi/>
        <w:rPr>
          <w:lang w:bidi="ar-JO"/>
        </w:rPr>
      </w:pPr>
    </w:p>
    <w:p w:rsidR="00E028DD" w:rsidRPr="00230F03" w:rsidRDefault="00E028DD" w:rsidP="00E028DD">
      <w:pPr>
        <w:pStyle w:val="PreformattedText"/>
        <w:bidi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</w:p>
    <w:p w:rsidR="00336CC2" w:rsidRDefault="00336CC2" w:rsidP="00336CC2">
      <w:pPr>
        <w:pStyle w:val="PreformattedText"/>
        <w:bidi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</w:p>
    <w:p w:rsidR="00336CC2" w:rsidRDefault="00336CC2" w:rsidP="00336CC2">
      <w:pPr>
        <w:pStyle w:val="PreformattedText"/>
        <w:bidi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</w:p>
    <w:p w:rsidR="00336CC2" w:rsidRDefault="00336CC2" w:rsidP="00336CC2">
      <w:pPr>
        <w:jc w:val="center"/>
        <w:rPr>
          <w:lang w:bidi="ar-JO"/>
        </w:rPr>
      </w:pPr>
    </w:p>
    <w:p w:rsidR="00336CC2" w:rsidRPr="006C47E4" w:rsidRDefault="00336CC2" w:rsidP="00336CC2">
      <w:pPr>
        <w:tabs>
          <w:tab w:val="left" w:pos="4890"/>
        </w:tabs>
        <w:rPr>
          <w:lang w:bidi="ar-JO"/>
        </w:rPr>
      </w:pPr>
    </w:p>
    <w:p w:rsidR="00C00803" w:rsidRDefault="00C00803"/>
    <w:sectPr w:rsidR="00C00803" w:rsidSect="00AC0F57">
      <w:footerReference w:type="default" r:id="rId8"/>
      <w:pgSz w:w="11906" w:h="16838"/>
      <w:pgMar w:top="567" w:right="1800" w:bottom="709" w:left="1800" w:header="0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134" w:rsidRDefault="00106134" w:rsidP="004420DF">
      <w:r>
        <w:separator/>
      </w:r>
    </w:p>
  </w:endnote>
  <w:endnote w:type="continuationSeparator" w:id="1">
    <w:p w:rsidR="00106134" w:rsidRDefault="00106134" w:rsidP="00442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F57" w:rsidRPr="00AC0F57" w:rsidRDefault="00AC0F57">
    <w:pPr>
      <w:pStyle w:val="a6"/>
      <w:rPr>
        <w:rFonts w:cstheme="minorBidi" w:hint="cs"/>
        <w:szCs w:val="24"/>
        <w:rtl/>
        <w:lang w:bidi="ar-SA"/>
      </w:rPr>
    </w:pPr>
    <w:r>
      <w:rPr>
        <w:rFonts w:cstheme="minorBidi" w:hint="cs"/>
        <w:szCs w:val="24"/>
        <w:rtl/>
        <w:lang w:bidi="ar-SA"/>
      </w:rPr>
      <w:t>مكتبة الملتقى التربوي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134" w:rsidRDefault="00106134" w:rsidP="004420DF">
      <w:r>
        <w:separator/>
      </w:r>
    </w:p>
  </w:footnote>
  <w:footnote w:type="continuationSeparator" w:id="1">
    <w:p w:rsidR="00106134" w:rsidRDefault="00106134" w:rsidP="004420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4C47"/>
    <w:multiLevelType w:val="hybridMultilevel"/>
    <w:tmpl w:val="7A569516"/>
    <w:lvl w:ilvl="0" w:tplc="86140F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14DC4"/>
    <w:multiLevelType w:val="hybridMultilevel"/>
    <w:tmpl w:val="9B6ACBE4"/>
    <w:lvl w:ilvl="0" w:tplc="4B08006C">
      <w:start w:val="1"/>
      <w:numFmt w:val="bullet"/>
      <w:lvlText w:val="-"/>
      <w:lvlJc w:val="left"/>
      <w:pPr>
        <w:ind w:left="72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8D76A9"/>
    <w:multiLevelType w:val="hybridMultilevel"/>
    <w:tmpl w:val="284C4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6CC2"/>
    <w:rsid w:val="00014483"/>
    <w:rsid w:val="000F4248"/>
    <w:rsid w:val="00106134"/>
    <w:rsid w:val="00264CFD"/>
    <w:rsid w:val="002A3741"/>
    <w:rsid w:val="002C74BF"/>
    <w:rsid w:val="00336CC2"/>
    <w:rsid w:val="00344B0E"/>
    <w:rsid w:val="0034677E"/>
    <w:rsid w:val="00346CD2"/>
    <w:rsid w:val="003A1AEC"/>
    <w:rsid w:val="004420DF"/>
    <w:rsid w:val="00454664"/>
    <w:rsid w:val="004A75A3"/>
    <w:rsid w:val="004D49F4"/>
    <w:rsid w:val="004D4DBB"/>
    <w:rsid w:val="00521302"/>
    <w:rsid w:val="005707B5"/>
    <w:rsid w:val="00590D75"/>
    <w:rsid w:val="006212F9"/>
    <w:rsid w:val="0063692F"/>
    <w:rsid w:val="0064710D"/>
    <w:rsid w:val="00854DDB"/>
    <w:rsid w:val="00877BA8"/>
    <w:rsid w:val="00885CBA"/>
    <w:rsid w:val="00897E5C"/>
    <w:rsid w:val="008C561F"/>
    <w:rsid w:val="00936978"/>
    <w:rsid w:val="00944700"/>
    <w:rsid w:val="009741A7"/>
    <w:rsid w:val="009D5410"/>
    <w:rsid w:val="00AA52B9"/>
    <w:rsid w:val="00AC0F57"/>
    <w:rsid w:val="00B739BC"/>
    <w:rsid w:val="00BD3F0B"/>
    <w:rsid w:val="00C00803"/>
    <w:rsid w:val="00C02D3F"/>
    <w:rsid w:val="00C23147"/>
    <w:rsid w:val="00D238E1"/>
    <w:rsid w:val="00DD6401"/>
    <w:rsid w:val="00E028DD"/>
    <w:rsid w:val="00E24063"/>
    <w:rsid w:val="00EA17D4"/>
    <w:rsid w:val="00EB2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C2"/>
    <w:pPr>
      <w:widowControl w:val="0"/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336CC2"/>
    <w:rPr>
      <w:rFonts w:ascii="Liberation Mono" w:hAnsi="Liberation Mono" w:cs="Liberation Mono"/>
      <w:sz w:val="20"/>
      <w:szCs w:val="20"/>
    </w:rPr>
  </w:style>
  <w:style w:type="table" w:styleId="a3">
    <w:name w:val="Table Grid"/>
    <w:basedOn w:val="a1"/>
    <w:uiPriority w:val="59"/>
    <w:rsid w:val="00336CC2"/>
    <w:pPr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eastAsia="zh-CN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85CBA"/>
    <w:rPr>
      <w:rFonts w:ascii="Tahoma" w:hAnsi="Tahoma" w:cs="Mangal"/>
      <w:sz w:val="16"/>
      <w:szCs w:val="14"/>
    </w:rPr>
  </w:style>
  <w:style w:type="character" w:customStyle="1" w:styleId="Char">
    <w:name w:val="نص في بالون Char"/>
    <w:basedOn w:val="a0"/>
    <w:link w:val="a4"/>
    <w:uiPriority w:val="99"/>
    <w:semiHidden/>
    <w:rsid w:val="00885CBA"/>
    <w:rPr>
      <w:rFonts w:ascii="Tahoma" w:eastAsia="AR PL SungtiL GB" w:hAnsi="Tahoma" w:cs="Mangal"/>
      <w:sz w:val="16"/>
      <w:szCs w:val="14"/>
      <w:lang w:eastAsia="zh-CN" w:bidi="hi-IN"/>
    </w:rPr>
  </w:style>
  <w:style w:type="paragraph" w:styleId="a5">
    <w:name w:val="header"/>
    <w:basedOn w:val="a"/>
    <w:link w:val="Char0"/>
    <w:uiPriority w:val="99"/>
    <w:unhideWhenUsed/>
    <w:rsid w:val="004420DF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0">
    <w:name w:val="رأس صفحة Char"/>
    <w:basedOn w:val="a0"/>
    <w:link w:val="a5"/>
    <w:uiPriority w:val="99"/>
    <w:rsid w:val="004420DF"/>
    <w:rPr>
      <w:rFonts w:ascii="Liberation Serif" w:eastAsia="AR PL SungtiL GB" w:hAnsi="Liberation Serif" w:cs="Mangal"/>
      <w:sz w:val="24"/>
      <w:szCs w:val="21"/>
      <w:lang w:eastAsia="zh-CN" w:bidi="hi-IN"/>
    </w:rPr>
  </w:style>
  <w:style w:type="paragraph" w:styleId="a6">
    <w:name w:val="footer"/>
    <w:basedOn w:val="a"/>
    <w:link w:val="Char1"/>
    <w:uiPriority w:val="99"/>
    <w:semiHidden/>
    <w:unhideWhenUsed/>
    <w:rsid w:val="004420DF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1">
    <w:name w:val="تذييل صفحة Char"/>
    <w:basedOn w:val="a0"/>
    <w:link w:val="a6"/>
    <w:uiPriority w:val="99"/>
    <w:semiHidden/>
    <w:rsid w:val="004420DF"/>
    <w:rPr>
      <w:rFonts w:ascii="Liberation Serif" w:eastAsia="AR PL SungtiL GB" w:hAnsi="Liberation Serif" w:cs="Mangal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C2"/>
    <w:pPr>
      <w:widowControl w:val="0"/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336CC2"/>
    <w:rPr>
      <w:rFonts w:ascii="Liberation Mono" w:hAnsi="Liberation Mono" w:cs="Liberation Mono"/>
      <w:sz w:val="20"/>
      <w:szCs w:val="20"/>
    </w:rPr>
  </w:style>
  <w:style w:type="table" w:styleId="a3">
    <w:name w:val="Table Grid"/>
    <w:basedOn w:val="a1"/>
    <w:uiPriority w:val="59"/>
    <w:rsid w:val="00336CC2"/>
    <w:pPr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eastAsia="zh-CN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85CBA"/>
    <w:rPr>
      <w:rFonts w:ascii="Tahoma" w:hAnsi="Tahoma" w:cs="Mangal"/>
      <w:sz w:val="16"/>
      <w:szCs w:val="14"/>
    </w:rPr>
  </w:style>
  <w:style w:type="character" w:customStyle="1" w:styleId="Char">
    <w:name w:val="نص في بالون Char"/>
    <w:basedOn w:val="a0"/>
    <w:link w:val="a4"/>
    <w:uiPriority w:val="99"/>
    <w:semiHidden/>
    <w:rsid w:val="00885CBA"/>
    <w:rPr>
      <w:rFonts w:ascii="Tahoma" w:eastAsia="AR PL SungtiL GB" w:hAnsi="Tahoma" w:cs="Mangal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01FB9-106C-49CB-BB13-7DECE45CE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طارق</dc:creator>
  <cp:lastModifiedBy>EBDA3</cp:lastModifiedBy>
  <cp:revision>6</cp:revision>
  <dcterms:created xsi:type="dcterms:W3CDTF">2019-01-26T07:54:00Z</dcterms:created>
  <dcterms:modified xsi:type="dcterms:W3CDTF">2019-01-29T10:57:00Z</dcterms:modified>
</cp:coreProperties>
</file>