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1DF8" w:rsidRDefault="00EF787C" w:rsidP="0069596D">
      <w:pPr>
        <w:pStyle w:val="10"/>
        <w:jc w:val="center"/>
      </w:pPr>
      <w:bookmarkStart w:id="0" w:name="h.gjdgxs" w:colFirst="0" w:colLast="0"/>
      <w:bookmarkStart w:id="1" w:name="_GoBack"/>
      <w:bookmarkEnd w:id="0"/>
      <w:bookmarkEnd w:id="1"/>
      <w:r>
        <w:rPr>
          <w:b/>
          <w:sz w:val="30"/>
          <w:rtl/>
        </w:rPr>
        <w:t xml:space="preserve">نموذج تصميم وحدة </w:t>
      </w:r>
      <w:r w:rsidR="0069596D">
        <w:rPr>
          <w:rFonts w:hint="cs"/>
          <w:b/>
          <w:sz w:val="30"/>
          <w:rtl/>
        </w:rPr>
        <w:t>تعليمية</w:t>
      </w:r>
    </w:p>
    <w:p w:rsidR="00B91DF8" w:rsidRDefault="00B91DF8" w:rsidP="006769B5">
      <w:pPr>
        <w:pStyle w:val="10"/>
        <w:jc w:val="center"/>
      </w:pPr>
    </w:p>
    <w:tbl>
      <w:tblPr>
        <w:tblStyle w:val="a5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45"/>
        <w:gridCol w:w="1418"/>
        <w:gridCol w:w="3447"/>
        <w:gridCol w:w="2752"/>
        <w:gridCol w:w="1298"/>
      </w:tblGrid>
      <w:tr w:rsidR="00B91DF8" w:rsidTr="008E3D3F">
        <w:trPr>
          <w:jc w:val="center"/>
        </w:trPr>
        <w:tc>
          <w:tcPr>
            <w:tcW w:w="2245" w:type="dxa"/>
            <w:shd w:val="clear" w:color="auto" w:fill="E5B8B7" w:themeFill="accent2" w:themeFillTint="66"/>
          </w:tcPr>
          <w:p w:rsidR="00B91DF8" w:rsidRDefault="00EF787C">
            <w:pPr>
              <w:pStyle w:val="10"/>
              <w:jc w:val="center"/>
            </w:pPr>
            <w:r>
              <w:rPr>
                <w:b/>
                <w:sz w:val="26"/>
                <w:rtl/>
              </w:rPr>
              <w:t>المبحث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B91DF8" w:rsidRDefault="00EF787C">
            <w:pPr>
              <w:pStyle w:val="10"/>
              <w:jc w:val="center"/>
            </w:pPr>
            <w:r>
              <w:rPr>
                <w:b/>
                <w:sz w:val="26"/>
                <w:rtl/>
              </w:rPr>
              <w:t>الصف</w:t>
            </w:r>
          </w:p>
        </w:tc>
        <w:tc>
          <w:tcPr>
            <w:tcW w:w="3447" w:type="dxa"/>
            <w:shd w:val="clear" w:color="auto" w:fill="E5B8B7" w:themeFill="accent2" w:themeFillTint="66"/>
          </w:tcPr>
          <w:p w:rsidR="00B91DF8" w:rsidRDefault="00F105DF" w:rsidP="00D9442A">
            <w:pPr>
              <w:pStyle w:val="10"/>
              <w:jc w:val="center"/>
            </w:pPr>
            <w:r>
              <w:rPr>
                <w:rFonts w:hint="cs"/>
                <w:b/>
                <w:sz w:val="26"/>
                <w:rtl/>
              </w:rPr>
              <w:t xml:space="preserve">عنوان </w:t>
            </w:r>
            <w:r w:rsidR="00EF787C">
              <w:rPr>
                <w:b/>
                <w:sz w:val="26"/>
                <w:rtl/>
              </w:rPr>
              <w:t>الوحدة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2752" w:type="dxa"/>
            <w:shd w:val="clear" w:color="auto" w:fill="E5B8B7" w:themeFill="accent2" w:themeFillTint="66"/>
          </w:tcPr>
          <w:p w:rsidR="00B91DF8" w:rsidRDefault="00EF787C">
            <w:pPr>
              <w:pStyle w:val="10"/>
              <w:jc w:val="center"/>
            </w:pPr>
            <w:r>
              <w:rPr>
                <w:b/>
                <w:sz w:val="26"/>
                <w:rtl/>
              </w:rPr>
              <w:t>الموضوع</w:t>
            </w:r>
          </w:p>
        </w:tc>
        <w:tc>
          <w:tcPr>
            <w:tcW w:w="1298" w:type="dxa"/>
            <w:shd w:val="clear" w:color="auto" w:fill="E5B8B7" w:themeFill="accent2" w:themeFillTint="66"/>
          </w:tcPr>
          <w:p w:rsidR="00B91DF8" w:rsidRDefault="00EF787C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عدد الحصص</w:t>
            </w:r>
          </w:p>
        </w:tc>
      </w:tr>
      <w:tr w:rsidR="00B91DF8">
        <w:trPr>
          <w:jc w:val="center"/>
        </w:trPr>
        <w:tc>
          <w:tcPr>
            <w:tcW w:w="2245" w:type="dxa"/>
            <w:shd w:val="clear" w:color="auto" w:fill="FFFFFF"/>
          </w:tcPr>
          <w:p w:rsidR="00B91DF8" w:rsidRDefault="00414598" w:rsidP="007B2A2C">
            <w:pPr>
              <w:pStyle w:val="10"/>
              <w:jc w:val="center"/>
            </w:pPr>
            <w:r>
              <w:rPr>
                <w:rFonts w:hint="cs"/>
                <w:rtl/>
              </w:rPr>
              <w:t>الأحياء</w:t>
            </w:r>
          </w:p>
        </w:tc>
        <w:tc>
          <w:tcPr>
            <w:tcW w:w="1418" w:type="dxa"/>
            <w:shd w:val="clear" w:color="auto" w:fill="FFFFFF"/>
          </w:tcPr>
          <w:p w:rsidR="00B91DF8" w:rsidRDefault="00F322FB" w:rsidP="007B2A2C">
            <w:pPr>
              <w:pStyle w:val="10"/>
              <w:jc w:val="center"/>
            </w:pPr>
            <w:r>
              <w:rPr>
                <w:rFonts w:hint="cs"/>
                <w:rtl/>
              </w:rPr>
              <w:t>العاشر</w:t>
            </w:r>
          </w:p>
        </w:tc>
        <w:tc>
          <w:tcPr>
            <w:tcW w:w="3447" w:type="dxa"/>
            <w:shd w:val="clear" w:color="auto" w:fill="FFFFFF"/>
          </w:tcPr>
          <w:p w:rsidR="00B91DF8" w:rsidRDefault="008C6DF7" w:rsidP="007B2A2C">
            <w:pPr>
              <w:pStyle w:val="10"/>
              <w:jc w:val="center"/>
            </w:pPr>
            <w:r>
              <w:rPr>
                <w:rFonts w:hint="cs"/>
                <w:rtl/>
              </w:rPr>
              <w:t>تصنيف الكائنات الحية</w:t>
            </w:r>
          </w:p>
        </w:tc>
        <w:tc>
          <w:tcPr>
            <w:tcW w:w="2752" w:type="dxa"/>
            <w:shd w:val="clear" w:color="auto" w:fill="FFFFFF"/>
          </w:tcPr>
          <w:p w:rsidR="00B91DF8" w:rsidRDefault="00653C70" w:rsidP="007B2A2C">
            <w:pPr>
              <w:pStyle w:val="10"/>
              <w:jc w:val="center"/>
            </w:pPr>
            <w:r>
              <w:rPr>
                <w:rFonts w:hint="cs"/>
                <w:rtl/>
              </w:rPr>
              <w:t xml:space="preserve">تصنيف الكائنات الحية </w:t>
            </w:r>
          </w:p>
        </w:tc>
        <w:tc>
          <w:tcPr>
            <w:tcW w:w="1298" w:type="dxa"/>
            <w:shd w:val="clear" w:color="auto" w:fill="FFFFFF"/>
          </w:tcPr>
          <w:p w:rsidR="00B91DF8" w:rsidRPr="00414598" w:rsidRDefault="00F322FB" w:rsidP="006A64F3">
            <w:pPr>
              <w:pStyle w:val="10"/>
              <w:jc w:val="center"/>
              <w:rPr>
                <w:sz w:val="20"/>
              </w:rPr>
            </w:pPr>
            <w:r>
              <w:rPr>
                <w:rFonts w:hint="cs"/>
                <w:sz w:val="20"/>
                <w:rtl/>
              </w:rPr>
              <w:t>1</w:t>
            </w:r>
            <w:r w:rsidR="006A64F3">
              <w:rPr>
                <w:rFonts w:hint="cs"/>
                <w:sz w:val="20"/>
                <w:rtl/>
              </w:rPr>
              <w:t>2</w:t>
            </w:r>
          </w:p>
        </w:tc>
      </w:tr>
    </w:tbl>
    <w:tbl>
      <w:tblPr>
        <w:tblStyle w:val="ad"/>
        <w:tblpPr w:leftFromText="180" w:rightFromText="180" w:vertAnchor="text" w:horzAnchor="margin" w:tblpY="235"/>
        <w:bidiVisual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59"/>
        <w:gridCol w:w="3828"/>
        <w:gridCol w:w="3828"/>
      </w:tblGrid>
      <w:tr w:rsidR="002C4E2B" w:rsidTr="00BB22F8">
        <w:tc>
          <w:tcPr>
            <w:tcW w:w="3259" w:type="dxa"/>
            <w:shd w:val="clear" w:color="auto" w:fill="E5B8B7" w:themeFill="accent2" w:themeFillTint="66"/>
          </w:tcPr>
          <w:p w:rsidR="002C4E2B" w:rsidRDefault="002C4E2B" w:rsidP="00BB22F8">
            <w:pPr>
              <w:pStyle w:val="10"/>
              <w:jc w:val="center"/>
            </w:pPr>
            <w:r>
              <w:rPr>
                <w:b/>
                <w:sz w:val="26"/>
                <w:rtl/>
              </w:rPr>
              <w:t xml:space="preserve">اسم </w:t>
            </w:r>
            <w:r>
              <w:rPr>
                <w:rFonts w:hint="cs"/>
                <w:b/>
                <w:sz w:val="26"/>
                <w:rtl/>
              </w:rPr>
              <w:t>المعلم</w:t>
            </w:r>
          </w:p>
        </w:tc>
        <w:tc>
          <w:tcPr>
            <w:tcW w:w="3828" w:type="dxa"/>
            <w:shd w:val="clear" w:color="auto" w:fill="E5B8B7" w:themeFill="accent2" w:themeFillTint="66"/>
          </w:tcPr>
          <w:p w:rsidR="002C4E2B" w:rsidRDefault="002C4E2B" w:rsidP="00BB22F8">
            <w:pPr>
              <w:pStyle w:val="10"/>
              <w:jc w:val="center"/>
            </w:pPr>
            <w:r>
              <w:rPr>
                <w:rFonts w:hint="cs"/>
                <w:b/>
                <w:sz w:val="26"/>
                <w:rtl/>
              </w:rPr>
              <w:t>المدرسة</w:t>
            </w:r>
          </w:p>
        </w:tc>
        <w:tc>
          <w:tcPr>
            <w:tcW w:w="3828" w:type="dxa"/>
            <w:shd w:val="clear" w:color="auto" w:fill="E5B8B7" w:themeFill="accent2" w:themeFillTint="66"/>
          </w:tcPr>
          <w:p w:rsidR="002C4E2B" w:rsidRDefault="002C4E2B" w:rsidP="00BB22F8">
            <w:pPr>
              <w:pStyle w:val="10"/>
              <w:jc w:val="center"/>
            </w:pPr>
            <w:r>
              <w:rPr>
                <w:b/>
                <w:sz w:val="26"/>
                <w:rtl/>
              </w:rPr>
              <w:t xml:space="preserve">مكان العمل/ المديرية </w:t>
            </w:r>
          </w:p>
        </w:tc>
      </w:tr>
      <w:tr w:rsidR="002C4E2B" w:rsidTr="00BB22F8">
        <w:tc>
          <w:tcPr>
            <w:tcW w:w="3259" w:type="dxa"/>
            <w:shd w:val="clear" w:color="auto" w:fill="FFFFFF"/>
          </w:tcPr>
          <w:p w:rsidR="002C4E2B" w:rsidRDefault="002C4E2B" w:rsidP="00BB22F8">
            <w:pPr>
              <w:pStyle w:val="10"/>
            </w:pPr>
          </w:p>
        </w:tc>
        <w:tc>
          <w:tcPr>
            <w:tcW w:w="3828" w:type="dxa"/>
            <w:shd w:val="clear" w:color="auto" w:fill="FFFFFF"/>
          </w:tcPr>
          <w:p w:rsidR="002C4E2B" w:rsidRDefault="002C4E2B" w:rsidP="00BB22F8">
            <w:pPr>
              <w:pStyle w:val="10"/>
            </w:pPr>
          </w:p>
        </w:tc>
        <w:tc>
          <w:tcPr>
            <w:tcW w:w="3828" w:type="dxa"/>
            <w:shd w:val="clear" w:color="auto" w:fill="FFFFFF"/>
          </w:tcPr>
          <w:p w:rsidR="002C4E2B" w:rsidRDefault="002C4E2B" w:rsidP="00BB22F8">
            <w:pPr>
              <w:pStyle w:val="10"/>
            </w:pPr>
          </w:p>
        </w:tc>
      </w:tr>
    </w:tbl>
    <w:p w:rsidR="000A61D5" w:rsidRDefault="000A61D5">
      <w:pPr>
        <w:pStyle w:val="10"/>
      </w:pPr>
    </w:p>
    <w:tbl>
      <w:tblPr>
        <w:tblStyle w:val="a6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60"/>
      </w:tblGrid>
      <w:tr w:rsidR="00B91DF8" w:rsidTr="008E3D3F">
        <w:trPr>
          <w:jc w:val="center"/>
        </w:trPr>
        <w:tc>
          <w:tcPr>
            <w:tcW w:w="11160" w:type="dxa"/>
            <w:shd w:val="clear" w:color="auto" w:fill="E5B8B7" w:themeFill="accent2" w:themeFillTint="66"/>
          </w:tcPr>
          <w:p w:rsidR="00B91DF8" w:rsidRDefault="002C4E2B" w:rsidP="009C3FB3">
            <w:pPr>
              <w:pStyle w:val="10"/>
            </w:pPr>
            <w:r>
              <w:rPr>
                <w:rFonts w:hint="cs"/>
                <w:b/>
                <w:sz w:val="24"/>
                <w:rtl/>
              </w:rPr>
              <w:t>النتاج العام للتعلم</w:t>
            </w:r>
            <w:r w:rsidR="009C3FB3">
              <w:rPr>
                <w:rFonts w:hint="cs"/>
                <w:b/>
                <w:sz w:val="24"/>
                <w:rtl/>
              </w:rPr>
              <w:t>:</w:t>
            </w:r>
            <w:r w:rsidR="00EF787C">
              <w:rPr>
                <w:b/>
                <w:sz w:val="24"/>
                <w:rtl/>
              </w:rPr>
              <w:t xml:space="preserve"> </w:t>
            </w:r>
          </w:p>
        </w:tc>
      </w:tr>
      <w:tr w:rsidR="00B91DF8">
        <w:trPr>
          <w:trHeight w:val="360"/>
          <w:jc w:val="center"/>
        </w:trPr>
        <w:tc>
          <w:tcPr>
            <w:tcW w:w="11160" w:type="dxa"/>
            <w:shd w:val="clear" w:color="auto" w:fill="FFFFFF"/>
          </w:tcPr>
          <w:p w:rsidR="00B91DF8" w:rsidRDefault="00104A98" w:rsidP="00F322FB">
            <w:pPr>
              <w:spacing w:before="60" w:after="60"/>
              <w:rPr>
                <w:noProof/>
                <w:sz w:val="20"/>
                <w:rtl/>
              </w:rPr>
            </w:pPr>
            <w:r w:rsidRPr="00104A98">
              <w:rPr>
                <w:rFonts w:hint="cs"/>
                <w:noProof/>
                <w:sz w:val="20"/>
                <w:rtl/>
              </w:rPr>
              <w:t>إعداد البوم لصور الكائنات الحية في فلسطين و العالم  ضمن مستويات التصنيف الهرمي حسب خصائصها المشترك</w:t>
            </w:r>
          </w:p>
          <w:p w:rsidR="00F322FB" w:rsidRPr="00F322FB" w:rsidRDefault="00F322FB" w:rsidP="00F322FB">
            <w:pPr>
              <w:spacing w:before="60" w:after="60"/>
              <w:rPr>
                <w:noProof/>
                <w:sz w:val="20"/>
              </w:rPr>
            </w:pPr>
            <w:r>
              <w:rPr>
                <w:rFonts w:hint="cs"/>
                <w:noProof/>
                <w:sz w:val="20"/>
                <w:rtl/>
              </w:rPr>
              <w:t>رحلة علمية ميدانية الى احد المناطق الجبلية القريبة .</w:t>
            </w:r>
          </w:p>
        </w:tc>
      </w:tr>
    </w:tbl>
    <w:p w:rsidR="00B91DF8" w:rsidRDefault="00B91DF8">
      <w:pPr>
        <w:pStyle w:val="10"/>
      </w:pPr>
    </w:p>
    <w:tbl>
      <w:tblPr>
        <w:tblStyle w:val="a7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60"/>
      </w:tblGrid>
      <w:tr w:rsidR="00B91DF8" w:rsidTr="008E3D3F">
        <w:trPr>
          <w:jc w:val="center"/>
        </w:trPr>
        <w:tc>
          <w:tcPr>
            <w:tcW w:w="11160" w:type="dxa"/>
            <w:shd w:val="clear" w:color="auto" w:fill="E5B8B7" w:themeFill="accent2" w:themeFillTint="66"/>
          </w:tcPr>
          <w:p w:rsidR="00B91DF8" w:rsidRDefault="005A3472" w:rsidP="009C3FB3">
            <w:pPr>
              <w:pStyle w:val="10"/>
            </w:pPr>
            <w:r>
              <w:rPr>
                <w:b/>
                <w:sz w:val="24"/>
                <w:rtl/>
              </w:rPr>
              <w:t>الإهداف التعليمية</w:t>
            </w:r>
            <w:r w:rsidR="009C3FB3">
              <w:rPr>
                <w:rFonts w:hint="cs"/>
                <w:b/>
                <w:sz w:val="24"/>
                <w:rtl/>
              </w:rPr>
              <w:t xml:space="preserve"> :</w:t>
            </w:r>
          </w:p>
        </w:tc>
      </w:tr>
      <w:tr w:rsidR="00B91DF8" w:rsidTr="00FA3BFA">
        <w:trPr>
          <w:trHeight w:val="868"/>
          <w:jc w:val="center"/>
        </w:trPr>
        <w:tc>
          <w:tcPr>
            <w:tcW w:w="11160" w:type="dxa"/>
            <w:shd w:val="clear" w:color="auto" w:fill="FFFFFF" w:themeFill="background1"/>
          </w:tcPr>
          <w:p w:rsidR="00EB42A2" w:rsidRPr="00F322FB" w:rsidRDefault="00F322FB" w:rsidP="00F322FB">
            <w:pPr>
              <w:pStyle w:val="10"/>
              <w:numPr>
                <w:ilvl w:val="0"/>
                <w:numId w:val="2"/>
              </w:numPr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rtl/>
              </w:rPr>
              <w:t>تنظيم بعض الكائنات الحية في ممالكها.</w:t>
            </w:r>
          </w:p>
          <w:p w:rsidR="00F322FB" w:rsidRPr="00F322FB" w:rsidRDefault="00F322FB" w:rsidP="00F322FB">
            <w:pPr>
              <w:pStyle w:val="10"/>
              <w:numPr>
                <w:ilvl w:val="0"/>
                <w:numId w:val="2"/>
              </w:numPr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rtl/>
              </w:rPr>
              <w:t>تتبع التصنيف الهرمي لبعض الكائنات الحية.</w:t>
            </w:r>
          </w:p>
          <w:p w:rsidR="00F322FB" w:rsidRPr="00F322FB" w:rsidRDefault="00F322FB" w:rsidP="00F322FB">
            <w:pPr>
              <w:pStyle w:val="10"/>
              <w:numPr>
                <w:ilvl w:val="0"/>
                <w:numId w:val="2"/>
              </w:numPr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rtl/>
              </w:rPr>
              <w:t xml:space="preserve">توظيف الاقتصاد المعرفي للاستفادة من </w:t>
            </w:r>
            <w:proofErr w:type="spellStart"/>
            <w:r>
              <w:rPr>
                <w:rFonts w:hint="cs"/>
                <w:sz w:val="20"/>
                <w:rtl/>
              </w:rPr>
              <w:t>الطلائعيات</w:t>
            </w:r>
            <w:proofErr w:type="spellEnd"/>
            <w:r>
              <w:rPr>
                <w:rFonts w:hint="cs"/>
                <w:sz w:val="20"/>
                <w:rtl/>
              </w:rPr>
              <w:t xml:space="preserve"> والفطريات في حياتنا.</w:t>
            </w:r>
          </w:p>
          <w:p w:rsidR="00F322FB" w:rsidRPr="00F322FB" w:rsidRDefault="00F322FB" w:rsidP="00F322FB">
            <w:pPr>
              <w:pStyle w:val="10"/>
              <w:numPr>
                <w:ilvl w:val="0"/>
                <w:numId w:val="2"/>
              </w:numPr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rtl/>
              </w:rPr>
              <w:t xml:space="preserve">اتباع اساليب الحماية من آثار </w:t>
            </w:r>
            <w:proofErr w:type="spellStart"/>
            <w:r>
              <w:rPr>
                <w:rFonts w:hint="cs"/>
                <w:sz w:val="20"/>
                <w:rtl/>
              </w:rPr>
              <w:t>الطلائعيات</w:t>
            </w:r>
            <w:proofErr w:type="spellEnd"/>
            <w:r>
              <w:rPr>
                <w:rFonts w:hint="cs"/>
                <w:sz w:val="20"/>
                <w:rtl/>
              </w:rPr>
              <w:t xml:space="preserve"> والفطريات في حياتنا.</w:t>
            </w:r>
          </w:p>
          <w:p w:rsidR="00F322FB" w:rsidRPr="007B2A2C" w:rsidRDefault="00F322FB" w:rsidP="00F322FB">
            <w:pPr>
              <w:pStyle w:val="10"/>
              <w:shd w:val="clear" w:color="auto" w:fill="FFFFFF" w:themeFill="background1"/>
              <w:ind w:left="720"/>
              <w:rPr>
                <w:rFonts w:ascii="Tahoma" w:hAnsi="Tahoma" w:cs="Tahoma"/>
                <w:sz w:val="20"/>
                <w:shd w:val="clear" w:color="auto" w:fill="F9F9F9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right" w:tblpY="216"/>
        <w:bidiVisual/>
        <w:tblW w:w="1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038"/>
        <w:gridCol w:w="3585"/>
        <w:gridCol w:w="2466"/>
      </w:tblGrid>
      <w:tr w:rsidR="0069596D" w:rsidTr="0069596D">
        <w:tc>
          <w:tcPr>
            <w:tcW w:w="5038" w:type="dxa"/>
            <w:shd w:val="clear" w:color="auto" w:fill="E5B8B7" w:themeFill="accent2" w:themeFillTint="66"/>
          </w:tcPr>
          <w:p w:rsidR="0069596D" w:rsidRDefault="0069596D" w:rsidP="0069596D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 xml:space="preserve">المخرجات المتوقعة </w:t>
            </w:r>
          </w:p>
        </w:tc>
        <w:tc>
          <w:tcPr>
            <w:tcW w:w="3585" w:type="dxa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69596D" w:rsidRDefault="0069596D" w:rsidP="0069596D">
            <w:pPr>
              <w:pStyle w:val="10"/>
              <w:jc w:val="center"/>
            </w:pPr>
            <w:r>
              <w:rPr>
                <w:b/>
                <w:rtl/>
              </w:rPr>
              <w:t xml:space="preserve">مهارات قرن الـ 21 </w:t>
            </w:r>
          </w:p>
        </w:tc>
        <w:tc>
          <w:tcPr>
            <w:tcW w:w="2466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69596D" w:rsidRDefault="0069596D" w:rsidP="0069596D">
            <w:pPr>
              <w:pStyle w:val="10"/>
              <w:jc w:val="center"/>
            </w:pPr>
            <w:r>
              <w:rPr>
                <w:rFonts w:hint="cs"/>
                <w:b/>
                <w:sz w:val="24"/>
                <w:rtl/>
              </w:rPr>
              <w:t>خبرات التعلم السابقة</w:t>
            </w:r>
          </w:p>
        </w:tc>
      </w:tr>
      <w:tr w:rsidR="0069596D" w:rsidTr="0069596D">
        <w:trPr>
          <w:trHeight w:val="40"/>
        </w:trPr>
        <w:tc>
          <w:tcPr>
            <w:tcW w:w="5038" w:type="dxa"/>
            <w:shd w:val="clear" w:color="auto" w:fill="FFFFFF" w:themeFill="background1"/>
          </w:tcPr>
          <w:p w:rsidR="0069596D" w:rsidRDefault="0069596D" w:rsidP="0069596D">
            <w:pPr>
              <w:pStyle w:val="10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  <w:r>
              <w:rPr>
                <w:rFonts w:ascii="Tahoma" w:hAnsi="Tahoma" w:cs="Tahoma" w:hint="cs"/>
                <w:sz w:val="20"/>
                <w:shd w:val="clear" w:color="auto" w:fill="F9F9F9"/>
                <w:rtl/>
              </w:rPr>
              <w:t>يفسر سبب التنوع الحيوي في فلسطين</w:t>
            </w:r>
          </w:p>
          <w:p w:rsidR="0069596D" w:rsidRDefault="0069596D" w:rsidP="0069596D">
            <w:pPr>
              <w:pStyle w:val="10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  <w:r>
              <w:rPr>
                <w:rFonts w:ascii="Tahoma" w:hAnsi="Tahoma" w:cs="Tahoma" w:hint="cs"/>
                <w:sz w:val="20"/>
                <w:shd w:val="clear" w:color="auto" w:fill="F9F9F9"/>
                <w:rtl/>
              </w:rPr>
              <w:t xml:space="preserve">يتعرف إلى انماط تصنيف الكائنات الحية قديما و حديثا </w:t>
            </w:r>
          </w:p>
          <w:p w:rsidR="0069596D" w:rsidRDefault="0069596D" w:rsidP="0069596D">
            <w:pPr>
              <w:pStyle w:val="10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  <w:r>
              <w:rPr>
                <w:rFonts w:ascii="Tahoma" w:hAnsi="Tahoma" w:cs="Tahoma" w:hint="cs"/>
                <w:sz w:val="20"/>
                <w:shd w:val="clear" w:color="auto" w:fill="F9F9F9"/>
                <w:rtl/>
              </w:rPr>
              <w:t>يتعرف إلى بعض الأمراض التي تسببها الكائنات الحية</w:t>
            </w:r>
          </w:p>
          <w:p w:rsidR="0069596D" w:rsidRDefault="0069596D" w:rsidP="0069596D">
            <w:pPr>
              <w:pStyle w:val="10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  <w:r>
              <w:rPr>
                <w:rFonts w:ascii="Tahoma" w:hAnsi="Tahoma" w:cs="Tahoma" w:hint="cs"/>
                <w:sz w:val="20"/>
                <w:shd w:val="clear" w:color="auto" w:fill="F9F9F9"/>
                <w:rtl/>
              </w:rPr>
              <w:t xml:space="preserve">يستنتج الاهمية الاقتصادية لبعض الكائنات الحية </w:t>
            </w:r>
          </w:p>
          <w:p w:rsidR="0069596D" w:rsidRDefault="0069596D" w:rsidP="0069596D">
            <w:pPr>
              <w:pStyle w:val="10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  <w:r>
              <w:rPr>
                <w:rFonts w:ascii="Tahoma" w:hAnsi="Tahoma" w:cs="Tahoma" w:hint="cs"/>
                <w:sz w:val="20"/>
                <w:shd w:val="clear" w:color="auto" w:fill="F9F9F9"/>
                <w:rtl/>
              </w:rPr>
              <w:t>تصميم مشروع يتعلق بتصنيف الكائنات الحية</w:t>
            </w:r>
          </w:p>
          <w:p w:rsidR="0069596D" w:rsidRPr="007B2A2C" w:rsidRDefault="0069596D" w:rsidP="0069596D">
            <w:pPr>
              <w:rPr>
                <w:rFonts w:ascii="Tahoma" w:hAnsi="Tahoma" w:cs="Tahoma"/>
                <w:sz w:val="20"/>
                <w:shd w:val="clear" w:color="auto" w:fill="F9F9F9"/>
              </w:rPr>
            </w:pPr>
          </w:p>
        </w:tc>
        <w:tc>
          <w:tcPr>
            <w:tcW w:w="3585" w:type="dxa"/>
            <w:tcBorders>
              <w:right w:val="single" w:sz="4" w:space="0" w:color="auto"/>
            </w:tcBorders>
            <w:shd w:val="clear" w:color="auto" w:fill="FFFFFF"/>
          </w:tcPr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اتصال وتواصل</w:t>
            </w:r>
          </w:p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حوار</w:t>
            </w:r>
          </w:p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حل مشكلة</w:t>
            </w:r>
          </w:p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التعلم بالعمل التعاوني</w:t>
            </w:r>
          </w:p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العصف الذهني</w:t>
            </w:r>
          </w:p>
          <w:p w:rsidR="0069596D" w:rsidRDefault="0069596D" w:rsidP="0069596D">
            <w:pPr>
              <w:pStyle w:val="10"/>
            </w:pPr>
            <w:r>
              <w:rPr>
                <w:rFonts w:hint="cs"/>
                <w:rtl/>
              </w:rPr>
              <w:t>التعلم بالمشروع</w:t>
            </w:r>
          </w:p>
        </w:tc>
        <w:tc>
          <w:tcPr>
            <w:tcW w:w="2466" w:type="dxa"/>
            <w:tcBorders>
              <w:left w:val="single" w:sz="4" w:space="0" w:color="auto"/>
            </w:tcBorders>
            <w:shd w:val="clear" w:color="auto" w:fill="FFFFFF"/>
          </w:tcPr>
          <w:p w:rsidR="0069596D" w:rsidRDefault="0069596D" w:rsidP="0069596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القدرة على تمييز خصائص الكائن الحي</w:t>
            </w:r>
          </w:p>
          <w:p w:rsidR="0069596D" w:rsidRDefault="0069596D" w:rsidP="0069596D">
            <w:pPr>
              <w:rPr>
                <w:rtl/>
              </w:rPr>
            </w:pPr>
            <w:r>
              <w:rPr>
                <w:rFonts w:hint="cs"/>
                <w:rtl/>
              </w:rPr>
              <w:t>القدرة على تصنيف الموجودات في مجموعات حسب خصائص مشتركة</w:t>
            </w:r>
          </w:p>
          <w:p w:rsidR="0069596D" w:rsidRDefault="0069596D" w:rsidP="0069596D">
            <w:pPr>
              <w:rPr>
                <w:rtl/>
              </w:rPr>
            </w:pPr>
          </w:p>
          <w:p w:rsidR="0069596D" w:rsidRDefault="0069596D" w:rsidP="0069596D"/>
        </w:tc>
      </w:tr>
    </w:tbl>
    <w:p w:rsidR="00E23459" w:rsidRDefault="00E23459" w:rsidP="00E23459">
      <w:pPr>
        <w:pStyle w:val="10"/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7"/>
        <w:gridCol w:w="2391"/>
        <w:gridCol w:w="4317"/>
        <w:gridCol w:w="930"/>
        <w:gridCol w:w="1718"/>
        <w:gridCol w:w="865"/>
      </w:tblGrid>
      <w:tr w:rsidR="00B91DF8" w:rsidTr="00EA292F">
        <w:tc>
          <w:tcPr>
            <w:tcW w:w="627" w:type="dxa"/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حصة</w:t>
            </w:r>
          </w:p>
        </w:tc>
        <w:tc>
          <w:tcPr>
            <w:tcW w:w="2391" w:type="dxa"/>
            <w:tcBorders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الأهداف الإجرائية</w:t>
            </w:r>
          </w:p>
        </w:tc>
        <w:tc>
          <w:tcPr>
            <w:tcW w:w="4317" w:type="dxa"/>
            <w:tcBorders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rtl/>
              </w:rPr>
              <w:t xml:space="preserve">وصف الإجراءات </w:t>
            </w:r>
            <w:r w:rsidR="00CF659E">
              <w:rPr>
                <w:rFonts w:hint="cs"/>
                <w:b/>
                <w:sz w:val="24"/>
                <w:rtl/>
              </w:rPr>
              <w:t>و استراتيجيات التدريس</w:t>
            </w:r>
            <w:r>
              <w:rPr>
                <w:b/>
                <w:sz w:val="24"/>
                <w:rtl/>
              </w:rPr>
              <w:t xml:space="preserve"> </w:t>
            </w:r>
          </w:p>
        </w:tc>
        <w:tc>
          <w:tcPr>
            <w:tcW w:w="930" w:type="dxa"/>
            <w:tcBorders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النشاط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المصدر</w:t>
            </w: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B91DF8" w:rsidRDefault="00EF787C" w:rsidP="00EA292F">
            <w:pPr>
              <w:pStyle w:val="10"/>
              <w:jc w:val="center"/>
            </w:pPr>
            <w:r>
              <w:rPr>
                <w:b/>
                <w:sz w:val="24"/>
                <w:rtl/>
              </w:rPr>
              <w:t>التقويم</w:t>
            </w:r>
          </w:p>
        </w:tc>
      </w:tr>
      <w:tr w:rsidR="00B91DF8" w:rsidTr="00EA292F">
        <w:tc>
          <w:tcPr>
            <w:tcW w:w="627" w:type="dxa"/>
            <w:vMerge w:val="restart"/>
            <w:shd w:val="clear" w:color="auto" w:fill="auto"/>
          </w:tcPr>
          <w:p w:rsidR="00B91DF8" w:rsidRDefault="006A64F3" w:rsidP="00EA292F">
            <w:pPr>
              <w:pStyle w:val="10"/>
              <w:tabs>
                <w:tab w:val="right" w:pos="278"/>
              </w:tabs>
              <w:rPr>
                <w:rtl/>
              </w:rPr>
            </w:pPr>
            <w:r>
              <w:rPr>
                <w:rFonts w:hint="cs"/>
                <w:b/>
                <w:sz w:val="24"/>
                <w:rtl/>
              </w:rPr>
              <w:t>4</w:t>
            </w: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2063AD" w:rsidRDefault="002063AD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2063AD" w:rsidRDefault="002063AD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2063AD" w:rsidRDefault="002063AD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2063AD" w:rsidRDefault="002063AD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6A64F3" w:rsidP="00EA292F">
            <w:pPr>
              <w:pStyle w:val="10"/>
              <w:tabs>
                <w:tab w:val="right" w:pos="27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  <w:rPr>
                <w:rtl/>
              </w:rPr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0F7705" w:rsidRDefault="000F7705" w:rsidP="00EA292F">
            <w:pPr>
              <w:pStyle w:val="10"/>
              <w:tabs>
                <w:tab w:val="right" w:pos="278"/>
              </w:tabs>
            </w:pPr>
          </w:p>
          <w:p w:rsidR="006A64F3" w:rsidRDefault="006A64F3" w:rsidP="00EA292F">
            <w:pPr>
              <w:pStyle w:val="10"/>
              <w:tabs>
                <w:tab w:val="right" w:pos="278"/>
              </w:tabs>
            </w:pPr>
          </w:p>
          <w:p w:rsidR="006A64F3" w:rsidRPr="006A64F3" w:rsidRDefault="006A64F3" w:rsidP="006A64F3"/>
          <w:p w:rsidR="006A64F3" w:rsidRPr="006A64F3" w:rsidRDefault="006A64F3" w:rsidP="006A64F3"/>
          <w:p w:rsidR="006A64F3" w:rsidRPr="006A64F3" w:rsidRDefault="006A64F3" w:rsidP="006A64F3"/>
          <w:p w:rsidR="006A64F3" w:rsidRPr="006A64F3" w:rsidRDefault="006A64F3" w:rsidP="006A64F3"/>
          <w:p w:rsidR="006A64F3" w:rsidRPr="006A64F3" w:rsidRDefault="006A64F3" w:rsidP="006A64F3"/>
          <w:p w:rsidR="006A64F3" w:rsidRPr="006A64F3" w:rsidRDefault="006A64F3" w:rsidP="006A64F3"/>
          <w:p w:rsidR="006A64F3" w:rsidRDefault="006A64F3" w:rsidP="006A64F3"/>
          <w:p w:rsidR="000F7705" w:rsidRPr="006A64F3" w:rsidRDefault="006A64F3" w:rsidP="006A64F3">
            <w:r>
              <w:rPr>
                <w:rFonts w:hint="cs"/>
                <w:rtl/>
              </w:rPr>
              <w:t>4</w:t>
            </w:r>
          </w:p>
        </w:tc>
        <w:tc>
          <w:tcPr>
            <w:tcW w:w="2391" w:type="dxa"/>
            <w:tcBorders>
              <w:bottom w:val="dashed" w:sz="4" w:space="0" w:color="000000"/>
            </w:tcBorders>
            <w:shd w:val="clear" w:color="auto" w:fill="FFFFFF"/>
          </w:tcPr>
          <w:p w:rsidR="00FF0858" w:rsidRDefault="00FF0858" w:rsidP="00EA292F">
            <w:pPr>
              <w:pStyle w:val="10"/>
              <w:numPr>
                <w:ilvl w:val="0"/>
                <w:numId w:val="3"/>
              </w:numPr>
              <w:shd w:val="clear" w:color="auto" w:fill="FFFFFF" w:themeFill="background1"/>
              <w:rPr>
                <w:sz w:val="20"/>
                <w:shd w:val="clear" w:color="auto" w:fill="F9F9F9"/>
                <w:rtl/>
              </w:rPr>
            </w:pPr>
            <w:r w:rsidRPr="000C75D5">
              <w:rPr>
                <w:sz w:val="20"/>
                <w:shd w:val="clear" w:color="auto" w:fill="F9F9F9"/>
                <w:rtl/>
              </w:rPr>
              <w:lastRenderedPageBreak/>
              <w:t>يوضح مفهوم تصنيف الكائنات الحية</w:t>
            </w:r>
          </w:p>
          <w:p w:rsidR="00BD5FBC" w:rsidRDefault="00BD5FBC" w:rsidP="00EA292F">
            <w:pPr>
              <w:pStyle w:val="10"/>
              <w:numPr>
                <w:ilvl w:val="0"/>
                <w:numId w:val="3"/>
              </w:numPr>
              <w:shd w:val="clear" w:color="auto" w:fill="FFFFFF" w:themeFill="background1"/>
              <w:rPr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shd w:val="clear" w:color="auto" w:fill="F9F9F9"/>
                <w:rtl/>
              </w:rPr>
              <w:t>ان تستنتج اسس التصنيف</w:t>
            </w:r>
          </w:p>
          <w:p w:rsidR="00BD5FBC" w:rsidRDefault="00BD5FBC" w:rsidP="00EA292F">
            <w:pPr>
              <w:pStyle w:val="10"/>
              <w:numPr>
                <w:ilvl w:val="0"/>
                <w:numId w:val="3"/>
              </w:numPr>
              <w:shd w:val="clear" w:color="auto" w:fill="FFFFFF" w:themeFill="background1"/>
              <w:rPr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shd w:val="clear" w:color="auto" w:fill="F9F9F9"/>
                <w:rtl/>
              </w:rPr>
              <w:t>ان تتبع مستويات تصنيف الكائنات الحية</w:t>
            </w:r>
          </w:p>
          <w:p w:rsidR="00BD5FBC" w:rsidRDefault="00BD5FBC" w:rsidP="00EA292F">
            <w:pPr>
              <w:pStyle w:val="10"/>
              <w:numPr>
                <w:ilvl w:val="0"/>
                <w:numId w:val="3"/>
              </w:numPr>
              <w:shd w:val="clear" w:color="auto" w:fill="FFFFFF" w:themeFill="background1"/>
              <w:rPr>
                <w:sz w:val="20"/>
                <w:shd w:val="clear" w:color="auto" w:fill="F9F9F9"/>
              </w:rPr>
            </w:pPr>
            <w:r>
              <w:rPr>
                <w:rFonts w:hint="cs"/>
                <w:sz w:val="20"/>
                <w:shd w:val="clear" w:color="auto" w:fill="F9F9F9"/>
                <w:rtl/>
              </w:rPr>
              <w:t>ان توضح الفرق بين كل من مفهوم التصنيف الشكلي والتصنيف الجيني</w:t>
            </w:r>
          </w:p>
          <w:p w:rsidR="00BD5FBC" w:rsidRPr="000C75D5" w:rsidRDefault="00BD5FBC" w:rsidP="00EA292F">
            <w:pPr>
              <w:pStyle w:val="10"/>
              <w:numPr>
                <w:ilvl w:val="0"/>
                <w:numId w:val="3"/>
              </w:numPr>
              <w:shd w:val="clear" w:color="auto" w:fill="FFFFFF" w:themeFill="background1"/>
              <w:rPr>
                <w:sz w:val="20"/>
                <w:shd w:val="clear" w:color="auto" w:fill="F9F9F9"/>
                <w:rtl/>
              </w:rPr>
            </w:pPr>
            <w:r>
              <w:rPr>
                <w:rFonts w:hint="cs"/>
                <w:sz w:val="20"/>
                <w:shd w:val="clear" w:color="auto" w:fill="F9F9F9"/>
                <w:rtl/>
              </w:rPr>
              <w:t>ان تبحث في الاسم العلمي لبعض الكائنات الحية الشائعة في فلسطين</w:t>
            </w:r>
          </w:p>
          <w:p w:rsidR="00FF0858" w:rsidRPr="000C75D5" w:rsidRDefault="00FF0858" w:rsidP="00EA292F">
            <w:pPr>
              <w:pStyle w:val="10"/>
              <w:shd w:val="clear" w:color="auto" w:fill="FFFFFF" w:themeFill="background1"/>
              <w:rPr>
                <w:sz w:val="20"/>
                <w:shd w:val="clear" w:color="auto" w:fill="F9F9F9"/>
                <w:rtl/>
              </w:rPr>
            </w:pPr>
          </w:p>
          <w:p w:rsidR="00FF0858" w:rsidRDefault="00FF0858" w:rsidP="00EA292F">
            <w:pPr>
              <w:pStyle w:val="10"/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</w:p>
          <w:p w:rsidR="00FF0858" w:rsidRDefault="00FF0858" w:rsidP="00EA292F">
            <w:pPr>
              <w:pStyle w:val="10"/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</w:p>
          <w:p w:rsidR="00FF0858" w:rsidRDefault="00FF0858" w:rsidP="00EA292F">
            <w:pPr>
              <w:pStyle w:val="10"/>
              <w:shd w:val="clear" w:color="auto" w:fill="FFFFFF" w:themeFill="background1"/>
              <w:rPr>
                <w:rFonts w:ascii="Tahoma" w:hAnsi="Tahoma" w:cs="Tahoma"/>
                <w:sz w:val="20"/>
                <w:shd w:val="clear" w:color="auto" w:fill="F9F9F9"/>
                <w:rtl/>
              </w:rPr>
            </w:pPr>
          </w:p>
          <w:p w:rsidR="00EA292F" w:rsidRPr="008E1B51" w:rsidRDefault="00EA292F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</w:rPr>
            </w:pPr>
          </w:p>
        </w:tc>
        <w:tc>
          <w:tcPr>
            <w:tcW w:w="4317" w:type="dxa"/>
            <w:tcBorders>
              <w:bottom w:val="dashed" w:sz="4" w:space="0" w:color="000000"/>
            </w:tcBorders>
            <w:shd w:val="clear" w:color="auto" w:fill="FFFFFF"/>
          </w:tcPr>
          <w:p w:rsidR="00DA3898" w:rsidRDefault="00DA3898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lastRenderedPageBreak/>
              <w:t xml:space="preserve">خلال رحلة في حديقة المدرسة او خارج المدرسة </w:t>
            </w:r>
            <w:r w:rsidR="00C16BB9">
              <w:rPr>
                <w:rFonts w:hint="cs"/>
                <w:sz w:val="20"/>
                <w:rtl/>
              </w:rPr>
              <w:t>الى محميات طبيعية</w:t>
            </w:r>
            <w:r>
              <w:rPr>
                <w:rFonts w:hint="cs"/>
                <w:sz w:val="20"/>
                <w:rtl/>
              </w:rPr>
              <w:t xml:space="preserve"> يستعرض الطلبة عينات حية.</w:t>
            </w:r>
          </w:p>
          <w:p w:rsidR="00CE61DD" w:rsidRDefault="00B86F1D" w:rsidP="00EA292F">
            <w:pPr>
              <w:rPr>
                <w:sz w:val="20"/>
                <w:rtl/>
              </w:rPr>
            </w:pPr>
            <w:r w:rsidRPr="00B86F1D">
              <w:rPr>
                <w:rFonts w:hint="cs"/>
                <w:sz w:val="20"/>
                <w:rtl/>
              </w:rPr>
              <w:t>تسمية كائنات حية مختلفة من بيئتنا الفسطي</w:t>
            </w:r>
            <w:r w:rsidR="00BD5FBC">
              <w:rPr>
                <w:rFonts w:hint="cs"/>
                <w:sz w:val="20"/>
                <w:rtl/>
              </w:rPr>
              <w:t xml:space="preserve">نية و رصدها ثم التعرف على  </w:t>
            </w:r>
            <w:r w:rsidRPr="00B86F1D">
              <w:rPr>
                <w:rFonts w:hint="cs"/>
                <w:sz w:val="20"/>
                <w:rtl/>
              </w:rPr>
              <w:t>المملكة التي تنتمي اليها فيسهل وضع الكائنات في مجاميع حسب خصائصها العامة ثم الانتقال الى الخاص خلال الدرس و طرح اسماء كائنات نعتز بها في فلسطين كشجرة الزيتون و عصفور الشمس الفلسطيني</w:t>
            </w:r>
          </w:p>
          <w:p w:rsidR="00C330D7" w:rsidRDefault="00C330D7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 xml:space="preserve">استخدام الانترنت و المراجع و الموسوعات العلمية للبحث عن تفاصيل حول تصنيف العلماء للكائنات الحية في مراحل مختلفة </w:t>
            </w:r>
          </w:p>
          <w:p w:rsidR="00C330D7" w:rsidRPr="00B86F1D" w:rsidRDefault="00C330D7" w:rsidP="00EA292F">
            <w:pPr>
              <w:rPr>
                <w:sz w:val="20"/>
              </w:rPr>
            </w:pPr>
          </w:p>
        </w:tc>
        <w:tc>
          <w:tcPr>
            <w:tcW w:w="930" w:type="dxa"/>
            <w:tcBorders>
              <w:bottom w:val="dashed" w:sz="4" w:space="0" w:color="000000"/>
            </w:tcBorders>
            <w:shd w:val="clear" w:color="auto" w:fill="FFFFFF"/>
          </w:tcPr>
          <w:p w:rsidR="006B14A3" w:rsidRPr="00BA4FF4" w:rsidRDefault="00F4115E" w:rsidP="00EA292F">
            <w:pPr>
              <w:pStyle w:val="10"/>
              <w:rPr>
                <w:sz w:val="20"/>
              </w:rPr>
            </w:pPr>
            <w:r>
              <w:rPr>
                <w:rFonts w:hint="cs"/>
                <w:sz w:val="20"/>
                <w:rtl/>
              </w:rPr>
              <w:t xml:space="preserve">نشاط </w:t>
            </w:r>
            <w:r>
              <w:rPr>
                <w:sz w:val="20"/>
              </w:rPr>
              <w:t>1</w:t>
            </w:r>
          </w:p>
        </w:tc>
        <w:tc>
          <w:tcPr>
            <w:tcW w:w="1718" w:type="dxa"/>
            <w:tcBorders>
              <w:bottom w:val="dashed" w:sz="4" w:space="0" w:color="000000"/>
            </w:tcBorders>
            <w:shd w:val="clear" w:color="auto" w:fill="FFFFFF"/>
          </w:tcPr>
          <w:p w:rsidR="002063AD" w:rsidRDefault="002063AD" w:rsidP="00EA292F">
            <w:pPr>
              <w:spacing w:before="120" w:after="120"/>
              <w:rPr>
                <w:b/>
                <w:sz w:val="20"/>
                <w:rtl/>
              </w:rPr>
            </w:pPr>
          </w:p>
          <w:p w:rsidR="008E4244" w:rsidRPr="008E4244" w:rsidRDefault="008E4244" w:rsidP="00EA292F">
            <w:pPr>
              <w:spacing w:before="120" w:after="120"/>
              <w:rPr>
                <w:b/>
                <w:sz w:val="20"/>
              </w:rPr>
            </w:pPr>
            <w:r w:rsidRPr="008E4244">
              <w:rPr>
                <w:rFonts w:hint="cs"/>
                <w:b/>
                <w:sz w:val="20"/>
                <w:rtl/>
              </w:rPr>
              <w:t>المتحف الفلسطيني</w:t>
            </w:r>
          </w:p>
          <w:p w:rsidR="008E4244" w:rsidRPr="008E4244" w:rsidRDefault="00C03704" w:rsidP="00EA292F">
            <w:pPr>
              <w:spacing w:before="120" w:after="120"/>
              <w:rPr>
                <w:bCs/>
                <w:sz w:val="20"/>
              </w:rPr>
            </w:pPr>
            <w:hyperlink r:id="rId6" w:history="1">
              <w:r w:rsidR="008E4244" w:rsidRPr="008E4244">
                <w:rPr>
                  <w:rStyle w:val="Hyperlink"/>
                  <w:rFonts w:ascii="Times New Roman" w:hAnsi="Times New Roman"/>
                  <w:bCs/>
                  <w:sz w:val="20"/>
                </w:rPr>
                <w:t>http://www.palmuseum.org/</w:t>
              </w:r>
            </w:hyperlink>
          </w:p>
          <w:p w:rsidR="00C330D7" w:rsidRPr="0069596D" w:rsidRDefault="00C330D7" w:rsidP="00124FD2">
            <w:pPr>
              <w:spacing w:before="120" w:after="120"/>
              <w:jc w:val="center"/>
              <w:rPr>
                <w:bCs/>
                <w:sz w:val="16"/>
                <w:szCs w:val="16"/>
                <w:rtl/>
              </w:rPr>
            </w:pPr>
          </w:p>
          <w:p w:rsidR="00DD0905" w:rsidRDefault="00C03704" w:rsidP="00EA292F">
            <w:pPr>
              <w:rPr>
                <w:rFonts w:hint="cs"/>
                <w:rtl/>
              </w:rPr>
            </w:pPr>
            <w:hyperlink r:id="rId7" w:history="1">
              <w:r w:rsidR="00C330D7" w:rsidRPr="00657C51">
                <w:rPr>
                  <w:rStyle w:val="Hyperlink"/>
                  <w:rFonts w:ascii="Times New Roman" w:hAnsi="Times New Roman"/>
                  <w:bCs/>
                  <w:sz w:val="20"/>
                </w:rPr>
                <w:t>https://www.britannica.com/science/biology</w:t>
              </w:r>
            </w:hyperlink>
          </w:p>
          <w:p w:rsidR="008A18F6" w:rsidRDefault="008A18F6" w:rsidP="00EA292F">
            <w:pPr>
              <w:rPr>
                <w:rFonts w:hint="cs"/>
                <w:rtl/>
              </w:rPr>
            </w:pPr>
          </w:p>
          <w:p w:rsidR="008A18F6" w:rsidRPr="008A18F6" w:rsidRDefault="008A18F6" w:rsidP="00EA292F">
            <w:pPr>
              <w:rPr>
                <w:rFonts w:hint="cs"/>
                <w:sz w:val="18"/>
                <w:szCs w:val="18"/>
                <w:rtl/>
              </w:rPr>
            </w:pPr>
            <w:r w:rsidRPr="008A18F6">
              <w:rPr>
                <w:rFonts w:hint="cs"/>
                <w:sz w:val="18"/>
                <w:szCs w:val="18"/>
                <w:rtl/>
              </w:rPr>
              <w:t>البيئة المدرسية ومحيطها</w:t>
            </w:r>
          </w:p>
        </w:tc>
        <w:tc>
          <w:tcPr>
            <w:tcW w:w="865" w:type="dxa"/>
            <w:tcBorders>
              <w:bottom w:val="dashed" w:sz="4" w:space="0" w:color="000000"/>
            </w:tcBorders>
            <w:shd w:val="clear" w:color="auto" w:fill="FFFFFF"/>
          </w:tcPr>
          <w:p w:rsidR="000A1E98" w:rsidRDefault="000A1E98" w:rsidP="00EA292F">
            <w:pPr>
              <w:jc w:val="center"/>
              <w:rPr>
                <w:rtl/>
              </w:rPr>
            </w:pPr>
            <w:r>
              <w:t>1</w:t>
            </w:r>
            <w:r>
              <w:rPr>
                <w:rFonts w:hint="cs"/>
                <w:rtl/>
              </w:rPr>
              <w:t>أ</w:t>
            </w:r>
          </w:p>
          <w:p w:rsidR="000A1E98" w:rsidRDefault="000A1E98" w:rsidP="00EA292F">
            <w:pPr>
              <w:jc w:val="center"/>
              <w:rPr>
                <w:rtl/>
              </w:rPr>
            </w:pPr>
          </w:p>
          <w:p w:rsidR="000A1E98" w:rsidRDefault="000A1E98" w:rsidP="00EA292F">
            <w:pPr>
              <w:jc w:val="center"/>
              <w:rPr>
                <w:rtl/>
              </w:rPr>
            </w:pPr>
          </w:p>
          <w:p w:rsidR="00E115AA" w:rsidRDefault="000A1E98" w:rsidP="00EA292F">
            <w:pPr>
              <w:jc w:val="center"/>
              <w:rPr>
                <w:rtl/>
              </w:rPr>
            </w:pPr>
            <w:r>
              <w:t>1</w:t>
            </w:r>
            <w:r>
              <w:rPr>
                <w:rFonts w:hint="cs"/>
                <w:rtl/>
              </w:rPr>
              <w:t xml:space="preserve">ب </w:t>
            </w:r>
          </w:p>
          <w:p w:rsidR="0044501C" w:rsidRDefault="00C330D7" w:rsidP="00EA292F">
            <w:pPr>
              <w:jc w:val="center"/>
              <w:rPr>
                <w:rtl/>
              </w:rPr>
            </w:pPr>
            <w:r>
              <w:t>2</w:t>
            </w:r>
            <w:r>
              <w:rPr>
                <w:rFonts w:hint="cs"/>
                <w:rtl/>
              </w:rPr>
              <w:t>ب</w:t>
            </w:r>
            <w:r w:rsidR="000A1E98">
              <w:rPr>
                <w:rFonts w:hint="cs"/>
                <w:rtl/>
              </w:rPr>
              <w:t xml:space="preserve"> </w:t>
            </w:r>
          </w:p>
          <w:p w:rsidR="00EA292F" w:rsidRDefault="00EA292F" w:rsidP="00EA292F">
            <w:pPr>
              <w:pStyle w:val="10"/>
              <w:jc w:val="center"/>
              <w:rPr>
                <w:rtl/>
              </w:rPr>
            </w:pPr>
            <w:r>
              <w:t>3</w:t>
            </w:r>
            <w:r>
              <w:rPr>
                <w:rFonts w:hint="cs"/>
                <w:rtl/>
              </w:rPr>
              <w:t>أ</w:t>
            </w:r>
          </w:p>
          <w:p w:rsidR="00EA292F" w:rsidRDefault="00962669" w:rsidP="00EA292F">
            <w:pPr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4أ</w:t>
            </w:r>
            <w:proofErr w:type="spellEnd"/>
          </w:p>
        </w:tc>
      </w:tr>
      <w:tr w:rsidR="00885D20" w:rsidTr="00EA292F">
        <w:tc>
          <w:tcPr>
            <w:tcW w:w="627" w:type="dxa"/>
            <w:vMerge/>
            <w:shd w:val="clear" w:color="auto" w:fill="auto"/>
          </w:tcPr>
          <w:p w:rsidR="00885D20" w:rsidRDefault="00885D20" w:rsidP="00EA292F">
            <w:pPr>
              <w:pStyle w:val="10"/>
              <w:tabs>
                <w:tab w:val="right" w:pos="278"/>
              </w:tabs>
              <w:rPr>
                <w:b/>
                <w:sz w:val="24"/>
              </w:rPr>
            </w:pPr>
          </w:p>
        </w:tc>
        <w:tc>
          <w:tcPr>
            <w:tcW w:w="2391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885D20" w:rsidRPr="00EA292F" w:rsidRDefault="00EA292F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 w:rsidRPr="00EA292F">
              <w:rPr>
                <w:rFonts w:hint="cs"/>
                <w:sz w:val="20"/>
                <w:rtl/>
              </w:rPr>
              <w:t>الاهداف الاجرائية</w:t>
            </w:r>
          </w:p>
        </w:tc>
        <w:tc>
          <w:tcPr>
            <w:tcW w:w="4317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4C0934" w:rsidRPr="00EA292F" w:rsidRDefault="00EA292F" w:rsidP="00EA292F">
            <w:pPr>
              <w:rPr>
                <w:sz w:val="20"/>
                <w:rtl/>
              </w:rPr>
            </w:pPr>
            <w:r w:rsidRPr="00EA292F">
              <w:rPr>
                <w:rFonts w:hint="cs"/>
                <w:sz w:val="20"/>
                <w:rtl/>
              </w:rPr>
              <w:t>وصف الاجراءات واستراتيجيات التدريس</w:t>
            </w:r>
          </w:p>
        </w:tc>
        <w:tc>
          <w:tcPr>
            <w:tcW w:w="930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885D20" w:rsidRPr="00EA292F" w:rsidRDefault="00EA292F" w:rsidP="00EA292F">
            <w:pPr>
              <w:pStyle w:val="10"/>
              <w:rPr>
                <w:sz w:val="20"/>
              </w:rPr>
            </w:pPr>
            <w:r w:rsidRPr="00EA292F">
              <w:rPr>
                <w:rFonts w:hint="cs"/>
                <w:sz w:val="20"/>
                <w:rtl/>
              </w:rPr>
              <w:t>النشاط</w:t>
            </w:r>
          </w:p>
        </w:tc>
        <w:tc>
          <w:tcPr>
            <w:tcW w:w="1718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EA292F" w:rsidRPr="00EA292F" w:rsidRDefault="00EA292F" w:rsidP="00EA292F">
            <w:pPr>
              <w:pStyle w:val="10"/>
            </w:pPr>
          </w:p>
          <w:p w:rsidR="00885D20" w:rsidRPr="00EA292F" w:rsidRDefault="00EA292F" w:rsidP="00EA292F">
            <w:pPr>
              <w:jc w:val="center"/>
            </w:pPr>
            <w:r w:rsidRPr="00EA292F">
              <w:rPr>
                <w:rFonts w:hint="cs"/>
                <w:rtl/>
              </w:rPr>
              <w:t>المصدر</w:t>
            </w:r>
          </w:p>
        </w:tc>
        <w:tc>
          <w:tcPr>
            <w:tcW w:w="865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885D20" w:rsidRPr="00EA292F" w:rsidRDefault="00EA292F" w:rsidP="00EA292F">
            <w:pPr>
              <w:pStyle w:val="10"/>
              <w:jc w:val="center"/>
            </w:pPr>
            <w:r w:rsidRPr="00EA292F">
              <w:rPr>
                <w:rFonts w:hint="cs"/>
                <w:rtl/>
              </w:rPr>
              <w:t>التقويم</w:t>
            </w:r>
          </w:p>
        </w:tc>
      </w:tr>
      <w:tr w:rsidR="007B4EFE" w:rsidTr="00EA292F">
        <w:tc>
          <w:tcPr>
            <w:tcW w:w="627" w:type="dxa"/>
            <w:vMerge/>
            <w:shd w:val="clear" w:color="auto" w:fill="auto"/>
          </w:tcPr>
          <w:p w:rsidR="007B4EFE" w:rsidRDefault="007B4EFE" w:rsidP="00EA292F">
            <w:pPr>
              <w:pStyle w:val="10"/>
              <w:tabs>
                <w:tab w:val="right" w:pos="278"/>
              </w:tabs>
              <w:rPr>
                <w:b/>
                <w:sz w:val="24"/>
              </w:rPr>
            </w:pPr>
          </w:p>
        </w:tc>
        <w:tc>
          <w:tcPr>
            <w:tcW w:w="2391" w:type="dxa"/>
            <w:tcBorders>
              <w:bottom w:val="dashed" w:sz="4" w:space="0" w:color="000000"/>
            </w:tcBorders>
            <w:shd w:val="clear" w:color="auto" w:fill="FFFFFF"/>
          </w:tcPr>
          <w:p w:rsidR="007B4EFE" w:rsidRDefault="00EA292F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cs"/>
                <w:sz w:val="20"/>
                <w:rtl/>
              </w:rPr>
              <w:t xml:space="preserve">ان تصنف الخصائص العامة </w:t>
            </w:r>
            <w:proofErr w:type="spellStart"/>
            <w:r>
              <w:rPr>
                <w:rFonts w:hint="cs"/>
                <w:sz w:val="20"/>
                <w:rtl/>
              </w:rPr>
              <w:t>للطلائعيات</w:t>
            </w:r>
            <w:proofErr w:type="spellEnd"/>
          </w:p>
          <w:p w:rsidR="00EA292F" w:rsidRDefault="00EA292F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cs"/>
                <w:sz w:val="20"/>
                <w:rtl/>
              </w:rPr>
              <w:t xml:space="preserve">ان توضح تركيب </w:t>
            </w:r>
            <w:proofErr w:type="spellStart"/>
            <w:r>
              <w:rPr>
                <w:rFonts w:hint="cs"/>
                <w:sz w:val="20"/>
                <w:rtl/>
              </w:rPr>
              <w:t>الطلائعيات</w:t>
            </w:r>
            <w:proofErr w:type="spellEnd"/>
          </w:p>
          <w:p w:rsidR="00EA292F" w:rsidRDefault="00EA292F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3</w:t>
            </w:r>
            <w:r>
              <w:rPr>
                <w:sz w:val="20"/>
              </w:rPr>
              <w:t>.</w:t>
            </w:r>
            <w:r w:rsidR="00962669">
              <w:rPr>
                <w:rFonts w:hint="cs"/>
                <w:sz w:val="20"/>
                <w:rtl/>
              </w:rPr>
              <w:t xml:space="preserve">ان تصنف </w:t>
            </w:r>
            <w:proofErr w:type="spellStart"/>
            <w:r w:rsidR="00962669">
              <w:rPr>
                <w:rFonts w:hint="cs"/>
                <w:sz w:val="20"/>
                <w:rtl/>
              </w:rPr>
              <w:t>الطلائعيات</w:t>
            </w:r>
            <w:proofErr w:type="spellEnd"/>
            <w:r w:rsidR="00962669">
              <w:rPr>
                <w:rFonts w:hint="cs"/>
                <w:sz w:val="20"/>
                <w:rtl/>
              </w:rPr>
              <w:t xml:space="preserve"> من حيث التغذية والحركة والتكاثر</w:t>
            </w:r>
          </w:p>
          <w:p w:rsidR="00962669" w:rsidRDefault="00962669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4</w:t>
            </w:r>
            <w:r>
              <w:rPr>
                <w:sz w:val="20"/>
              </w:rPr>
              <w:t>.</w:t>
            </w:r>
            <w:r>
              <w:rPr>
                <w:rFonts w:hint="cs"/>
                <w:sz w:val="20"/>
                <w:rtl/>
              </w:rPr>
              <w:t xml:space="preserve">ان تصنف </w:t>
            </w:r>
            <w:proofErr w:type="spellStart"/>
            <w:r>
              <w:rPr>
                <w:rFonts w:hint="cs"/>
                <w:sz w:val="20"/>
                <w:rtl/>
              </w:rPr>
              <w:t>الطلائعيات</w:t>
            </w:r>
            <w:proofErr w:type="spellEnd"/>
            <w:r>
              <w:rPr>
                <w:rFonts w:hint="cs"/>
                <w:sz w:val="20"/>
                <w:rtl/>
              </w:rPr>
              <w:t xml:space="preserve"> حسب طريقة الحصول على غذائها</w:t>
            </w:r>
          </w:p>
          <w:p w:rsidR="00962669" w:rsidRDefault="00962669" w:rsidP="00EA292F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5 ان تصنف الاوليات حسب وسائل الحركة وتذكر خصائص</w:t>
            </w:r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الهدبيات</w:t>
            </w:r>
            <w:proofErr w:type="spellEnd"/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الاميبيات</w:t>
            </w:r>
            <w:proofErr w:type="spellEnd"/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السوطيات</w:t>
            </w:r>
            <w:proofErr w:type="spellEnd"/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الجيارديا</w:t>
            </w:r>
            <w:proofErr w:type="spellEnd"/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التريكوموناس</w:t>
            </w:r>
            <w:proofErr w:type="spellEnd"/>
          </w:p>
          <w:p w:rsidR="00962669" w:rsidRDefault="00962669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الليشمانيا</w:t>
            </w:r>
            <w:proofErr w:type="spellEnd"/>
          </w:p>
          <w:p w:rsidR="00962669" w:rsidRDefault="00E20243" w:rsidP="00962669">
            <w:pPr>
              <w:pStyle w:val="10"/>
              <w:numPr>
                <w:ilvl w:val="0"/>
                <w:numId w:val="4"/>
              </w:numPr>
              <w:shd w:val="clear" w:color="auto" w:fill="FFFFFF" w:themeFill="background1"/>
              <w:rPr>
                <w:sz w:val="20"/>
              </w:rPr>
            </w:pPr>
            <w:proofErr w:type="spellStart"/>
            <w:r>
              <w:rPr>
                <w:rFonts w:hint="cs"/>
                <w:sz w:val="20"/>
                <w:rtl/>
              </w:rPr>
              <w:t>البوغيات</w:t>
            </w:r>
            <w:proofErr w:type="spellEnd"/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6</w:t>
            </w:r>
            <w:r>
              <w:rPr>
                <w:sz w:val="20"/>
              </w:rPr>
              <w:t>.</w:t>
            </w:r>
            <w:r>
              <w:rPr>
                <w:rFonts w:hint="cs"/>
                <w:sz w:val="20"/>
                <w:rtl/>
              </w:rPr>
              <w:t>ان تصنف الطحالب الى قبائلها الرئيسية</w:t>
            </w:r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أ.الخضراء</w:t>
            </w:r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ب.</w:t>
            </w:r>
            <w:proofErr w:type="spellStart"/>
            <w:r>
              <w:rPr>
                <w:rFonts w:hint="cs"/>
                <w:sz w:val="20"/>
                <w:rtl/>
              </w:rPr>
              <w:t>اليوجلينية</w:t>
            </w:r>
            <w:proofErr w:type="spellEnd"/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ج.</w:t>
            </w:r>
            <w:proofErr w:type="spellStart"/>
            <w:r>
              <w:rPr>
                <w:rFonts w:hint="cs"/>
                <w:sz w:val="20"/>
                <w:rtl/>
              </w:rPr>
              <w:t>دياتومات</w:t>
            </w:r>
            <w:proofErr w:type="spellEnd"/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د.الحمراء</w:t>
            </w:r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ه.الذهبية والبنية</w:t>
            </w:r>
          </w:p>
          <w:p w:rsidR="00E20243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 xml:space="preserve">7.ان تذكر الخصائص العامة </w:t>
            </w:r>
            <w:proofErr w:type="spellStart"/>
            <w:r>
              <w:rPr>
                <w:rFonts w:hint="cs"/>
                <w:sz w:val="20"/>
                <w:rtl/>
              </w:rPr>
              <w:t>للطلائعيات</w:t>
            </w:r>
            <w:proofErr w:type="spellEnd"/>
            <w:r>
              <w:rPr>
                <w:rFonts w:hint="cs"/>
                <w:sz w:val="20"/>
                <w:rtl/>
              </w:rPr>
              <w:t xml:space="preserve"> شبيهة الفطريات</w:t>
            </w:r>
          </w:p>
          <w:p w:rsidR="00E20243" w:rsidRPr="00885D20" w:rsidRDefault="00E20243" w:rsidP="00E20243">
            <w:pPr>
              <w:pStyle w:val="10"/>
              <w:shd w:val="clear" w:color="auto" w:fill="FFFFFF" w:themeFill="background1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 xml:space="preserve">8.ان توضح الاثار الايجابية </w:t>
            </w:r>
            <w:proofErr w:type="spellStart"/>
            <w:r>
              <w:rPr>
                <w:rFonts w:hint="cs"/>
                <w:sz w:val="20"/>
                <w:rtl/>
              </w:rPr>
              <w:t>للطلائعيات</w:t>
            </w:r>
            <w:proofErr w:type="spellEnd"/>
            <w:r>
              <w:rPr>
                <w:rFonts w:hint="cs"/>
                <w:sz w:val="20"/>
                <w:rtl/>
              </w:rPr>
              <w:t xml:space="preserve"> في حياتنا</w:t>
            </w:r>
          </w:p>
        </w:tc>
        <w:tc>
          <w:tcPr>
            <w:tcW w:w="4317" w:type="dxa"/>
            <w:tcBorders>
              <w:bottom w:val="dashed" w:sz="4" w:space="0" w:color="000000"/>
            </w:tcBorders>
            <w:shd w:val="clear" w:color="auto" w:fill="FFFFFF"/>
          </w:tcPr>
          <w:p w:rsidR="00962669" w:rsidRDefault="00962669" w:rsidP="00962669">
            <w:pPr>
              <w:spacing w:before="60" w:after="60"/>
              <w:rPr>
                <w:noProof/>
                <w:sz w:val="20"/>
                <w:rtl/>
              </w:rPr>
            </w:pPr>
            <w:r>
              <w:rPr>
                <w:rFonts w:hint="cs"/>
                <w:noProof/>
                <w:sz w:val="20"/>
                <w:rtl/>
              </w:rPr>
              <w:t xml:space="preserve">مثال: مقارنة خصائص مملكة الطلائعيات </w:t>
            </w:r>
          </w:p>
          <w:p w:rsidR="00962669" w:rsidRPr="00C10BD1" w:rsidRDefault="00962669" w:rsidP="00962669">
            <w:pPr>
              <w:spacing w:before="60" w:after="60"/>
              <w:rPr>
                <w:noProof/>
                <w:sz w:val="20"/>
                <w:rtl/>
              </w:rPr>
            </w:pPr>
            <w:r>
              <w:rPr>
                <w:rFonts w:hint="cs"/>
                <w:noProof/>
                <w:sz w:val="20"/>
                <w:rtl/>
              </w:rPr>
              <w:t xml:space="preserve"> </w:t>
            </w:r>
          </w:p>
          <w:p w:rsidR="00962669" w:rsidRPr="00C10BD1" w:rsidRDefault="00962669" w:rsidP="00962669">
            <w:pPr>
              <w:spacing w:before="60" w:after="60"/>
              <w:rPr>
                <w:noProof/>
                <w:sz w:val="20"/>
                <w:rtl/>
              </w:rPr>
            </w:pPr>
            <w:r w:rsidRPr="00C10BD1">
              <w:rPr>
                <w:rFonts w:hint="cs"/>
                <w:noProof/>
                <w:sz w:val="20"/>
                <w:rtl/>
              </w:rPr>
              <w:t>شرائح جاهزة للطلائعيات</w:t>
            </w:r>
          </w:p>
          <w:p w:rsidR="00962669" w:rsidRDefault="00962669" w:rsidP="00962669">
            <w:pPr>
              <w:spacing w:before="60" w:after="60"/>
              <w:rPr>
                <w:noProof/>
                <w:sz w:val="20"/>
                <w:rtl/>
              </w:rPr>
            </w:pPr>
            <w:r w:rsidRPr="00C10BD1">
              <w:rPr>
                <w:rFonts w:hint="cs"/>
                <w:noProof/>
                <w:sz w:val="20"/>
                <w:rtl/>
              </w:rPr>
              <w:t>تحضير شرائح للعينات</w:t>
            </w:r>
          </w:p>
          <w:p w:rsidR="00962669" w:rsidRPr="00C10BD1" w:rsidRDefault="00962669" w:rsidP="00962669">
            <w:pPr>
              <w:spacing w:before="60" w:after="60"/>
              <w:rPr>
                <w:noProof/>
                <w:sz w:val="20"/>
                <w:rtl/>
              </w:rPr>
            </w:pPr>
            <w:r>
              <w:rPr>
                <w:rFonts w:hint="cs"/>
                <w:noProof/>
                <w:sz w:val="20"/>
                <w:rtl/>
              </w:rPr>
              <w:t>رسم العينات</w:t>
            </w:r>
          </w:p>
          <w:p w:rsidR="00962669" w:rsidRPr="00C10BD1" w:rsidRDefault="00962669" w:rsidP="00962669">
            <w:pPr>
              <w:pStyle w:val="10"/>
              <w:tabs>
                <w:tab w:val="right" w:pos="278"/>
              </w:tabs>
              <w:rPr>
                <w:sz w:val="20"/>
                <w:rtl/>
              </w:rPr>
            </w:pPr>
            <w:r w:rsidRPr="00C10BD1">
              <w:rPr>
                <w:rFonts w:hint="cs"/>
                <w:noProof/>
                <w:sz w:val="20"/>
                <w:rtl/>
              </w:rPr>
              <w:t>فيديو يعرض وسائل الحركة للطلائعيات</w:t>
            </w:r>
          </w:p>
          <w:p w:rsidR="004C0934" w:rsidRDefault="00CA2350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تعلم تعاوني من خلال العمل بمجموعات</w:t>
            </w:r>
          </w:p>
        </w:tc>
        <w:tc>
          <w:tcPr>
            <w:tcW w:w="930" w:type="dxa"/>
            <w:tcBorders>
              <w:bottom w:val="dashed" w:sz="4" w:space="0" w:color="000000"/>
            </w:tcBorders>
            <w:shd w:val="clear" w:color="auto" w:fill="FFFFFF"/>
          </w:tcPr>
          <w:p w:rsidR="007B4EFE" w:rsidRDefault="00962669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نشاط1</w:t>
            </w:r>
            <w:proofErr w:type="spellEnd"/>
          </w:p>
          <w:p w:rsidR="00962669" w:rsidRDefault="00962669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نشاط2</w:t>
            </w:r>
            <w:proofErr w:type="spellEnd"/>
          </w:p>
          <w:p w:rsidR="002747B6" w:rsidRDefault="002747B6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نشاط3</w:t>
            </w:r>
            <w:proofErr w:type="spellEnd"/>
          </w:p>
          <w:p w:rsidR="00962669" w:rsidRDefault="00962669" w:rsidP="00EA292F">
            <w:pPr>
              <w:pStyle w:val="10"/>
              <w:rPr>
                <w:sz w:val="20"/>
              </w:rPr>
            </w:pPr>
          </w:p>
        </w:tc>
        <w:tc>
          <w:tcPr>
            <w:tcW w:w="1718" w:type="dxa"/>
            <w:tcBorders>
              <w:bottom w:val="dashed" w:sz="4" w:space="0" w:color="000000"/>
            </w:tcBorders>
            <w:shd w:val="clear" w:color="auto" w:fill="FFFFFF"/>
          </w:tcPr>
          <w:p w:rsidR="007E0C2D" w:rsidRDefault="007E0C2D" w:rsidP="00EA292F">
            <w:pPr>
              <w:pStyle w:val="10"/>
            </w:pPr>
          </w:p>
          <w:p w:rsidR="007B4EFE" w:rsidRPr="00CD4960" w:rsidRDefault="00C03704" w:rsidP="00EA292F">
            <w:pPr>
              <w:spacing w:before="120" w:after="120"/>
              <w:rPr>
                <w:bCs/>
                <w:sz w:val="18"/>
                <w:szCs w:val="18"/>
              </w:rPr>
            </w:pPr>
            <w:hyperlink r:id="rId8" w:history="1">
              <w:r w:rsidR="00DB269E" w:rsidRPr="00CD4960">
                <w:rPr>
                  <w:rStyle w:val="Hyperlink"/>
                  <w:bCs/>
                  <w:sz w:val="18"/>
                  <w:szCs w:val="18"/>
                </w:rPr>
                <w:t>https://www.youtube.com/watch?v=rSSWfRzHKF0</w:t>
              </w:r>
            </w:hyperlink>
          </w:p>
          <w:p w:rsidR="00DB269E" w:rsidRDefault="00DB269E" w:rsidP="00EA292F">
            <w:pPr>
              <w:spacing w:before="120" w:after="120"/>
              <w:rPr>
                <w:bCs/>
                <w:szCs w:val="28"/>
              </w:rPr>
            </w:pPr>
          </w:p>
          <w:p w:rsidR="00DB269E" w:rsidRPr="00BB4736" w:rsidRDefault="00BB4736" w:rsidP="00EA292F">
            <w:pPr>
              <w:spacing w:before="120" w:after="120"/>
              <w:rPr>
                <w:bCs/>
                <w:sz w:val="20"/>
              </w:rPr>
            </w:pPr>
            <w:r w:rsidRPr="00BB4736">
              <w:rPr>
                <w:rFonts w:hint="cs"/>
                <w:bCs/>
                <w:sz w:val="20"/>
                <w:rtl/>
              </w:rPr>
              <w:t>المختبر المدرسي</w:t>
            </w:r>
          </w:p>
        </w:tc>
        <w:tc>
          <w:tcPr>
            <w:tcW w:w="865" w:type="dxa"/>
            <w:tcBorders>
              <w:bottom w:val="dashed" w:sz="4" w:space="0" w:color="000000"/>
            </w:tcBorders>
            <w:shd w:val="clear" w:color="auto" w:fill="FFFFFF"/>
          </w:tcPr>
          <w:p w:rsidR="007B4EFE" w:rsidRDefault="00BE2E73" w:rsidP="00962669">
            <w:pPr>
              <w:pStyle w:val="10"/>
              <w:jc w:val="center"/>
              <w:rPr>
                <w:rtl/>
              </w:rPr>
            </w:pPr>
            <w:r>
              <w:t>3</w:t>
            </w:r>
            <w:r>
              <w:rPr>
                <w:rFonts w:hint="cs"/>
                <w:rtl/>
              </w:rPr>
              <w:t>ب</w:t>
            </w:r>
          </w:p>
          <w:p w:rsidR="00962669" w:rsidRDefault="00962669" w:rsidP="00D430A3">
            <w:pPr>
              <w:pStyle w:val="10"/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5أ</w:t>
            </w:r>
            <w:proofErr w:type="spellEnd"/>
          </w:p>
          <w:p w:rsidR="00D430A3" w:rsidRDefault="00D430A3" w:rsidP="00D430A3">
            <w:pPr>
              <w:pStyle w:val="10"/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6أ</w:t>
            </w:r>
            <w:proofErr w:type="spellEnd"/>
          </w:p>
          <w:p w:rsidR="00D430A3" w:rsidRDefault="00D430A3" w:rsidP="00D430A3">
            <w:pPr>
              <w:pStyle w:val="10"/>
              <w:jc w:val="center"/>
              <w:rPr>
                <w:rtl/>
              </w:rPr>
            </w:pPr>
          </w:p>
          <w:p w:rsidR="00962669" w:rsidRDefault="006D0BE1" w:rsidP="00962669">
            <w:pPr>
              <w:pStyle w:val="10"/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3</w:t>
            </w:r>
            <w:r w:rsidR="00CA2350">
              <w:rPr>
                <w:rFonts w:hint="cs"/>
                <w:rtl/>
              </w:rPr>
              <w:t>ب</w:t>
            </w:r>
            <w:proofErr w:type="spellEnd"/>
          </w:p>
          <w:p w:rsidR="008113B9" w:rsidRDefault="006D0BE1" w:rsidP="00962669">
            <w:pPr>
              <w:pStyle w:val="10"/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4</w:t>
            </w:r>
            <w:r w:rsidR="008113B9">
              <w:rPr>
                <w:rFonts w:hint="cs"/>
                <w:rtl/>
              </w:rPr>
              <w:t>ب</w:t>
            </w:r>
            <w:proofErr w:type="spellEnd"/>
          </w:p>
        </w:tc>
      </w:tr>
      <w:tr w:rsidR="006E209D" w:rsidTr="006E209D">
        <w:tc>
          <w:tcPr>
            <w:tcW w:w="627" w:type="dxa"/>
            <w:vMerge/>
            <w:shd w:val="clear" w:color="auto" w:fill="auto"/>
          </w:tcPr>
          <w:p w:rsidR="006E209D" w:rsidRDefault="006E209D" w:rsidP="00EA292F">
            <w:pPr>
              <w:pStyle w:val="10"/>
              <w:tabs>
                <w:tab w:val="right" w:pos="278"/>
              </w:tabs>
              <w:rPr>
                <w:b/>
                <w:sz w:val="24"/>
              </w:rPr>
            </w:pPr>
          </w:p>
        </w:tc>
        <w:tc>
          <w:tcPr>
            <w:tcW w:w="2391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6E209D" w:rsidRPr="008E1B51" w:rsidRDefault="006E209D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>الاهداف الاجرائية</w:t>
            </w:r>
          </w:p>
        </w:tc>
        <w:tc>
          <w:tcPr>
            <w:tcW w:w="4317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6E209D" w:rsidRDefault="006E209D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وصف الاجراءات واستراتيجيات التدريس</w:t>
            </w:r>
          </w:p>
        </w:tc>
        <w:tc>
          <w:tcPr>
            <w:tcW w:w="930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6E209D" w:rsidRPr="00BA4FF4" w:rsidRDefault="006E209D" w:rsidP="00EA292F">
            <w:pPr>
              <w:pStyle w:val="1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النشاط</w:t>
            </w:r>
          </w:p>
        </w:tc>
        <w:tc>
          <w:tcPr>
            <w:tcW w:w="1718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6E209D" w:rsidRDefault="006E209D" w:rsidP="00EA292F">
            <w:pPr>
              <w:pStyle w:val="10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المصدر</w:t>
            </w:r>
          </w:p>
        </w:tc>
        <w:tc>
          <w:tcPr>
            <w:tcW w:w="865" w:type="dxa"/>
            <w:tcBorders>
              <w:bottom w:val="dashed" w:sz="4" w:space="0" w:color="000000"/>
            </w:tcBorders>
            <w:shd w:val="clear" w:color="auto" w:fill="D99594" w:themeFill="accent2" w:themeFillTint="99"/>
          </w:tcPr>
          <w:p w:rsidR="006E209D" w:rsidRDefault="006E209D" w:rsidP="00EA292F">
            <w:pPr>
              <w:jc w:val="center"/>
            </w:pPr>
            <w:r>
              <w:rPr>
                <w:rFonts w:hint="cs"/>
                <w:rtl/>
              </w:rPr>
              <w:t>التقويم</w:t>
            </w:r>
          </w:p>
        </w:tc>
      </w:tr>
      <w:tr w:rsidR="00FF0858" w:rsidTr="00EA292F">
        <w:tc>
          <w:tcPr>
            <w:tcW w:w="627" w:type="dxa"/>
            <w:vMerge/>
            <w:shd w:val="clear" w:color="auto" w:fill="auto"/>
          </w:tcPr>
          <w:p w:rsidR="00FF0858" w:rsidRDefault="00FF0858" w:rsidP="00EA292F">
            <w:pPr>
              <w:pStyle w:val="10"/>
              <w:tabs>
                <w:tab w:val="right" w:pos="278"/>
              </w:tabs>
              <w:rPr>
                <w:b/>
                <w:sz w:val="24"/>
              </w:rPr>
            </w:pPr>
          </w:p>
        </w:tc>
        <w:tc>
          <w:tcPr>
            <w:tcW w:w="2391" w:type="dxa"/>
            <w:tcBorders>
              <w:bottom w:val="dashed" w:sz="4" w:space="0" w:color="000000"/>
            </w:tcBorders>
            <w:shd w:val="clear" w:color="auto" w:fill="FFFFFF"/>
          </w:tcPr>
          <w:p w:rsidR="00FF0858" w:rsidRDefault="006E209D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>1</w:t>
            </w:r>
            <w:r>
              <w:rPr>
                <w:b/>
                <w:bCs/>
                <w:sz w:val="24"/>
                <w:szCs w:val="18"/>
              </w:rPr>
              <w:t>.</w:t>
            </w:r>
            <w:r>
              <w:rPr>
                <w:rFonts w:hint="cs"/>
                <w:b/>
                <w:bCs/>
                <w:sz w:val="24"/>
                <w:szCs w:val="18"/>
                <w:rtl/>
              </w:rPr>
              <w:t>ان تصف الخصائص العامة للفطريات</w:t>
            </w:r>
          </w:p>
          <w:p w:rsidR="006E209D" w:rsidRDefault="006E209D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 xml:space="preserve">2.ان تبين التركيب العام للفطر </w:t>
            </w:r>
          </w:p>
          <w:p w:rsidR="006E209D" w:rsidRDefault="006E209D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>3.ان توضح</w:t>
            </w:r>
            <w:r w:rsidR="008C67B3">
              <w:rPr>
                <w:rFonts w:hint="cs"/>
                <w:b/>
                <w:bCs/>
                <w:sz w:val="24"/>
                <w:szCs w:val="18"/>
                <w:rtl/>
              </w:rPr>
              <w:t xml:space="preserve"> طرق التكاثر في الفطريات</w:t>
            </w:r>
          </w:p>
          <w:p w:rsidR="008C67B3" w:rsidRDefault="008C67B3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>4.ان تصنف الفطريات الى قبائلها المختلفة</w:t>
            </w:r>
          </w:p>
          <w:p w:rsidR="008C67B3" w:rsidRDefault="008C67B3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 xml:space="preserve">5.ان توضح المقصود </w:t>
            </w:r>
            <w:proofErr w:type="spellStart"/>
            <w:r>
              <w:rPr>
                <w:rFonts w:hint="cs"/>
                <w:b/>
                <w:bCs/>
                <w:sz w:val="24"/>
                <w:szCs w:val="18"/>
                <w:rtl/>
              </w:rPr>
              <w:t>بالاشنات</w:t>
            </w:r>
            <w:proofErr w:type="spellEnd"/>
          </w:p>
          <w:p w:rsidR="008C67B3" w:rsidRDefault="008C67B3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  <w:r>
              <w:rPr>
                <w:rFonts w:hint="cs"/>
                <w:b/>
                <w:bCs/>
                <w:sz w:val="24"/>
                <w:szCs w:val="18"/>
                <w:rtl/>
              </w:rPr>
              <w:t>6.ان توضح الاثار الايجابية للفطريات والسلبية</w:t>
            </w:r>
          </w:p>
          <w:p w:rsidR="008C67B3" w:rsidRPr="008E1B51" w:rsidRDefault="008C67B3" w:rsidP="00EA292F">
            <w:pPr>
              <w:pStyle w:val="10"/>
              <w:shd w:val="clear" w:color="auto" w:fill="FFFFFF" w:themeFill="background1"/>
              <w:rPr>
                <w:b/>
                <w:bCs/>
                <w:sz w:val="24"/>
                <w:szCs w:val="18"/>
                <w:rtl/>
              </w:rPr>
            </w:pPr>
          </w:p>
        </w:tc>
        <w:tc>
          <w:tcPr>
            <w:tcW w:w="4317" w:type="dxa"/>
            <w:tcBorders>
              <w:bottom w:val="dashed" w:sz="4" w:space="0" w:color="000000"/>
            </w:tcBorders>
            <w:shd w:val="clear" w:color="auto" w:fill="FFFFFF"/>
          </w:tcPr>
          <w:p w:rsidR="004C0934" w:rsidRDefault="00EE34D3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 xml:space="preserve">عرض الخصائص العامة للفطريات من خلال </w:t>
            </w:r>
          </w:p>
          <w:p w:rsidR="00EE34D3" w:rsidRDefault="00EE34D3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استخدام فيديوهات ,الانترنت</w:t>
            </w:r>
          </w:p>
          <w:p w:rsidR="00EE34D3" w:rsidRDefault="00EE34D3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 xml:space="preserve">العمل التعاوني في مجموعات </w:t>
            </w:r>
            <w:r w:rsidR="00821F8A">
              <w:rPr>
                <w:rFonts w:hint="cs"/>
                <w:sz w:val="20"/>
                <w:rtl/>
              </w:rPr>
              <w:t xml:space="preserve">لتوضيح الاثار </w:t>
            </w:r>
            <w:proofErr w:type="spellStart"/>
            <w:r w:rsidR="00821F8A">
              <w:rPr>
                <w:rFonts w:hint="cs"/>
                <w:sz w:val="20"/>
                <w:rtl/>
              </w:rPr>
              <w:t>الاثار</w:t>
            </w:r>
            <w:proofErr w:type="spellEnd"/>
            <w:r w:rsidR="00821F8A">
              <w:rPr>
                <w:rFonts w:hint="cs"/>
                <w:sz w:val="20"/>
                <w:rtl/>
              </w:rPr>
              <w:t xml:space="preserve"> الايجابية</w:t>
            </w:r>
          </w:p>
          <w:p w:rsidR="00821F8A" w:rsidRDefault="00821F8A" w:rsidP="00EA292F">
            <w:pPr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والسلبية للفطريات</w:t>
            </w:r>
          </w:p>
          <w:p w:rsidR="00EE34D3" w:rsidRDefault="00EE34D3" w:rsidP="00EA292F">
            <w:pPr>
              <w:rPr>
                <w:sz w:val="20"/>
                <w:rtl/>
              </w:rPr>
            </w:pPr>
          </w:p>
        </w:tc>
        <w:tc>
          <w:tcPr>
            <w:tcW w:w="930" w:type="dxa"/>
            <w:tcBorders>
              <w:bottom w:val="dashed" w:sz="4" w:space="0" w:color="000000"/>
            </w:tcBorders>
            <w:shd w:val="clear" w:color="auto" w:fill="FFFFFF"/>
          </w:tcPr>
          <w:p w:rsidR="00FF0858" w:rsidRDefault="00014773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نشاط1</w:t>
            </w:r>
            <w:proofErr w:type="spellEnd"/>
          </w:p>
          <w:p w:rsidR="00014773" w:rsidRDefault="00014773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نشاط2</w:t>
            </w:r>
            <w:proofErr w:type="spellEnd"/>
          </w:p>
          <w:p w:rsidR="00014773" w:rsidRDefault="00014773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نشاط3</w:t>
            </w:r>
            <w:proofErr w:type="spellEnd"/>
          </w:p>
          <w:p w:rsidR="00014773" w:rsidRPr="00BA4FF4" w:rsidRDefault="00014773" w:rsidP="00EA292F">
            <w:pPr>
              <w:pStyle w:val="10"/>
              <w:rPr>
                <w:sz w:val="20"/>
                <w:rtl/>
              </w:rPr>
            </w:pPr>
            <w:proofErr w:type="spellStart"/>
            <w:r>
              <w:rPr>
                <w:rFonts w:hint="cs"/>
                <w:sz w:val="20"/>
                <w:rtl/>
              </w:rPr>
              <w:t>نشاط4</w:t>
            </w:r>
            <w:proofErr w:type="spellEnd"/>
          </w:p>
        </w:tc>
        <w:tc>
          <w:tcPr>
            <w:tcW w:w="1718" w:type="dxa"/>
            <w:tcBorders>
              <w:bottom w:val="dashed" w:sz="4" w:space="0" w:color="000000"/>
            </w:tcBorders>
            <w:shd w:val="clear" w:color="auto" w:fill="FFFFFF"/>
          </w:tcPr>
          <w:p w:rsidR="0069596D" w:rsidRPr="00CD4960" w:rsidRDefault="00C03704" w:rsidP="0061208C">
            <w:pPr>
              <w:pStyle w:val="10"/>
              <w:rPr>
                <w:sz w:val="18"/>
                <w:szCs w:val="18"/>
              </w:rPr>
            </w:pPr>
            <w:hyperlink r:id="rId9" w:history="1">
              <w:r w:rsidR="00797695" w:rsidRPr="00CD4960">
                <w:rPr>
                  <w:rStyle w:val="Hyperlink"/>
                  <w:sz w:val="18"/>
                  <w:szCs w:val="18"/>
                </w:rPr>
                <w:t>https://www.youtube.com/watch?v=OBji_m3rokM</w:t>
              </w:r>
            </w:hyperlink>
          </w:p>
          <w:p w:rsidR="00797695" w:rsidRPr="00797695" w:rsidRDefault="00797695" w:rsidP="0061208C">
            <w:pPr>
              <w:pStyle w:val="10"/>
              <w:rPr>
                <w:rtl/>
              </w:rPr>
            </w:pPr>
          </w:p>
        </w:tc>
        <w:tc>
          <w:tcPr>
            <w:tcW w:w="865" w:type="dxa"/>
            <w:tcBorders>
              <w:bottom w:val="dashed" w:sz="4" w:space="0" w:color="000000"/>
            </w:tcBorders>
            <w:shd w:val="clear" w:color="auto" w:fill="FFFFFF"/>
          </w:tcPr>
          <w:p w:rsidR="008E53F0" w:rsidRDefault="008E53F0" w:rsidP="00EA292F">
            <w:pPr>
              <w:jc w:val="center"/>
              <w:rPr>
                <w:rtl/>
              </w:rPr>
            </w:pPr>
            <w:r>
              <w:t>4</w:t>
            </w:r>
            <w:r w:rsidR="00B975C9">
              <w:rPr>
                <w:rFonts w:hint="cs"/>
                <w:rtl/>
              </w:rPr>
              <w:t>أ</w:t>
            </w:r>
          </w:p>
          <w:p w:rsidR="00B975C9" w:rsidRDefault="00B975C9" w:rsidP="00EA292F">
            <w:pPr>
              <w:jc w:val="center"/>
              <w:rPr>
                <w:rtl/>
              </w:rPr>
            </w:pPr>
          </w:p>
          <w:p w:rsidR="00FF0858" w:rsidRDefault="006D0BE1" w:rsidP="00EE34D3">
            <w:pPr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3</w:t>
            </w:r>
            <w:r w:rsidR="00CA2350">
              <w:rPr>
                <w:rFonts w:hint="cs"/>
                <w:rtl/>
              </w:rPr>
              <w:t>ب</w:t>
            </w:r>
            <w:proofErr w:type="spellEnd"/>
          </w:p>
          <w:p w:rsidR="00EE34D3" w:rsidRDefault="00EE34D3" w:rsidP="00EE34D3">
            <w:pPr>
              <w:jc w:val="center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2ب</w:t>
            </w:r>
            <w:proofErr w:type="spellEnd"/>
          </w:p>
        </w:tc>
      </w:tr>
    </w:tbl>
    <w:tbl>
      <w:tblPr>
        <w:tblStyle w:val="ab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60"/>
      </w:tblGrid>
      <w:tr w:rsidR="00B91DF8" w:rsidTr="00220A38">
        <w:trPr>
          <w:jc w:val="center"/>
        </w:trPr>
        <w:tc>
          <w:tcPr>
            <w:tcW w:w="11160" w:type="dxa"/>
            <w:shd w:val="clear" w:color="auto" w:fill="E5B8B7" w:themeFill="accent2" w:themeFillTint="66"/>
          </w:tcPr>
          <w:p w:rsidR="00B91DF8" w:rsidRDefault="00EA292F">
            <w:pPr>
              <w:pStyle w:val="10"/>
            </w:pPr>
            <w:r>
              <w:rPr>
                <w:b/>
                <w:sz w:val="24"/>
                <w:rtl/>
              </w:rPr>
              <w:br w:type="textWrapping" w:clear="all"/>
            </w:r>
            <w:r w:rsidR="00EF787C">
              <w:rPr>
                <w:b/>
                <w:sz w:val="24"/>
                <w:rtl/>
              </w:rPr>
              <w:lastRenderedPageBreak/>
              <w:t xml:space="preserve">مواد </w:t>
            </w:r>
            <w:proofErr w:type="spellStart"/>
            <w:r w:rsidR="00EF787C">
              <w:rPr>
                <w:b/>
                <w:sz w:val="24"/>
                <w:rtl/>
              </w:rPr>
              <w:t>إثرائية</w:t>
            </w:r>
            <w:proofErr w:type="spellEnd"/>
            <w:r w:rsidR="00EF787C">
              <w:rPr>
                <w:b/>
                <w:sz w:val="24"/>
                <w:rtl/>
              </w:rPr>
              <w:t xml:space="preserve"> </w:t>
            </w:r>
          </w:p>
        </w:tc>
      </w:tr>
      <w:tr w:rsidR="00B91DF8">
        <w:trPr>
          <w:trHeight w:val="280"/>
          <w:jc w:val="center"/>
        </w:trPr>
        <w:tc>
          <w:tcPr>
            <w:tcW w:w="11160" w:type="dxa"/>
            <w:shd w:val="clear" w:color="auto" w:fill="FFFFFF"/>
          </w:tcPr>
          <w:p w:rsidR="00B91DF8" w:rsidRDefault="004F05EB" w:rsidP="00E04ABF">
            <w:pPr>
              <w:pStyle w:val="10"/>
            </w:pPr>
            <w:r>
              <w:rPr>
                <w:rFonts w:hint="cs"/>
                <w:rtl/>
              </w:rPr>
              <w:lastRenderedPageBreak/>
              <w:t>مو</w:t>
            </w:r>
            <w:r w:rsidR="00E04ABF">
              <w:rPr>
                <w:rFonts w:hint="cs"/>
                <w:rtl/>
              </w:rPr>
              <w:t>ا</w:t>
            </w:r>
            <w:r>
              <w:rPr>
                <w:rFonts w:hint="cs"/>
                <w:rtl/>
              </w:rPr>
              <w:t xml:space="preserve">قع , فيديوهات , أوراق عمل </w:t>
            </w:r>
            <w:r w:rsidR="00E04ABF">
              <w:rPr>
                <w:rFonts w:hint="cs"/>
                <w:rtl/>
              </w:rPr>
              <w:t>، الرسم</w:t>
            </w:r>
          </w:p>
        </w:tc>
      </w:tr>
    </w:tbl>
    <w:p w:rsidR="00B91DF8" w:rsidRDefault="00B91DF8">
      <w:pPr>
        <w:pStyle w:val="10"/>
      </w:pPr>
    </w:p>
    <w:tbl>
      <w:tblPr>
        <w:tblStyle w:val="ac"/>
        <w:bidiVisual/>
        <w:tblW w:w="11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160"/>
      </w:tblGrid>
      <w:tr w:rsidR="00B91DF8" w:rsidTr="00220A38">
        <w:trPr>
          <w:jc w:val="center"/>
        </w:trPr>
        <w:tc>
          <w:tcPr>
            <w:tcW w:w="11160" w:type="dxa"/>
            <w:shd w:val="clear" w:color="auto" w:fill="E5B8B7" w:themeFill="accent2" w:themeFillTint="66"/>
          </w:tcPr>
          <w:p w:rsidR="00B91DF8" w:rsidRDefault="00EF787C">
            <w:pPr>
              <w:pStyle w:val="10"/>
            </w:pPr>
            <w:r>
              <w:rPr>
                <w:b/>
                <w:sz w:val="24"/>
                <w:rtl/>
              </w:rPr>
              <w:t>إرشادات عامة</w:t>
            </w:r>
          </w:p>
        </w:tc>
      </w:tr>
      <w:tr w:rsidR="00B91DF8">
        <w:trPr>
          <w:trHeight w:val="180"/>
          <w:jc w:val="center"/>
        </w:trPr>
        <w:tc>
          <w:tcPr>
            <w:tcW w:w="11160" w:type="dxa"/>
            <w:shd w:val="clear" w:color="auto" w:fill="FFFFFF"/>
          </w:tcPr>
          <w:p w:rsidR="00AF107D" w:rsidRDefault="00AF107D">
            <w:pPr>
              <w:pStyle w:val="10"/>
              <w:rPr>
                <w:rtl/>
              </w:rPr>
            </w:pPr>
            <w:r>
              <w:rPr>
                <w:rFonts w:hint="cs"/>
                <w:rtl/>
              </w:rPr>
              <w:t>المحافظة على الطبيعة و عدم المساس بالنبات او الحيوان اثناء الرحلات و الاكتفاء بالتقاط صور او الحصول على عينة واحدة صغيرة</w:t>
            </w:r>
          </w:p>
          <w:p w:rsidR="00B91DF8" w:rsidRDefault="005D6630">
            <w:pPr>
              <w:pStyle w:val="10"/>
            </w:pPr>
            <w:r>
              <w:rPr>
                <w:rFonts w:hint="cs"/>
                <w:rtl/>
              </w:rPr>
              <w:t xml:space="preserve">مرفق أدوات تقييم للاستراتيجيات </w:t>
            </w:r>
            <w:r w:rsidR="0009300F">
              <w:rPr>
                <w:rtl/>
              </w:rPr>
              <w:t>–</w:t>
            </w:r>
            <w:r w:rsidR="0009300F">
              <w:rPr>
                <w:rFonts w:hint="cs"/>
                <w:rtl/>
              </w:rPr>
              <w:t xml:space="preserve"> أ= ورقة عمل \ ب = أداة تقييم </w:t>
            </w:r>
          </w:p>
        </w:tc>
      </w:tr>
      <w:tr w:rsidR="00B91DF8" w:rsidTr="00220A38">
        <w:trPr>
          <w:jc w:val="center"/>
        </w:trPr>
        <w:tc>
          <w:tcPr>
            <w:tcW w:w="11160" w:type="dxa"/>
            <w:shd w:val="clear" w:color="auto" w:fill="E5B8B7" w:themeFill="accent2" w:themeFillTint="66"/>
          </w:tcPr>
          <w:p w:rsidR="00B91DF8" w:rsidRDefault="00EF787C">
            <w:pPr>
              <w:pStyle w:val="10"/>
            </w:pPr>
            <w:r>
              <w:rPr>
                <w:b/>
                <w:sz w:val="24"/>
                <w:rtl/>
              </w:rPr>
              <w:t>المراجع</w:t>
            </w:r>
          </w:p>
        </w:tc>
      </w:tr>
      <w:tr w:rsidR="00B91DF8">
        <w:trPr>
          <w:trHeight w:val="280"/>
          <w:jc w:val="center"/>
        </w:trPr>
        <w:tc>
          <w:tcPr>
            <w:tcW w:w="11160" w:type="dxa"/>
            <w:shd w:val="clear" w:color="auto" w:fill="FFFFFF"/>
          </w:tcPr>
          <w:p w:rsidR="00B91DF8" w:rsidRDefault="004F05EB" w:rsidP="007E67C4">
            <w:pPr>
              <w:pStyle w:val="10"/>
              <w:rPr>
                <w:lang w:bidi="ar-JO"/>
              </w:rPr>
            </w:pPr>
            <w:r>
              <w:rPr>
                <w:rFonts w:hint="cs"/>
                <w:rtl/>
              </w:rPr>
              <w:t xml:space="preserve">الإنترنت </w:t>
            </w:r>
            <w:r w:rsidR="00C16BB9">
              <w:rPr>
                <w:rFonts w:hint="cs"/>
                <w:rtl/>
              </w:rPr>
              <w:t>, كتاب العلوم و الحياة</w:t>
            </w:r>
            <w:r w:rsidR="00857715">
              <w:rPr>
                <w:rFonts w:hint="cs"/>
                <w:rtl/>
              </w:rPr>
              <w:t xml:space="preserve"> للصف ال</w:t>
            </w:r>
            <w:r w:rsidR="00367F08">
              <w:rPr>
                <w:rFonts w:hint="cs"/>
                <w:rtl/>
              </w:rPr>
              <w:t>عاشر</w:t>
            </w:r>
            <w:proofErr w:type="spellStart"/>
            <w:r w:rsidR="007E67C4">
              <w:rPr>
                <w:rFonts w:hint="cs"/>
                <w:bCs/>
                <w:szCs w:val="28"/>
                <w:rtl/>
                <w:lang w:bidi="ar-JO"/>
              </w:rPr>
              <w:t>،</w:t>
            </w:r>
            <w:proofErr w:type="spellEnd"/>
            <w:r w:rsidR="00B03F7B" w:rsidRPr="00977236">
              <w:rPr>
                <w:rFonts w:hint="cs"/>
                <w:bCs/>
                <w:szCs w:val="28"/>
                <w:rtl/>
                <w:lang w:bidi="ar-JO"/>
              </w:rPr>
              <w:t xml:space="preserve"> </w:t>
            </w:r>
            <w:r w:rsidR="00B03F7B" w:rsidRPr="00311BA4">
              <w:rPr>
                <w:rFonts w:hint="cs"/>
                <w:b/>
                <w:sz w:val="20"/>
                <w:rtl/>
                <w:lang w:bidi="ar-JO"/>
              </w:rPr>
              <w:t>الرحلات الميدانية</w:t>
            </w:r>
            <w:r w:rsidR="00B03F7B" w:rsidRPr="00311BA4">
              <w:rPr>
                <w:rFonts w:hint="cs"/>
                <w:b/>
                <w:sz w:val="20"/>
                <w:rtl/>
              </w:rPr>
              <w:t xml:space="preserve"> </w:t>
            </w:r>
            <w:proofErr w:type="spellStart"/>
            <w:r w:rsidR="00B03F7B" w:rsidRPr="00311BA4">
              <w:rPr>
                <w:rFonts w:hint="cs"/>
                <w:b/>
                <w:sz w:val="20"/>
                <w:rtl/>
                <w:lang w:bidi="ar-JO"/>
              </w:rPr>
              <w:t>،</w:t>
            </w:r>
            <w:proofErr w:type="spellEnd"/>
            <w:r w:rsidR="00B03F7B" w:rsidRPr="00311BA4">
              <w:rPr>
                <w:rFonts w:hint="cs"/>
                <w:b/>
                <w:sz w:val="20"/>
                <w:rtl/>
                <w:lang w:bidi="ar-JO"/>
              </w:rPr>
              <w:t xml:space="preserve"> التجارب </w:t>
            </w:r>
            <w:r w:rsidR="00367F08">
              <w:rPr>
                <w:rFonts w:hint="cs"/>
                <w:b/>
                <w:sz w:val="20"/>
                <w:rtl/>
                <w:lang w:bidi="ar-JO"/>
              </w:rPr>
              <w:t>.</w:t>
            </w:r>
          </w:p>
        </w:tc>
      </w:tr>
    </w:tbl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2063AD" w:rsidRDefault="002063AD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20955</wp:posOffset>
            </wp:positionV>
            <wp:extent cx="728345" cy="523875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وزارة التربية و التعليم العالي                                                                 </w:t>
      </w:r>
      <w:r w:rsidR="00BD5FBC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</w:t>
      </w:r>
      <w:proofErr w:type="spellStart"/>
      <w:r w:rsidR="00BD5FBC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الصف:</w:t>
      </w:r>
      <w:proofErr w:type="spellEnd"/>
      <w:r w:rsidR="00BD5FBC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العاشر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الأساسي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مديرية التربية و التعليم العالي /                                                                                   معلم المبحث : 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JO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مدرسة :                                                                                                               التاريخ :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 xml:space="preserve">   2018  \    \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JO"/>
        </w:rPr>
        <w:tab/>
      </w:r>
    </w:p>
    <w:p w:rsidR="001F21B8" w:rsidRPr="001F21B8" w:rsidRDefault="001F21B8" w:rsidP="001F21B8">
      <w:pPr>
        <w:pBdr>
          <w:bottom w:val="single" w:sz="4" w:space="0" w:color="auto"/>
        </w:pBd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                                                       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>ورقة عمل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1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>أ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SY"/>
        </w:rPr>
        <w:t>عزيزي الطالب حاول إطلاق مفهوم علمي يدل على تعدد أنواع الكائنات الحية في النظام البيئي في</w:t>
      </w:r>
    </w:p>
    <w:p w:rsidR="001F21B8" w:rsidRPr="001F21B8" w:rsidRDefault="001F21B8" w:rsidP="001F21B8">
      <w:pPr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SY"/>
        </w:rPr>
        <w:t>فلسطين و العالم</w:t>
      </w:r>
    </w:p>
    <w:p w:rsidR="001F21B8" w:rsidRPr="001F21B8" w:rsidRDefault="00BD5FBC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139700</wp:posOffset>
            </wp:positionV>
            <wp:extent cx="2533650" cy="2222500"/>
            <wp:effectExtent l="19050" t="0" r="0" b="0"/>
            <wp:wrapNone/>
            <wp:docPr id="7" name="irc_mi" descr="نتيجة بحث الصور عن التنوع الحيوي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تنوع الحيوي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SY"/>
        </w:rPr>
        <w:t>فسر سبب وجود أنواع كثيرة من الكائنات الحية في فلسطين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59690</wp:posOffset>
            </wp:positionV>
            <wp:extent cx="6000750" cy="2857500"/>
            <wp:effectExtent l="19050" t="0" r="0" b="0"/>
            <wp:wrapNone/>
            <wp:docPr id="9" name="irc_mi" descr="نتيجة بحث الصور عن التنوع الحيوي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تنوع الحيوي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SY"/>
        </w:rPr>
        <w:t xml:space="preserve">حاول عزيزي الطالب تصنيف الكائنات في الصورة في مجموعات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2951A3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50800</wp:posOffset>
            </wp:positionV>
            <wp:extent cx="914400" cy="657225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وزارة التربية و التعليم العالي                                                                                     </w:t>
      </w:r>
      <w:proofErr w:type="spellStart"/>
      <w:r w:rsidR="00962669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الصف:</w:t>
      </w:r>
      <w:proofErr w:type="spellEnd"/>
      <w:r w:rsidR="00962669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العاشر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الأساسي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مديرية التربية و التعليم العالي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/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                                                           معلم المبحث : 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JO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مدرسة                                                                                                                التاريخ :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 xml:space="preserve">   2018  \    \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JO"/>
        </w:rPr>
        <w:tab/>
      </w:r>
    </w:p>
    <w:p w:rsidR="001F21B8" w:rsidRPr="001F21B8" w:rsidRDefault="001F21B8" w:rsidP="001F21B8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</w:p>
    <w:p w:rsidR="001F21B8" w:rsidRPr="001F21B8" w:rsidRDefault="001F21B8" w:rsidP="001F21B8">
      <w:pPr>
        <w:pBdr>
          <w:bottom w:val="single" w:sz="4" w:space="0" w:color="auto"/>
        </w:pBd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                                                       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>ورقة عمل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3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>أ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</w:rPr>
      </w:pPr>
      <w:r w:rsidRPr="001F21B8">
        <w:rPr>
          <w:rFonts w:ascii="Times New Roman" w:eastAsia="Times New Roman" w:hAnsi="Times New Roman" w:cs="Times New Roman" w:hint="cs"/>
          <w:color w:val="auto"/>
          <w:szCs w:val="28"/>
          <w:rtl/>
          <w:lang w:bidi="ar-SY"/>
        </w:rPr>
        <w:t xml:space="preserve">عزيز الطالب </w:t>
      </w:r>
      <w:r w:rsidRPr="001F21B8">
        <w:rPr>
          <w:rFonts w:ascii="Times New Roman" w:eastAsia="Times New Roman" w:hAnsi="Times New Roman" w:cs="Times New Roman" w:hint="cs"/>
          <w:color w:val="auto"/>
          <w:szCs w:val="28"/>
          <w:rtl/>
        </w:rPr>
        <w:t xml:space="preserve">استدل على الاسم العلمي لشجرة الزيتون الفلسطينية، عصفور الشمس الفلسطيني، الغزال الجبلي الفلسطيني، نبات قرن الغزال، نبات شقائق النعمان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</w:rPr>
      </w:pP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Gazella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gazelle                        </w:t>
      </w: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Olea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</w:t>
      </w: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europaea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                    </w:t>
      </w: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Cinnyris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</w:t>
      </w: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osea</w:t>
      </w:r>
      <w:proofErr w:type="spellEnd"/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</w:rPr>
      </w:pP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Platycerium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</w:t>
      </w:r>
      <w:proofErr w:type="spellStart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>bifurca</w:t>
      </w:r>
      <w:proofErr w:type="spellEnd"/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</w:rPr>
        <w:t xml:space="preserve">                               </w:t>
      </w:r>
      <w:proofErr w:type="spellStart"/>
      <w:r w:rsidRPr="001F21B8">
        <w:rPr>
          <w:rFonts w:ascii="Times New Roman" w:eastAsia="Times New Roman" w:hAnsi="Times New Roman" w:cs="Times New Roman"/>
          <w:color w:val="auto"/>
          <w:szCs w:val="28"/>
        </w:rPr>
        <w:t>Papaven</w:t>
      </w:r>
      <w:proofErr w:type="spellEnd"/>
      <w:r w:rsidRPr="001F21B8"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proofErr w:type="spellStart"/>
      <w:r w:rsidRPr="001F21B8">
        <w:rPr>
          <w:rFonts w:ascii="Times New Roman" w:eastAsia="Times New Roman" w:hAnsi="Times New Roman" w:cs="Times New Roman"/>
          <w:color w:val="auto"/>
          <w:szCs w:val="28"/>
        </w:rPr>
        <w:t>thoeos</w:t>
      </w:r>
      <w:proofErr w:type="spellEnd"/>
      <w:r w:rsidRPr="001F21B8">
        <w:rPr>
          <w:rFonts w:ascii="Times New Roman" w:eastAsia="Times New Roman" w:hAnsi="Times New Roman" w:cs="Times New Roman"/>
          <w:color w:val="auto"/>
          <w:szCs w:val="28"/>
        </w:rPr>
        <w:t xml:space="preserve">               </w:t>
      </w:r>
      <w:r w:rsidRPr="001F21B8">
        <w:rPr>
          <w:rFonts w:ascii="Times New Roman" w:eastAsia="Times New Roman" w:hAnsi="Times New Roman" w:cs="Times New Roman" w:hint="cs"/>
          <w:i/>
          <w:iCs/>
          <w:color w:val="auto"/>
          <w:szCs w:val="28"/>
          <w:rtl/>
        </w:rPr>
        <w:t xml:space="preserve">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i/>
          <w:iCs/>
          <w:color w:val="auto"/>
          <w:szCs w:val="28"/>
          <w:rtl/>
        </w:rPr>
        <w:t xml:space="preserve"> </w:t>
      </w:r>
      <w:r w:rsidRPr="001F21B8"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  <w:t xml:space="preserve">   </w:t>
      </w:r>
    </w:p>
    <w:p w:rsidR="001F21B8" w:rsidRPr="001F21B8" w:rsidRDefault="001F21B8" w:rsidP="001F21B8">
      <w:pPr>
        <w:jc w:val="center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676525" cy="1381125"/>
            <wp:effectExtent l="19050" t="0" r="9525" b="0"/>
            <wp:docPr id="16" name="irc_mi" descr="نتيجة بحث الصور عن عصفور الشمس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عصفور الشمس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99" cy="13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B8" w:rsidRPr="001F21B8" w:rsidRDefault="001F21B8" w:rsidP="001F21B8">
      <w:pPr>
        <w:jc w:val="center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/>
          <w:i/>
          <w:iCs/>
          <w:noProof/>
          <w:color w:val="auto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85725</wp:posOffset>
            </wp:positionV>
            <wp:extent cx="2505075" cy="1552575"/>
            <wp:effectExtent l="19050" t="0" r="9525" b="0"/>
            <wp:wrapNone/>
            <wp:docPr id="17" name="irc_mi" descr="نتيجة بحث الصور عن قرن الغزال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قرن الغزال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i/>
          <w:iCs/>
          <w:noProof/>
          <w:color w:val="auto"/>
          <w:szCs w:val="28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85725</wp:posOffset>
            </wp:positionV>
            <wp:extent cx="2486025" cy="1504950"/>
            <wp:effectExtent l="19050" t="0" r="9525" b="0"/>
            <wp:wrapNone/>
            <wp:docPr id="18" name="irc_mi" descr="نتيجة بحث الصور عن الاسم العلمي لنباتات شقائق النعمان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اسم العلمي لنباتات شقائق النعمان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619375" cy="1714500"/>
            <wp:effectExtent l="19050" t="0" r="9525" b="0"/>
            <wp:docPr id="19" name="irc_mi" descr="نتيجة بحث الصور عن الزيتون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زيتون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1B8">
        <w:rPr>
          <w:rFonts w:ascii="Times New Roman" w:eastAsia="Times New Roman" w:hAnsi="Times New Roman" w:cs="Times New Roman"/>
          <w:i/>
          <w:iCs/>
          <w:noProof/>
          <w:color w:val="auto"/>
          <w:szCs w:val="28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27940</wp:posOffset>
            </wp:positionV>
            <wp:extent cx="2533650" cy="1771650"/>
            <wp:effectExtent l="19050" t="0" r="0" b="0"/>
            <wp:wrapNone/>
            <wp:docPr id="20" name="irc_mi" descr="نتيجة بحث الصور عن الغزال الجبلي الفلسطيني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غزال الجبلي الفلسطيني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50800</wp:posOffset>
            </wp:positionV>
            <wp:extent cx="914400" cy="657225"/>
            <wp:effectExtent l="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وزارة التربية و التعليم العالي                                                                                     الصف: الثامن الأساسي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مديرية التربية و التعليم العالي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/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                                                          معلم المبحث : 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JO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مدرسة                                                                                                                التاريخ :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 xml:space="preserve">   2018  \    \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JO"/>
        </w:rPr>
        <w:tab/>
      </w:r>
    </w:p>
    <w:p w:rsidR="001F21B8" w:rsidRPr="001F21B8" w:rsidRDefault="001F21B8" w:rsidP="001F21B8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</w:p>
    <w:p w:rsidR="001F21B8" w:rsidRPr="001F21B8" w:rsidRDefault="001F21B8" w:rsidP="001F21B8">
      <w:pPr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i/>
          <w:i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                                                       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>ورقة عمل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4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>أ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SY"/>
        </w:rPr>
        <w:t xml:space="preserve">عزيزي الطالب حاول ترتيب مستويات التصنيف تنازليا و ابحث عن مستويات التصنيف للصقر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152400</wp:posOffset>
            </wp:positionV>
            <wp:extent cx="2352675" cy="2286000"/>
            <wp:effectExtent l="19050" t="0" r="9525" b="0"/>
            <wp:wrapNone/>
            <wp:docPr id="22" name="irc_mi" descr="نتيجة بحث الصور عن الصقر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صقر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                                                           الصف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                                               الجنس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                                 الرتبة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                 القبيلة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             المملكة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           النوع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36"/>
          <w:szCs w:val="36"/>
          <w:rtl/>
          <w:lang w:bidi="ar-SY"/>
        </w:rPr>
        <w:t xml:space="preserve"> العائلة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50800</wp:posOffset>
            </wp:positionV>
            <wp:extent cx="914400" cy="657225"/>
            <wp:effectExtent l="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وزارة التربية و التعليم العالي                                                                 </w:t>
      </w:r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</w:t>
      </w:r>
      <w:proofErr w:type="spellStart"/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الصف:</w:t>
      </w:r>
      <w:proofErr w:type="spellEnd"/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العاشر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الأساسي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مديرية التربية و التعليم العالي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/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                                                          معلم المبحث : 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JO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مدرسة                                                                                                                التاريخ :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 xml:space="preserve">   2018  \    \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JO"/>
        </w:rPr>
        <w:tab/>
      </w:r>
    </w:p>
    <w:p w:rsidR="001F21B8" w:rsidRPr="001F21B8" w:rsidRDefault="001F21B8" w:rsidP="001F21B8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</w:p>
    <w:p w:rsidR="001F21B8" w:rsidRPr="001F21B8" w:rsidRDefault="001F21B8" w:rsidP="001F21B8">
      <w:pPr>
        <w:pBdr>
          <w:bottom w:val="single" w:sz="4" w:space="1" w:color="auto"/>
        </w:pBd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أ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>5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ورقة عمل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   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   </w:t>
      </w: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b/>
          <w:bCs/>
          <w:color w:val="auto"/>
          <w:szCs w:val="28"/>
          <w:rtl/>
        </w:rPr>
      </w:pP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>عزيزي الطالب صنف الكائنات الحية في الممالك الرئيسة بوضع الصورة في المملكة المناسبة</w:t>
      </w: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b/>
          <w:bCs/>
          <w:color w:val="auto"/>
          <w:szCs w:val="28"/>
          <w:rtl/>
        </w:rPr>
      </w:pP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b/>
          <w:bCs/>
          <w:color w:val="auto"/>
          <w:szCs w:val="28"/>
          <w:rtl/>
        </w:rPr>
      </w:pPr>
      <w:r w:rsidRPr="001F21B8">
        <w:rPr>
          <w:rFonts w:ascii="Times New Roman" w:eastAsia="Times New Roman" w:hAnsi="Times New Roman" w:cs="Times New Roman"/>
          <w:b/>
          <w:bCs/>
          <w:noProof/>
          <w:color w:val="auto"/>
          <w:szCs w:val="28"/>
          <w:rtl/>
        </w:rPr>
        <w:lastRenderedPageBreak/>
        <w:drawing>
          <wp:inline distT="0" distB="0" distL="0" distR="0">
            <wp:extent cx="6067425" cy="3752850"/>
            <wp:effectExtent l="19050" t="0" r="9525" b="0"/>
            <wp:docPr id="24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377825</wp:posOffset>
            </wp:positionV>
            <wp:extent cx="1885950" cy="1476375"/>
            <wp:effectExtent l="19050" t="0" r="0" b="0"/>
            <wp:wrapNone/>
            <wp:docPr id="25" name="Picture 5" descr="C:\Users\CD Ci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 Ci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-3175</wp:posOffset>
            </wp:positionV>
            <wp:extent cx="1885950" cy="1476375"/>
            <wp:effectExtent l="19050" t="0" r="0" b="0"/>
            <wp:wrapNone/>
            <wp:docPr id="26" name="Picture 2" descr="C:\Users\CD Ci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 Ci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885950" cy="1476375"/>
            <wp:effectExtent l="19050" t="0" r="0" b="0"/>
            <wp:docPr id="27" name="Picture 4" descr="C:\Users\CD City\Desktop\untitled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 City\Desktop\untitledو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B8" w:rsidRPr="001F21B8" w:rsidRDefault="001F21B8" w:rsidP="001F21B8">
      <w:pPr>
        <w:bidi w:val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F21B8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69215</wp:posOffset>
            </wp:positionV>
            <wp:extent cx="1885950" cy="1476375"/>
            <wp:effectExtent l="19050" t="0" r="0" b="0"/>
            <wp:wrapNone/>
            <wp:docPr id="28" name="Picture 3" descr="C:\Users\CD City\Desktop\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 City\Desktop\و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69215</wp:posOffset>
            </wp:positionV>
            <wp:extent cx="1885950" cy="1476375"/>
            <wp:effectExtent l="19050" t="0" r="0" b="0"/>
            <wp:wrapNone/>
            <wp:docPr id="29" name="Picture 1" descr="C:\Users\CD Ci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 Ci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F21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F21B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21B8" w:rsidRPr="001F21B8" w:rsidRDefault="001F21B8" w:rsidP="001F21B8">
      <w:pPr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Default="001F21B8" w:rsidP="001F21B8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</w:p>
    <w:p w:rsidR="00747F75" w:rsidRPr="001F21B8" w:rsidRDefault="00747F75" w:rsidP="00747F75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tabs>
          <w:tab w:val="left" w:pos="2490"/>
        </w:tabs>
        <w:bidi w:val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دولة فلسطين                                             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</w:rPr>
        <w:t xml:space="preserve">بسم الله الرحمن الرحيم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اسم الطالب: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B8" w:rsidRPr="001F21B8" w:rsidRDefault="001F21B8" w:rsidP="001F21B8">
      <w:pPr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noProof/>
          <w:color w:val="auto"/>
          <w:sz w:val="24"/>
          <w:szCs w:val="24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50800</wp:posOffset>
            </wp:positionV>
            <wp:extent cx="914400" cy="657225"/>
            <wp:effectExtent l="0" t="0" r="0" b="0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وزارة التربية و التعليم العالي                                                                 </w:t>
      </w:r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</w:t>
      </w:r>
      <w:proofErr w:type="spellStart"/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الصف:</w:t>
      </w:r>
      <w:proofErr w:type="spellEnd"/>
      <w:r w:rsidR="00D430A3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العاشر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الأساسي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  <w:lang w:bidi="ar-SY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>مديرية التربية و التعليم العالي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>/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                                                                                   معلم المبحث : </w:t>
      </w:r>
    </w:p>
    <w:p w:rsidR="001F21B8" w:rsidRPr="001F21B8" w:rsidRDefault="001F21B8" w:rsidP="001F21B8">
      <w:pPr>
        <w:tabs>
          <w:tab w:val="center" w:pos="4770"/>
          <w:tab w:val="left" w:pos="7020"/>
        </w:tabs>
        <w:jc w:val="left"/>
        <w:rPr>
          <w:rFonts w:ascii="Times New Roman" w:eastAsia="Times New Roman" w:hAnsi="Times New Roman" w:cs="Times New Roman"/>
          <w:b/>
          <w:bCs/>
          <w:color w:val="auto"/>
          <w:szCs w:val="28"/>
          <w:rtl/>
          <w:lang w:bidi="ar-JO"/>
        </w:rPr>
      </w:pPr>
      <w:r w:rsidRPr="001F21B8">
        <w:rPr>
          <w:rFonts w:ascii="Times New Roman" w:eastAsia="Times New Roman" w:hAnsi="Times New Roman" w:cs="Times New Roman" w:hint="cs"/>
          <w:b/>
          <w:bCs/>
          <w:color w:val="auto"/>
          <w:sz w:val="24"/>
          <w:szCs w:val="24"/>
          <w:rtl/>
          <w:lang w:bidi="ar-SY"/>
        </w:rPr>
        <w:t xml:space="preserve"> مدرسة                                                                                                                التاريخ :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ar-SY"/>
        </w:rPr>
        <w:t xml:space="preserve">   2018  \    \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  <w:lang w:bidi="ar-JO"/>
        </w:rPr>
        <w:tab/>
      </w:r>
    </w:p>
    <w:p w:rsidR="001F21B8" w:rsidRPr="001F21B8" w:rsidRDefault="001F21B8" w:rsidP="001F21B8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</w:p>
    <w:p w:rsidR="001F21B8" w:rsidRPr="001F21B8" w:rsidRDefault="001F21B8" w:rsidP="001F21B8">
      <w:pPr>
        <w:pBdr>
          <w:bottom w:val="single" w:sz="4" w:space="1" w:color="auto"/>
        </w:pBdr>
        <w:bidi w:val="0"/>
        <w:jc w:val="center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  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أ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>6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ورقة عمل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</w:t>
      </w:r>
      <w:r w:rsidRPr="001F21B8">
        <w:rPr>
          <w:rFonts w:ascii="Times New Roman" w:eastAsia="Times New Roman" w:hAnsi="Times New Roman" w:cs="Times New Roman" w:hint="cs"/>
          <w:b/>
          <w:bCs/>
          <w:color w:val="auto"/>
          <w:szCs w:val="28"/>
          <w:rtl/>
        </w:rPr>
        <w:t xml:space="preserve">         </w:t>
      </w:r>
      <w:r w:rsidRPr="001F21B8">
        <w:rPr>
          <w:rFonts w:ascii="Times New Roman" w:eastAsia="Times New Roman" w:hAnsi="Times New Roman" w:cs="Times New Roman"/>
          <w:b/>
          <w:bCs/>
          <w:color w:val="auto"/>
          <w:szCs w:val="28"/>
        </w:rPr>
        <w:t xml:space="preserve">    </w:t>
      </w:r>
    </w:p>
    <w:p w:rsidR="001F21B8" w:rsidRPr="001F21B8" w:rsidRDefault="001F21B8" w:rsidP="001F21B8">
      <w:pPr>
        <w:tabs>
          <w:tab w:val="left" w:pos="2490"/>
        </w:tabs>
        <w:rPr>
          <w:rFonts w:ascii="Times New Roman" w:eastAsia="Times New Roman" w:hAnsi="Times New Roman" w:cs="Times New Roman"/>
          <w:color w:val="auto"/>
          <w:sz w:val="24"/>
          <w:szCs w:val="24"/>
          <w:rtl/>
        </w:rPr>
      </w:pPr>
      <w:r w:rsidRPr="001F21B8">
        <w:rPr>
          <w:rFonts w:ascii="Times New Roman" w:eastAsia="Times New Roman" w:hAnsi="Times New Roman" w:cs="Times New Roman" w:hint="cs"/>
          <w:color w:val="auto"/>
          <w:sz w:val="24"/>
          <w:szCs w:val="24"/>
          <w:rtl/>
        </w:rPr>
        <w:t xml:space="preserve"> </w:t>
      </w:r>
    </w:p>
    <w:p w:rsidR="001F21B8" w:rsidRPr="001F21B8" w:rsidRDefault="001F21B8" w:rsidP="001F21B8">
      <w:pPr>
        <w:tabs>
          <w:tab w:val="left" w:pos="2490"/>
        </w:tabs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1F21B8">
        <w:rPr>
          <w:rFonts w:ascii="Times New Roman" w:eastAsia="Times New Roman" w:hAnsi="Times New Roman" w:cs="Times New Roman" w:hint="cs"/>
          <w:color w:val="auto"/>
          <w:sz w:val="32"/>
          <w:szCs w:val="32"/>
          <w:rtl/>
        </w:rPr>
        <w:t xml:space="preserve">عزيزي الطالب هيا نتعرف إلى أنواع الطلائعيات ذات الألوان الجذابة </w:t>
      </w:r>
    </w:p>
    <w:p w:rsidR="001F21B8" w:rsidRPr="001F21B8" w:rsidRDefault="001F21B8" w:rsidP="001F21B8">
      <w:pPr>
        <w:tabs>
          <w:tab w:val="left" w:pos="2490"/>
        </w:tabs>
        <w:rPr>
          <w:rFonts w:ascii="Times New Roman" w:eastAsia="Times New Roman" w:hAnsi="Times New Roman" w:cs="Times New Roman"/>
          <w:color w:val="auto"/>
          <w:sz w:val="32"/>
          <w:szCs w:val="32"/>
          <w:rtl/>
        </w:rPr>
      </w:pP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5436235</wp:posOffset>
            </wp:positionV>
            <wp:extent cx="2247900" cy="2095500"/>
            <wp:effectExtent l="19050" t="0" r="0" b="0"/>
            <wp:wrapNone/>
            <wp:docPr id="31" name="irc_mi" descr="نتيجة بحث الصور عن الاميبا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اميبا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5436235</wp:posOffset>
            </wp:positionV>
            <wp:extent cx="2419350" cy="2038350"/>
            <wp:effectExtent l="19050" t="0" r="0" b="0"/>
            <wp:wrapNone/>
            <wp:docPr id="32" name="irc_mi" descr="نتيجة بحث الصور عن فطريات غروية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فطريات غروية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2950210</wp:posOffset>
            </wp:positionV>
            <wp:extent cx="2247900" cy="1847850"/>
            <wp:effectExtent l="19050" t="0" r="0" b="0"/>
            <wp:wrapNone/>
            <wp:docPr id="33" name="irc_mi" descr="نتيجة بحث الصور عن طحالب خضراء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طحالب خضراء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2902585</wp:posOffset>
            </wp:positionV>
            <wp:extent cx="2390775" cy="1895475"/>
            <wp:effectExtent l="19050" t="0" r="9525" b="0"/>
            <wp:wrapNone/>
            <wp:docPr id="34" name="irc_mi" descr="نتيجة بحث الصور عن البراميسيوم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البراميسيوم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359410</wp:posOffset>
            </wp:positionV>
            <wp:extent cx="2381250" cy="1952625"/>
            <wp:effectExtent l="19050" t="0" r="0" b="0"/>
            <wp:wrapNone/>
            <wp:docPr id="35" name="irc_mi" descr="نتيجة بحث الصور عن تريبانوسوما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تريبانوسوما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359410</wp:posOffset>
            </wp:positionV>
            <wp:extent cx="2343150" cy="1952625"/>
            <wp:effectExtent l="19050" t="0" r="0" b="0"/>
            <wp:wrapNone/>
            <wp:docPr id="36" name="irc_mi" descr="نتيجة بحث الصور عن طحالب حمراء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طحالب حمراء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B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Pr="001F21B8">
        <w:rPr>
          <w:rFonts w:ascii="Times New Roman" w:eastAsia="Times New Roman" w:hAnsi="Times New Roman" w:cs="Times New Roman"/>
          <w:color w:val="auto"/>
          <w:sz w:val="32"/>
          <w:szCs w:val="32"/>
        </w:rPr>
        <w:tab/>
      </w:r>
    </w:p>
    <w:p w:rsidR="00B91DF8" w:rsidRDefault="00B91DF8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69596D" w:rsidRDefault="0069596D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p w:rsidR="001F21B8" w:rsidRDefault="001F21B8">
      <w:pPr>
        <w:pStyle w:val="10"/>
        <w:rPr>
          <w:rtl/>
        </w:rPr>
      </w:pPr>
    </w:p>
    <w:tbl>
      <w:tblPr>
        <w:tblpPr w:leftFromText="180" w:rightFromText="180" w:vertAnchor="page" w:horzAnchor="margin" w:tblpXSpec="center" w:tblpY="1666"/>
        <w:tblOverlap w:val="never"/>
        <w:bidiVisual/>
        <w:tblW w:w="10490" w:type="dxa"/>
        <w:tblBorders>
          <w:top w:val="single" w:sz="24" w:space="0" w:color="403152"/>
          <w:left w:val="single" w:sz="24" w:space="0" w:color="403152"/>
          <w:bottom w:val="single" w:sz="24" w:space="0" w:color="403152"/>
          <w:right w:val="single" w:sz="24" w:space="0" w:color="403152"/>
          <w:insideH w:val="single" w:sz="24" w:space="0" w:color="403152"/>
          <w:insideV w:val="single" w:sz="24" w:space="0" w:color="403152"/>
        </w:tblBorders>
        <w:shd w:val="clear" w:color="auto" w:fill="CCFFFF"/>
        <w:tblLayout w:type="fixed"/>
        <w:tblLook w:val="01E0"/>
      </w:tblPr>
      <w:tblGrid>
        <w:gridCol w:w="1134"/>
        <w:gridCol w:w="6489"/>
        <w:gridCol w:w="955"/>
        <w:gridCol w:w="956"/>
        <w:gridCol w:w="956"/>
      </w:tblGrid>
      <w:tr w:rsidR="00260415" w:rsidRPr="00260415" w:rsidTr="00083CD0">
        <w:trPr>
          <w:trHeight w:val="336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رقم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معايير الاتجاز</w:t>
            </w:r>
          </w:p>
        </w:tc>
        <w:tc>
          <w:tcPr>
            <w:tcW w:w="955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جيد</w:t>
            </w:r>
          </w:p>
        </w:tc>
        <w:tc>
          <w:tcPr>
            <w:tcW w:w="956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جيد جدا</w:t>
            </w:r>
          </w:p>
        </w:tc>
        <w:tc>
          <w:tcPr>
            <w:tcW w:w="956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ممتاز</w:t>
            </w:r>
          </w:p>
        </w:tc>
      </w:tr>
      <w:tr w:rsidR="00260415" w:rsidRPr="00260415" w:rsidTr="00083CD0">
        <w:trPr>
          <w:trHeight w:val="822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1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تتواصل مع أقرانها بلغة سليمة علمية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56"/>
                <w:szCs w:val="56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56"/>
                <w:szCs w:val="56"/>
                <w:lang w:bidi="ar-JO"/>
              </w:rPr>
            </w:pPr>
          </w:p>
        </w:tc>
      </w:tr>
      <w:tr w:rsidR="00260415" w:rsidRPr="00260415" w:rsidTr="00083CD0">
        <w:trPr>
          <w:trHeight w:val="1033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2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 xml:space="preserve">تستخدم لغة الحوار و احترام ثقافة الاختلاف 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  <w:tr w:rsidR="00260415" w:rsidRPr="00260415" w:rsidTr="00083CD0">
        <w:trPr>
          <w:trHeight w:val="1210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3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تقدر البيئة الفلسطينية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  <w:tr w:rsidR="00260415" w:rsidRPr="00260415" w:rsidTr="00083CD0">
        <w:trPr>
          <w:trHeight w:val="965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4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 xml:space="preserve">تنظم العمل و توزع المهام 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  <w:tr w:rsidR="00260415" w:rsidRPr="00260415" w:rsidTr="00083CD0">
        <w:trPr>
          <w:trHeight w:val="923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5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تجيب على تساؤلات الطلبة بجرأة وثقة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  <w:tr w:rsidR="00260415" w:rsidRPr="00260415" w:rsidTr="00083CD0">
        <w:trPr>
          <w:trHeight w:val="1080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6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 xml:space="preserve">تقود المجموعة  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  <w:tr w:rsidR="00260415" w:rsidRPr="00260415" w:rsidTr="00083CD0">
        <w:trPr>
          <w:trHeight w:val="654"/>
        </w:trPr>
        <w:tc>
          <w:tcPr>
            <w:tcW w:w="1134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JO"/>
              </w:rPr>
              <w:t>7</w:t>
            </w:r>
          </w:p>
        </w:tc>
        <w:tc>
          <w:tcPr>
            <w:tcW w:w="6489" w:type="dxa"/>
            <w:shd w:val="clear" w:color="auto" w:fill="F2DBDB"/>
            <w:vAlign w:val="center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632423"/>
                <w:szCs w:val="28"/>
                <w:rtl/>
                <w:lang w:bidi="ar-AE"/>
              </w:rPr>
              <w:t>تعمل بروح الفريق</w:t>
            </w:r>
          </w:p>
        </w:tc>
        <w:tc>
          <w:tcPr>
            <w:tcW w:w="955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632423"/>
                <w:szCs w:val="28"/>
                <w:rtl/>
                <w:lang w:bidi="ar-JO"/>
              </w:rPr>
            </w:pPr>
          </w:p>
        </w:tc>
        <w:tc>
          <w:tcPr>
            <w:tcW w:w="956" w:type="dxa"/>
            <w:shd w:val="clear" w:color="auto" w:fill="F2DBDB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</w:tr>
    </w:tbl>
    <w:p w:rsidR="00260415" w:rsidRPr="00260415" w:rsidRDefault="00260415" w:rsidP="00260415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rtl/>
          <w:lang w:bidi="ar-AE"/>
        </w:rPr>
      </w:pPr>
      <w:r w:rsidRPr="00260415"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lang w:bidi="ar-AE"/>
        </w:rPr>
        <w:t>1</w:t>
      </w:r>
      <w:r w:rsidRPr="00260415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ب سلم تقدير لمهارة التواصل الجماعي التعاوني خلال الرحلات في البيئة الفلسطينية</w:t>
      </w: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rtl/>
          <w:lang w:bidi="ar-AE"/>
        </w:rPr>
      </w:pPr>
      <w:r w:rsidRPr="00260415"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lang w:bidi="ar-AE"/>
        </w:rPr>
        <w:t>2</w:t>
      </w:r>
      <w:r w:rsidRPr="00260415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ب سل</w:t>
      </w:r>
      <w:r w:rsidR="002063AD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ّم تقدير لفظي  لتقييم مهارة الط</w:t>
      </w:r>
      <w:r w:rsidRPr="00260415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لبة في استخدام الإنترنت, البحث</w:t>
      </w:r>
    </w:p>
    <w:tbl>
      <w:tblPr>
        <w:bidiVisual/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4"/>
        <w:gridCol w:w="1704"/>
        <w:gridCol w:w="1704"/>
        <w:gridCol w:w="1705"/>
        <w:gridCol w:w="1705"/>
      </w:tblGrid>
      <w:tr w:rsidR="00260415" w:rsidRPr="00260415" w:rsidTr="00260415"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</w:p>
        </w:tc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مستوى 1</w:t>
            </w:r>
          </w:p>
        </w:tc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مستوى2</w:t>
            </w:r>
          </w:p>
        </w:tc>
        <w:tc>
          <w:tcPr>
            <w:tcW w:w="1705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مستوى3</w:t>
            </w:r>
          </w:p>
        </w:tc>
        <w:tc>
          <w:tcPr>
            <w:tcW w:w="1705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مستوى4</w:t>
            </w:r>
          </w:p>
        </w:tc>
      </w:tr>
      <w:tr w:rsidR="00260415" w:rsidRPr="00260415" w:rsidTr="00260415"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مهارات البحث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أعمال البحث تظهر نوعية محدودة في المعلومات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أعمال البحث تظهر بعض النوعية في المعلومات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أعمال البحث تظهر نوعية معقولة في المعلومات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أعمال البحث تظهر نوعية جوهرية أساسية  في المعلومات</w:t>
            </w:r>
          </w:p>
        </w:tc>
      </w:tr>
      <w:tr w:rsidR="00260415" w:rsidRPr="00260415" w:rsidTr="00260415"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تحليل المعلومات وتفسيرها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المعلومات تمّ تحليلها وتفسيرها بقدر محدود من الوضوح والفاعلية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المعلومات تمّ تحليلها وتفسيرها بقدر متوسط من الوضوح والفاعلية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المعلومات تمّ تحليلها وتفسيرها بقدر يستحق الاعتبار من الوضوح والفاعلية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المعلومات تمّ تحليلها وتفسيرها بقدر عال من الوضوح والفاعلية</w:t>
            </w:r>
          </w:p>
        </w:tc>
      </w:tr>
      <w:tr w:rsidR="00260415" w:rsidRPr="00260415" w:rsidTr="00260415"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التواصل الكتابي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التواصل في نتائج البحث تمّ بقدر محدود من الدقة والفاعلية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التواصل في نتائج البحث تمّ مع بعض الدقة والفاعلية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التواصل في نتائج البحث تمّ بدقة وفاعلية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التواصل في نتائج البحث تمّ بقدر عال من الدقة والفاعلية</w:t>
            </w:r>
          </w:p>
        </w:tc>
      </w:tr>
      <w:tr w:rsidR="00260415" w:rsidRPr="00260415" w:rsidTr="00260415">
        <w:tc>
          <w:tcPr>
            <w:tcW w:w="1704" w:type="dxa"/>
            <w:shd w:val="clear" w:color="auto" w:fill="E5B8B7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rtl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معلومات (</w:t>
            </w:r>
            <w:r w:rsidRPr="00260415"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  <w:t xml:space="preserve">STS </w:t>
            </w: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 xml:space="preserve"> )</w:t>
            </w:r>
          </w:p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العلم والتكنولوجيا والمجتمع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اكتسبت الطالبة قدرا محدودا من المعرفة بالموضوع قيد البحث</w:t>
            </w:r>
          </w:p>
        </w:tc>
        <w:tc>
          <w:tcPr>
            <w:tcW w:w="1704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اكتسبت الطالبة بعض المعرفة بالموضوع قيد البحث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اكتسبت الطالبة قدرا من المعرفة يستحق الاعتبار بالموضوع قيد البحث</w:t>
            </w:r>
          </w:p>
        </w:tc>
        <w:tc>
          <w:tcPr>
            <w:tcW w:w="170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>اكتسبت الطالبة قدرا كبيرا م</w:t>
            </w:r>
            <w:r w:rsidRPr="00260415">
              <w:rPr>
                <w:rFonts w:asciiTheme="minorHAnsi" w:eastAsiaTheme="minorHAnsi" w:hAnsiTheme="minorHAnsi" w:hint="eastAsia"/>
                <w:b/>
                <w:bCs/>
                <w:noProof/>
                <w:color w:val="auto"/>
                <w:sz w:val="20"/>
                <w:rtl/>
                <w:lang w:bidi="ar-AE"/>
              </w:rPr>
              <w:t>ن</w:t>
            </w:r>
            <w:r w:rsidRPr="00260415">
              <w:rPr>
                <w:rFonts w:asciiTheme="minorHAnsi" w:eastAsiaTheme="minorHAnsi" w:hAnsiTheme="minorHAnsi" w:hint="cs"/>
                <w:b/>
                <w:bCs/>
                <w:noProof/>
                <w:color w:val="auto"/>
                <w:sz w:val="20"/>
                <w:rtl/>
                <w:lang w:bidi="ar-AE"/>
              </w:rPr>
              <w:t xml:space="preserve"> المعرفة بالموضوع قيد البحث</w:t>
            </w:r>
          </w:p>
        </w:tc>
      </w:tr>
    </w:tbl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szCs w:val="28"/>
          <w:rtl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rtl/>
          <w:lang w:bidi="ar-AE"/>
        </w:rPr>
      </w:pP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color w:val="auto"/>
          <w:szCs w:val="28"/>
          <w:rtl/>
        </w:rPr>
      </w:pPr>
    </w:p>
    <w:p w:rsidR="00260415" w:rsidRPr="00260415" w:rsidRDefault="00260415" w:rsidP="009F2319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rtl/>
          <w:lang w:bidi="ar-AE"/>
        </w:rPr>
      </w:pPr>
      <w:r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lang w:bidi="ar-AE"/>
        </w:rPr>
        <w:t xml:space="preserve"> </w:t>
      </w:r>
      <w:r w:rsidR="009F2319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3</w:t>
      </w:r>
      <w:r w:rsidRPr="00260415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ب سلّم تقدير لتقويم مهارة الطالبة في العمل التعاوني</w:t>
      </w:r>
    </w:p>
    <w:tbl>
      <w:tblPr>
        <w:bidiVisual/>
        <w:tblW w:w="10773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8"/>
        <w:gridCol w:w="5783"/>
        <w:gridCol w:w="709"/>
        <w:gridCol w:w="992"/>
        <w:gridCol w:w="851"/>
        <w:gridCol w:w="850"/>
      </w:tblGrid>
      <w:tr w:rsidR="00260415" w:rsidRPr="00260415" w:rsidTr="00260415">
        <w:trPr>
          <w:cantSplit/>
        </w:trPr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الرقم</w:t>
            </w:r>
          </w:p>
        </w:tc>
        <w:tc>
          <w:tcPr>
            <w:tcW w:w="5783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السلوك/ المهارة/ الصفة</w:t>
            </w:r>
          </w:p>
        </w:tc>
        <w:tc>
          <w:tcPr>
            <w:tcW w:w="709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20"/>
                <w:rtl/>
                <w:lang w:bidi="ar-AE"/>
              </w:rPr>
              <w:t>نادرا</w:t>
            </w:r>
          </w:p>
        </w:tc>
        <w:tc>
          <w:tcPr>
            <w:tcW w:w="992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20"/>
                <w:rtl/>
                <w:lang w:bidi="ar-AE"/>
              </w:rPr>
              <w:t>أحيانا</w:t>
            </w:r>
          </w:p>
        </w:tc>
        <w:tc>
          <w:tcPr>
            <w:tcW w:w="851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20"/>
                <w:rtl/>
                <w:lang w:bidi="ar-AE"/>
              </w:rPr>
              <w:t>غالبا</w:t>
            </w: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20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20"/>
                <w:rtl/>
                <w:lang w:bidi="ar-AE"/>
              </w:rPr>
              <w:t>دائما</w:t>
            </w: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1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rtl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تستمع وتأخذ دورها في الحديث بكل احترام دون مقاطعة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2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تسهم في تقديم الأفكار والمعلومات باعتدال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3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تظهر احتراما لأفكار الآخرين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4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تعمل على إكمال الواجب المطلوب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5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تساعد المجموعة على العمل بروح الفريق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6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تسهم في حل المسائل والقضايا بطريقة تعاونية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7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تشجع الآخرين ضمن المجموعة ويحفزهم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  <w:tr w:rsidR="00260415" w:rsidRPr="00260415" w:rsidTr="00260415">
        <w:tc>
          <w:tcPr>
            <w:tcW w:w="1588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 w:val="32"/>
                <w:szCs w:val="32"/>
                <w:rtl/>
                <w:lang w:bidi="ar-AE"/>
              </w:rPr>
              <w:t>8</w:t>
            </w:r>
          </w:p>
        </w:tc>
        <w:tc>
          <w:tcPr>
            <w:tcW w:w="5783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تطرح أسئلة على المجموعة بهدف التوضيح</w:t>
            </w: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992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1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8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 w:val="32"/>
                <w:szCs w:val="32"/>
                <w:lang w:bidi="ar-AE"/>
              </w:rPr>
            </w:pPr>
          </w:p>
        </w:tc>
      </w:tr>
    </w:tbl>
    <w:p w:rsidR="00260415" w:rsidRDefault="00260415" w:rsidP="00260415">
      <w:pPr>
        <w:spacing w:after="200" w:line="276" w:lineRule="auto"/>
        <w:jc w:val="left"/>
        <w:rPr>
          <w:rFonts w:eastAsiaTheme="minorHAnsi"/>
          <w:noProof/>
          <w:color w:val="auto"/>
          <w:szCs w:val="28"/>
        </w:rPr>
      </w:pPr>
    </w:p>
    <w:p w:rsidR="00260415" w:rsidRPr="00260415" w:rsidRDefault="006D0BE1" w:rsidP="00260415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bCs/>
          <w:noProof/>
          <w:color w:val="auto"/>
          <w:szCs w:val="28"/>
          <w:rtl/>
          <w:lang w:bidi="ar-AE"/>
        </w:rPr>
      </w:pPr>
      <w:r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4</w:t>
      </w:r>
      <w:r w:rsidR="00260415" w:rsidRPr="00260415">
        <w:rPr>
          <w:rFonts w:asciiTheme="minorHAnsi" w:eastAsiaTheme="minorHAnsi" w:hAnsiTheme="minorHAnsi" w:cstheme="minorBidi" w:hint="cs"/>
          <w:b/>
          <w:bCs/>
          <w:noProof/>
          <w:color w:val="auto"/>
          <w:szCs w:val="28"/>
          <w:rtl/>
          <w:lang w:bidi="ar-AE"/>
        </w:rPr>
        <w:t>ب قائمة الشطب(التعلم المبني على النشاط)</w:t>
      </w:r>
    </w:p>
    <w:p w:rsidR="00260415" w:rsidRPr="00260415" w:rsidRDefault="00260415" w:rsidP="00260415">
      <w:pPr>
        <w:spacing w:after="200" w:line="276" w:lineRule="auto"/>
        <w:jc w:val="left"/>
        <w:rPr>
          <w:rFonts w:eastAsiaTheme="minorHAnsi"/>
          <w:noProof/>
          <w:color w:val="auto"/>
          <w:szCs w:val="28"/>
          <w:rtl/>
          <w:lang w:bidi="ar-AE"/>
        </w:rPr>
      </w:pPr>
    </w:p>
    <w:tbl>
      <w:tblPr>
        <w:bidiVisual/>
        <w:tblW w:w="0" w:type="auto"/>
        <w:tblInd w:w="1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0"/>
        <w:gridCol w:w="5569"/>
        <w:gridCol w:w="635"/>
        <w:gridCol w:w="709"/>
      </w:tblGrid>
      <w:tr w:rsidR="00260415" w:rsidRPr="00260415" w:rsidTr="00260415">
        <w:trPr>
          <w:cantSplit/>
        </w:trPr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الرقم</w:t>
            </w:r>
          </w:p>
        </w:tc>
        <w:tc>
          <w:tcPr>
            <w:tcW w:w="5569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السلوك/ المهارة/ الصفة</w:t>
            </w:r>
          </w:p>
        </w:tc>
        <w:tc>
          <w:tcPr>
            <w:tcW w:w="635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نعم</w:t>
            </w:r>
          </w:p>
        </w:tc>
        <w:tc>
          <w:tcPr>
            <w:tcW w:w="709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لا</w:t>
            </w: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1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تقرأ تعليمات الأمان والسلامة في المختبر قبل البدء بالتنفيذ.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32"/>
                <w:szCs w:val="3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2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توفّر المواد والأدوات اللازمة للعمل قبل التنفيذ.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3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تنظّف الأدوات الزجاجية قبل البدء بتنفيذ النشاط.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4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تتقيّد بخطوات العمل بدقة.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5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تستخدم المواد الكيماوية بالقدر المناسب.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  <w:tr w:rsidR="00260415" w:rsidRPr="00260415" w:rsidTr="00260415">
        <w:tc>
          <w:tcPr>
            <w:tcW w:w="650" w:type="dxa"/>
            <w:shd w:val="clear" w:color="auto" w:fill="D99594"/>
          </w:tcPr>
          <w:p w:rsidR="00260415" w:rsidRPr="00260415" w:rsidRDefault="00260415" w:rsidP="00260415">
            <w:pPr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6</w:t>
            </w:r>
          </w:p>
        </w:tc>
        <w:tc>
          <w:tcPr>
            <w:tcW w:w="5569" w:type="dxa"/>
          </w:tcPr>
          <w:p w:rsidR="00260415" w:rsidRPr="00260415" w:rsidRDefault="00260415" w:rsidP="002063AD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  <w:r w:rsidRPr="00260415">
              <w:rPr>
                <w:rFonts w:asciiTheme="minorHAnsi" w:eastAsiaTheme="minorHAnsi" w:hAnsiTheme="minorHAnsi" w:cstheme="minorBidi" w:hint="cs"/>
                <w:b/>
                <w:bCs/>
                <w:noProof/>
                <w:color w:val="auto"/>
                <w:szCs w:val="28"/>
                <w:rtl/>
                <w:lang w:bidi="ar-AE"/>
              </w:rPr>
              <w:t>تركب الأجهزة والأدوات المطلوبة بالشكل الصحيح.</w:t>
            </w:r>
          </w:p>
        </w:tc>
        <w:tc>
          <w:tcPr>
            <w:tcW w:w="635" w:type="dxa"/>
          </w:tcPr>
          <w:p w:rsidR="00260415" w:rsidRPr="00260415" w:rsidRDefault="00260415" w:rsidP="00260415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  <w:lang w:bidi="ar-AE"/>
              </w:rPr>
            </w:pPr>
          </w:p>
        </w:tc>
        <w:tc>
          <w:tcPr>
            <w:tcW w:w="709" w:type="dxa"/>
          </w:tcPr>
          <w:p w:rsidR="00260415" w:rsidRPr="00260415" w:rsidRDefault="00260415" w:rsidP="00260415">
            <w:pPr>
              <w:spacing w:after="200" w:line="276" w:lineRule="auto"/>
              <w:jc w:val="left"/>
              <w:rPr>
                <w:rFonts w:asciiTheme="minorHAnsi" w:eastAsiaTheme="minorHAnsi" w:hAnsiTheme="minorHAnsi" w:cstheme="minorBidi"/>
                <w:b/>
                <w:bCs/>
                <w:noProof/>
                <w:color w:val="auto"/>
                <w:szCs w:val="28"/>
                <w:lang w:bidi="ar-AE"/>
              </w:rPr>
            </w:pPr>
          </w:p>
        </w:tc>
      </w:tr>
    </w:tbl>
    <w:p w:rsidR="001F21B8" w:rsidRDefault="001F21B8">
      <w:pPr>
        <w:pStyle w:val="10"/>
      </w:pPr>
    </w:p>
    <w:sectPr w:rsidR="001F21B8" w:rsidSect="00B91DF8">
      <w:pgSz w:w="12240" w:h="15840"/>
      <w:pgMar w:top="450" w:right="810" w:bottom="450" w:left="72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65489"/>
    <w:multiLevelType w:val="hybridMultilevel"/>
    <w:tmpl w:val="02F6D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FC2297"/>
    <w:multiLevelType w:val="hybridMultilevel"/>
    <w:tmpl w:val="AC3859C8"/>
    <w:lvl w:ilvl="0" w:tplc="1242C3D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622F9"/>
    <w:multiLevelType w:val="hybridMultilevel"/>
    <w:tmpl w:val="16422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82FEC"/>
    <w:multiLevelType w:val="hybridMultilevel"/>
    <w:tmpl w:val="055C1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20"/>
  <w:characterSpacingControl w:val="doNotCompress"/>
  <w:compat/>
  <w:rsids>
    <w:rsidRoot w:val="00B91DF8"/>
    <w:rsid w:val="00014773"/>
    <w:rsid w:val="00023F6B"/>
    <w:rsid w:val="00074712"/>
    <w:rsid w:val="0009300F"/>
    <w:rsid w:val="000A1E98"/>
    <w:rsid w:val="000A61D5"/>
    <w:rsid w:val="000A62D5"/>
    <w:rsid w:val="000B2A38"/>
    <w:rsid w:val="000C2B23"/>
    <w:rsid w:val="000C42AA"/>
    <w:rsid w:val="000C75D5"/>
    <w:rsid w:val="000D1699"/>
    <w:rsid w:val="000F7705"/>
    <w:rsid w:val="00104A98"/>
    <w:rsid w:val="00120053"/>
    <w:rsid w:val="00124FD2"/>
    <w:rsid w:val="00143528"/>
    <w:rsid w:val="00154FFF"/>
    <w:rsid w:val="00155677"/>
    <w:rsid w:val="001724F8"/>
    <w:rsid w:val="001977EA"/>
    <w:rsid w:val="00197C4B"/>
    <w:rsid w:val="001A40E9"/>
    <w:rsid w:val="001C0CD1"/>
    <w:rsid w:val="001C14E7"/>
    <w:rsid w:val="001C55C5"/>
    <w:rsid w:val="001D1B97"/>
    <w:rsid w:val="001E1A85"/>
    <w:rsid w:val="001F21B8"/>
    <w:rsid w:val="00203180"/>
    <w:rsid w:val="002063AD"/>
    <w:rsid w:val="00220A38"/>
    <w:rsid w:val="00225565"/>
    <w:rsid w:val="00252B68"/>
    <w:rsid w:val="00260415"/>
    <w:rsid w:val="00272B6B"/>
    <w:rsid w:val="002747B6"/>
    <w:rsid w:val="002951A3"/>
    <w:rsid w:val="002A79F8"/>
    <w:rsid w:val="002B10CF"/>
    <w:rsid w:val="002C4E2B"/>
    <w:rsid w:val="002D66CD"/>
    <w:rsid w:val="00300141"/>
    <w:rsid w:val="00311BA4"/>
    <w:rsid w:val="00326BB2"/>
    <w:rsid w:val="00332DD8"/>
    <w:rsid w:val="003450B9"/>
    <w:rsid w:val="00365EC5"/>
    <w:rsid w:val="00367F08"/>
    <w:rsid w:val="003838BD"/>
    <w:rsid w:val="00393A15"/>
    <w:rsid w:val="003953A9"/>
    <w:rsid w:val="003C6E5D"/>
    <w:rsid w:val="003E1145"/>
    <w:rsid w:val="00411F3A"/>
    <w:rsid w:val="00414598"/>
    <w:rsid w:val="0043287F"/>
    <w:rsid w:val="004355F6"/>
    <w:rsid w:val="004429DE"/>
    <w:rsid w:val="0044501C"/>
    <w:rsid w:val="00447864"/>
    <w:rsid w:val="00460815"/>
    <w:rsid w:val="0046089E"/>
    <w:rsid w:val="00463E72"/>
    <w:rsid w:val="00483EA3"/>
    <w:rsid w:val="00497A65"/>
    <w:rsid w:val="004A5527"/>
    <w:rsid w:val="004B0796"/>
    <w:rsid w:val="004B7B15"/>
    <w:rsid w:val="004C0934"/>
    <w:rsid w:val="004C6E52"/>
    <w:rsid w:val="004F05EB"/>
    <w:rsid w:val="004F1E11"/>
    <w:rsid w:val="005222CF"/>
    <w:rsid w:val="00525FC8"/>
    <w:rsid w:val="00532B57"/>
    <w:rsid w:val="00541420"/>
    <w:rsid w:val="005918AC"/>
    <w:rsid w:val="00593A30"/>
    <w:rsid w:val="00597F89"/>
    <w:rsid w:val="005A3472"/>
    <w:rsid w:val="005D2D4B"/>
    <w:rsid w:val="005D6630"/>
    <w:rsid w:val="005E6F40"/>
    <w:rsid w:val="0060425B"/>
    <w:rsid w:val="0060564D"/>
    <w:rsid w:val="00606C12"/>
    <w:rsid w:val="0061154A"/>
    <w:rsid w:val="0061208C"/>
    <w:rsid w:val="006269B9"/>
    <w:rsid w:val="00642766"/>
    <w:rsid w:val="00653C70"/>
    <w:rsid w:val="00657C51"/>
    <w:rsid w:val="006706D2"/>
    <w:rsid w:val="006769B5"/>
    <w:rsid w:val="00691C32"/>
    <w:rsid w:val="00694675"/>
    <w:rsid w:val="0069596D"/>
    <w:rsid w:val="006A4DAB"/>
    <w:rsid w:val="006A63A5"/>
    <w:rsid w:val="006A64F3"/>
    <w:rsid w:val="006A715E"/>
    <w:rsid w:val="006A785D"/>
    <w:rsid w:val="006B14A3"/>
    <w:rsid w:val="006C3DE0"/>
    <w:rsid w:val="006D0AC3"/>
    <w:rsid w:val="006D0BE1"/>
    <w:rsid w:val="006E209D"/>
    <w:rsid w:val="006F3D39"/>
    <w:rsid w:val="00704B36"/>
    <w:rsid w:val="00726D8B"/>
    <w:rsid w:val="007300CA"/>
    <w:rsid w:val="00731569"/>
    <w:rsid w:val="00733AA9"/>
    <w:rsid w:val="00736A15"/>
    <w:rsid w:val="007444B5"/>
    <w:rsid w:val="00747F75"/>
    <w:rsid w:val="00762A22"/>
    <w:rsid w:val="00797695"/>
    <w:rsid w:val="007B2A2C"/>
    <w:rsid w:val="007B4EFE"/>
    <w:rsid w:val="007D7134"/>
    <w:rsid w:val="007E0C2D"/>
    <w:rsid w:val="007E67C4"/>
    <w:rsid w:val="007F2971"/>
    <w:rsid w:val="007F3596"/>
    <w:rsid w:val="008113B9"/>
    <w:rsid w:val="00821F8A"/>
    <w:rsid w:val="00824F7A"/>
    <w:rsid w:val="00840B0D"/>
    <w:rsid w:val="00842E7E"/>
    <w:rsid w:val="00857715"/>
    <w:rsid w:val="00885D20"/>
    <w:rsid w:val="008866A7"/>
    <w:rsid w:val="0088725A"/>
    <w:rsid w:val="008A18F6"/>
    <w:rsid w:val="008C67B3"/>
    <w:rsid w:val="008C6DF7"/>
    <w:rsid w:val="008E1B51"/>
    <w:rsid w:val="008E3D3F"/>
    <w:rsid w:val="008E4244"/>
    <w:rsid w:val="008E53F0"/>
    <w:rsid w:val="008E7140"/>
    <w:rsid w:val="008F7D66"/>
    <w:rsid w:val="00906CC8"/>
    <w:rsid w:val="0090794B"/>
    <w:rsid w:val="00950874"/>
    <w:rsid w:val="0095213F"/>
    <w:rsid w:val="00953DCE"/>
    <w:rsid w:val="009560D7"/>
    <w:rsid w:val="009603C9"/>
    <w:rsid w:val="00962669"/>
    <w:rsid w:val="009967B9"/>
    <w:rsid w:val="00996F8A"/>
    <w:rsid w:val="009A14A0"/>
    <w:rsid w:val="009B1453"/>
    <w:rsid w:val="009B7CB2"/>
    <w:rsid w:val="009C279A"/>
    <w:rsid w:val="009C3FB3"/>
    <w:rsid w:val="009F2319"/>
    <w:rsid w:val="00A050F8"/>
    <w:rsid w:val="00A247BD"/>
    <w:rsid w:val="00A25B53"/>
    <w:rsid w:val="00A377E5"/>
    <w:rsid w:val="00A66A2D"/>
    <w:rsid w:val="00A818A1"/>
    <w:rsid w:val="00AC2E29"/>
    <w:rsid w:val="00AD1C6F"/>
    <w:rsid w:val="00AE243A"/>
    <w:rsid w:val="00AE557B"/>
    <w:rsid w:val="00AE6E05"/>
    <w:rsid w:val="00AF107D"/>
    <w:rsid w:val="00AF51EC"/>
    <w:rsid w:val="00B03F7B"/>
    <w:rsid w:val="00B04005"/>
    <w:rsid w:val="00B224D5"/>
    <w:rsid w:val="00B45C02"/>
    <w:rsid w:val="00B712F0"/>
    <w:rsid w:val="00B86F1D"/>
    <w:rsid w:val="00B91DF8"/>
    <w:rsid w:val="00B975C9"/>
    <w:rsid w:val="00BA4FF4"/>
    <w:rsid w:val="00BB22F8"/>
    <w:rsid w:val="00BB4736"/>
    <w:rsid w:val="00BC1048"/>
    <w:rsid w:val="00BD5FBC"/>
    <w:rsid w:val="00BE1D53"/>
    <w:rsid w:val="00BE2E73"/>
    <w:rsid w:val="00BE4BBA"/>
    <w:rsid w:val="00BF0424"/>
    <w:rsid w:val="00C03704"/>
    <w:rsid w:val="00C10BD1"/>
    <w:rsid w:val="00C16BB9"/>
    <w:rsid w:val="00C330D7"/>
    <w:rsid w:val="00C34151"/>
    <w:rsid w:val="00C43C09"/>
    <w:rsid w:val="00C93964"/>
    <w:rsid w:val="00CA2350"/>
    <w:rsid w:val="00CB4B86"/>
    <w:rsid w:val="00CD08B8"/>
    <w:rsid w:val="00CD4960"/>
    <w:rsid w:val="00CE61DD"/>
    <w:rsid w:val="00CF55FA"/>
    <w:rsid w:val="00CF5996"/>
    <w:rsid w:val="00CF659E"/>
    <w:rsid w:val="00D33A9C"/>
    <w:rsid w:val="00D430A3"/>
    <w:rsid w:val="00D53D83"/>
    <w:rsid w:val="00D9442A"/>
    <w:rsid w:val="00D951D9"/>
    <w:rsid w:val="00DA3898"/>
    <w:rsid w:val="00DB269E"/>
    <w:rsid w:val="00DD0905"/>
    <w:rsid w:val="00DF0B25"/>
    <w:rsid w:val="00E04ABF"/>
    <w:rsid w:val="00E115AA"/>
    <w:rsid w:val="00E15DF3"/>
    <w:rsid w:val="00E20243"/>
    <w:rsid w:val="00E23459"/>
    <w:rsid w:val="00E40FCC"/>
    <w:rsid w:val="00E50DED"/>
    <w:rsid w:val="00E9145A"/>
    <w:rsid w:val="00EA292F"/>
    <w:rsid w:val="00EB2948"/>
    <w:rsid w:val="00EB42A2"/>
    <w:rsid w:val="00EC453D"/>
    <w:rsid w:val="00EE34D3"/>
    <w:rsid w:val="00EF22F7"/>
    <w:rsid w:val="00EF378D"/>
    <w:rsid w:val="00EF787C"/>
    <w:rsid w:val="00F105DF"/>
    <w:rsid w:val="00F12017"/>
    <w:rsid w:val="00F20ABA"/>
    <w:rsid w:val="00F21837"/>
    <w:rsid w:val="00F277AA"/>
    <w:rsid w:val="00F322FB"/>
    <w:rsid w:val="00F4115E"/>
    <w:rsid w:val="00F60491"/>
    <w:rsid w:val="00FA3BFA"/>
    <w:rsid w:val="00FB3C92"/>
    <w:rsid w:val="00FF0858"/>
    <w:rsid w:val="00FF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mplified Arabic" w:eastAsia="Simplified Arabic" w:hAnsi="Simplified Arabic" w:cs="Simplified Arabic"/>
        <w:color w:val="000000"/>
        <w:sz w:val="28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3A"/>
  </w:style>
  <w:style w:type="paragraph" w:styleId="1">
    <w:name w:val="heading 1"/>
    <w:basedOn w:val="10"/>
    <w:next w:val="10"/>
    <w:rsid w:val="00B91DF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rsid w:val="00B91DF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rsid w:val="00B91DF8"/>
    <w:pPr>
      <w:keepNext/>
      <w:keepLines/>
      <w:spacing w:before="280" w:after="80"/>
      <w:contextualSpacing/>
      <w:outlineLvl w:val="2"/>
    </w:pPr>
    <w:rPr>
      <w:b/>
    </w:rPr>
  </w:style>
  <w:style w:type="paragraph" w:styleId="4">
    <w:name w:val="heading 4"/>
    <w:basedOn w:val="10"/>
    <w:next w:val="10"/>
    <w:rsid w:val="00B91DF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rsid w:val="00B91DF8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6">
    <w:name w:val="heading 6"/>
    <w:basedOn w:val="10"/>
    <w:next w:val="10"/>
    <w:rsid w:val="00B91DF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عادي1"/>
    <w:rsid w:val="00B91DF8"/>
  </w:style>
  <w:style w:type="paragraph" w:styleId="a3">
    <w:name w:val="Title"/>
    <w:basedOn w:val="10"/>
    <w:next w:val="10"/>
    <w:rsid w:val="00B91DF8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rsid w:val="00B91DF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ae">
    <w:name w:val="Table Grid"/>
    <w:basedOn w:val="a1"/>
    <w:rsid w:val="007B2A2C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B2A2C"/>
    <w:pPr>
      <w:bidi w:val="0"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a0"/>
    <w:uiPriority w:val="99"/>
    <w:unhideWhenUsed/>
    <w:rsid w:val="00EF22F7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97A65"/>
    <w:rPr>
      <w:color w:val="800080" w:themeColor="followedHyperlink"/>
      <w:u w:val="single"/>
    </w:rPr>
  </w:style>
  <w:style w:type="table" w:customStyle="1" w:styleId="11">
    <w:name w:val="شبكة جدول1"/>
    <w:basedOn w:val="a1"/>
    <w:next w:val="ae"/>
    <w:uiPriority w:val="59"/>
    <w:rsid w:val="001F21B8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Char"/>
    <w:uiPriority w:val="99"/>
    <w:semiHidden/>
    <w:unhideWhenUsed/>
    <w:rsid w:val="001F21B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1"/>
    <w:uiPriority w:val="99"/>
    <w:semiHidden/>
    <w:rsid w:val="001F2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implified Arabic" w:eastAsia="Simplified Arabic" w:hAnsi="Simplified Arabic" w:cs="Simplified Arabic"/>
        <w:color w:val="000000"/>
        <w:sz w:val="28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3A"/>
  </w:style>
  <w:style w:type="paragraph" w:styleId="1">
    <w:name w:val="heading 1"/>
    <w:basedOn w:val="10"/>
    <w:next w:val="10"/>
    <w:rsid w:val="00B91DF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rsid w:val="00B91DF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rsid w:val="00B91DF8"/>
    <w:pPr>
      <w:keepNext/>
      <w:keepLines/>
      <w:spacing w:before="280" w:after="80"/>
      <w:contextualSpacing/>
      <w:outlineLvl w:val="2"/>
    </w:pPr>
    <w:rPr>
      <w:b/>
    </w:rPr>
  </w:style>
  <w:style w:type="paragraph" w:styleId="4">
    <w:name w:val="heading 4"/>
    <w:basedOn w:val="10"/>
    <w:next w:val="10"/>
    <w:rsid w:val="00B91DF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rsid w:val="00B91DF8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6">
    <w:name w:val="heading 6"/>
    <w:basedOn w:val="10"/>
    <w:next w:val="10"/>
    <w:rsid w:val="00B91DF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عادي1"/>
    <w:rsid w:val="00B91DF8"/>
  </w:style>
  <w:style w:type="paragraph" w:styleId="a3">
    <w:name w:val="Title"/>
    <w:basedOn w:val="10"/>
    <w:next w:val="10"/>
    <w:rsid w:val="00B91DF8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rsid w:val="00B91DF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a1"/>
    <w:rsid w:val="00B91DF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ae">
    <w:name w:val="Table Grid"/>
    <w:basedOn w:val="a1"/>
    <w:rsid w:val="007B2A2C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B2A2C"/>
    <w:pPr>
      <w:bidi w:val="0"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a0"/>
    <w:uiPriority w:val="99"/>
    <w:unhideWhenUsed/>
    <w:rsid w:val="00EF22F7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97A65"/>
    <w:rPr>
      <w:color w:val="800080" w:themeColor="followedHyperlink"/>
      <w:u w:val="single"/>
    </w:rPr>
  </w:style>
  <w:style w:type="table" w:customStyle="1" w:styleId="11">
    <w:name w:val="شبكة جدول1"/>
    <w:basedOn w:val="a1"/>
    <w:next w:val="ae"/>
    <w:uiPriority w:val="59"/>
    <w:rsid w:val="001F21B8"/>
    <w:pPr>
      <w:bidi w:val="0"/>
      <w:jc w:val="left"/>
    </w:pPr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Char"/>
    <w:uiPriority w:val="99"/>
    <w:semiHidden/>
    <w:unhideWhenUsed/>
    <w:rsid w:val="001F21B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1"/>
    <w:uiPriority w:val="99"/>
    <w:semiHidden/>
    <w:rsid w:val="001F2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ps/url?sa=i&amp;rct=j&amp;q=&amp;esrc=s&amp;source=images&amp;cd=&amp;cad=rja&amp;uact=8&amp;ved=0ahUKEwjJhMyt39LYAhXOYVAKHRqDAw0QjRwIBw&amp;url=http://mawdoo3.com/%D8%A3%D9%87%D9%85%D9%8A%D8%A9_%D8%A7%D9%84%D8%AA%D9%86%D9%88%D8%B9_%D8%A7%D9%84%D8%AD%D9%8A%D9%88%D9%8A&amp;psig=AOvVaw2zfWNkjGsGkw2yGb914qkf&amp;ust=1515857377151277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google.ps/url?sa=i&amp;rct=j&amp;q=&amp;esrc=s&amp;source=images&amp;cd=&amp;cad=rja&amp;uact=8&amp;ved=0ahUKEwju56rY3dLYAhXIb1AKHU6XC_cQjRwIBw&amp;url=https://muhannadknol.wordpress.com/2014/01/04/%D8%A7%D9%84%D8%B9%D9%81%D9%86-%D8%A7%D9%84%D8%BA%D8%B1%D9%88%D9%8A-slime-mold/&amp;psig=AOvVaw3VL3qciPfpWzho9xZx5gaB&amp;ust=151585702701436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ps/url?sa=i&amp;rct=j&amp;q=&amp;esrc=s&amp;source=images&amp;cd=&amp;cad=rja&amp;uact=8&amp;ved=0ahUKEwigqcmf2NLYAhUSZVAKHa3zB54QjRwIBw&amp;url=http://www.rudaw.net/arabic/business/211020151&amp;psig=AOvVaw0RfD5a5mVoNAXRfdeGG7b2&amp;ust=1515855578603900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7.jpeg"/><Relationship Id="rId47" Type="http://schemas.openxmlformats.org/officeDocument/2006/relationships/hyperlink" Target="http://www.google.ps/url?sa=i&amp;rct=j&amp;q=&amp;esrc=s&amp;source=images&amp;cd=&amp;cad=rja&amp;uact=8&amp;ved=0ahUKEwjG1q-23dLYAhVFK1AKHeA2D2AQjRwIBw&amp;url=http://www.middle-east-online.com/?id=183789&amp;psig=AOvVaw3PPYGciFUxD5l_L4nd27it&amp;ust=1515856971289662" TargetMode="External"/><Relationship Id="rId50" Type="http://schemas.openxmlformats.org/officeDocument/2006/relationships/theme" Target="theme/theme1.xml"/><Relationship Id="rId55" Type="http://schemas.microsoft.com/office/2007/relationships/stylesWithEffects" Target="stylesWithEffects.xml"/><Relationship Id="rId7" Type="http://schemas.openxmlformats.org/officeDocument/2006/relationships/hyperlink" Target="https://www.britannica.com/science/biology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google.ps/url?sa=i&amp;rct=j&amp;q=&amp;esrc=s&amp;source=images&amp;cd=&amp;cad=rja&amp;uact=8&amp;ved=0ahUKEwiY-N_s19LYAhXSL1AKHXxqCQIQjRwIBw&amp;url=http://www.thqafawe3lom.com/2013/06/blog-post_6744.html&amp;psig=AOvVaw20h3uR2l8iYPDejVJhRO-S&amp;ust=1515855475753775" TargetMode="External"/><Relationship Id="rId25" Type="http://schemas.openxmlformats.org/officeDocument/2006/relationships/hyperlink" Target="https://www.google.ps/url?sa=i&amp;rct=j&amp;q=&amp;esrc=s&amp;source=images&amp;cd=&amp;cad=rja&amp;uact=8&amp;ved=0ahUKEwjjzNHD2tLYAhUGY1AKHfsmD8EQjRwIBw&amp;url=https://twitter.com/waleedfahem14&amp;psig=AOvVaw3oFWS3_HA5UsNImyk6QRXJ&amp;ust=1515856180457025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diagramQuickStyle" Target="diagrams/quickStyle1.xml"/><Relationship Id="rId41" Type="http://schemas.openxmlformats.org/officeDocument/2006/relationships/hyperlink" Target="http://www.google.ps/url?sa=i&amp;rct=j&amp;q=&amp;esrc=s&amp;source=images&amp;cd=&amp;cad=rja&amp;uact=8&amp;ved=0ahUKEwitq9XD3dLYAhVDEVAKHY8JD2sQjRwIBw&amp;url=http://mawdoo3.com/%D9%85%D8%B9%D9%84%D9%88%D9%85%D8%A7%D8%AA_%D8%B9%D9%86_%D8%B7%D8%AD%D8%A7%D9%84%D8%A8&amp;psig=AOvVaw2_es8qB0px30M94XEQVkRS&amp;ust=15158569981233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palmuseum.org/" TargetMode="External"/><Relationship Id="rId11" Type="http://schemas.openxmlformats.org/officeDocument/2006/relationships/hyperlink" Target="http://www.google.ps/url?sa=i&amp;rct=j&amp;q=&amp;esrc=s&amp;source=images&amp;cd=&amp;cad=rja&amp;uact=8&amp;ved=0ahUKEwihq9Wj39LYAhWObFAKHafMC9gQjRwIBw&amp;url=http://www.hayattpure.com/2015/11/blog-post_36.html&amp;psig=AOvVaw2zfWNkjGsGkw2yGb914qkf&amp;ust=1515857377151277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0.png"/><Relationship Id="rId37" Type="http://schemas.openxmlformats.org/officeDocument/2006/relationships/hyperlink" Target="http://www.google.ps/url?sa=i&amp;rct=j&amp;q=&amp;esrc=s&amp;source=images&amp;cd=&amp;cad=rja&amp;uact=8&amp;ved=0ahUKEwj2zPuD3dLYAhUPZ1AKHeZuAMQQjRwIBw&amp;url=http://www.3rbdr.net/%D8%AF%D8%A7%D8%A1-%D8%A7%D9%84%D8%A3%D9%85%D9%8A%D8%A8%D8%A7%D8%AA-%D8%A7%D9%84%D8%B2%D8%AD%D8%A7%D8%B1-amebiasis.html&amp;psig=AOvVaw2aAmphW-_5hFo6SBdNcR_2&amp;ust=1515856796060552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www.google.ps/url?sa=i&amp;rct=j&amp;q=&amp;esrc=s&amp;source=images&amp;cd=&amp;cad=rja&amp;uact=8&amp;ved=0ahUKEwj2_rGX3dLYAhVKZ1AKHfs9CJ0QjRwIBw&amp;url=http://www.gettyimages.com/photos/trypanosoma&amp;psig=AOvVaw3ei6HxAKnzbvcbv9wJk_nZ&amp;ust=15158569080555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ps/url?sa=i&amp;rct=j&amp;q=&amp;esrc=s&amp;source=images&amp;cd=&amp;cad=rja&amp;uact=8&amp;ved=0ahUKEwjax6yK2NLYAhWGKlAKHS8mDcQQjRwIBw&amp;url=http://honaalquds.net/ar/article/10625/&amp;psig=AOvVaw26HfMivZlObkkKkCvz7J5L&amp;ust=1515855516032415" TargetMode="External"/><Relationship Id="rId23" Type="http://schemas.openxmlformats.org/officeDocument/2006/relationships/hyperlink" Target="http://www.google.ps/url?sa=i&amp;rct=j&amp;q=&amp;esrc=s&amp;source=images&amp;cd=&amp;cad=rja&amp;uact=8&amp;ved=0ahUKEwj6ke242NLYAhUJmrQKHblkDRgQjRwIBw&amp;url=http://www.alhaya.ps/ar_page.php?id=26a4dc7y40521159Y26a4dc7&amp;psig=AOvVaw2M9dPu1lVV9tIFlv4lN1Pa&amp;ust=1515855628026553" TargetMode="External"/><Relationship Id="rId28" Type="http://schemas.openxmlformats.org/officeDocument/2006/relationships/diagramLayout" Target="diagrams/layout1.xml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hyperlink" Target="http://www.google.ps/url?sa=i&amp;rct=j&amp;q=&amp;esrc=s&amp;source=images&amp;cd=&amp;cad=rja&amp;uact=8&amp;ved=0ahUKEwj-xc3V19LYAhUNmrQKHcbDCSwQjRwIBw&amp;url=http://www.startimes.com/?t=32722671&amp;psig=AOvVaw1vYyvF_z-7z2g0YNaGuiwO&amp;ust=1515855429642541" TargetMode="External"/><Relationship Id="rId31" Type="http://schemas.microsoft.com/office/2007/relationships/diagramDrawing" Target="diagrams/drawing1.xm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Bji_m3rok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3.png"/><Relationship Id="rId43" Type="http://schemas.openxmlformats.org/officeDocument/2006/relationships/hyperlink" Target="https://www.google.ps/url?sa=i&amp;rct=j&amp;q=&amp;esrc=s&amp;source=images&amp;cd=&amp;cad=rja&amp;uact=8&amp;ved=0ahUKEwiVwO_V3NLYAhUBb1AKHSYqBesQjRwIBw&amp;url=https://sites.google.com/site/dianaalhatoo/p18-4?tmpl=/system/app/templates/print/&amp;showPrintDialog=1&amp;psig=AOvVaw2BhzqFBIZ-IAN751Kh24Gx&amp;ust=1515856759068980" TargetMode="External"/><Relationship Id="rId48" Type="http://schemas.openxmlformats.org/officeDocument/2006/relationships/image" Target="media/image20.jpeg"/><Relationship Id="rId8" Type="http://schemas.openxmlformats.org/officeDocument/2006/relationships/hyperlink" Target="https://www.youtube.com/watch?v=rSSWfRzHKF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B43261-B5E2-493D-B89A-AC06DC39BC2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439AE1F8-CD8B-44EB-B101-149B5C06B488}">
      <dgm:prSet phldrT="[Text]" custT="1"/>
      <dgm:spPr>
        <a:xfrm>
          <a:off x="1952989" y="673313"/>
          <a:ext cx="2273729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ممالك الكائنات الحية </a:t>
          </a:r>
        </a:p>
      </dgm:t>
    </dgm:pt>
    <dgm:pt modelId="{32C37544-A308-48B1-A127-D1F3ED16204D}" type="parTrans" cxnId="{4F364D35-7227-4918-85E9-34E352A98B22}">
      <dgm:prSet/>
      <dgm:spPr/>
      <dgm:t>
        <a:bodyPr/>
        <a:lstStyle/>
        <a:p>
          <a:pPr rtl="1"/>
          <a:endParaRPr lang="ar-SA"/>
        </a:p>
      </dgm:t>
    </dgm:pt>
    <dgm:pt modelId="{A835795D-409E-4301-8707-00B7DE46A57F}" type="sibTrans" cxnId="{4F364D35-7227-4918-85E9-34E352A98B22}">
      <dgm:prSet/>
      <dgm:spPr/>
      <dgm:t>
        <a:bodyPr/>
        <a:lstStyle/>
        <a:p>
          <a:pPr rtl="1"/>
          <a:endParaRPr lang="ar-SA"/>
        </a:p>
      </dgm:t>
    </dgm:pt>
    <dgm:pt modelId="{67CD1665-CB4C-4F7F-906F-0661FED28270}">
      <dgm:prSet phldrT="[Text]"/>
      <dgm:spPr>
        <a:xfrm>
          <a:off x="114356" y="1608910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الحيوانات </a:t>
          </a:r>
        </a:p>
      </dgm:t>
    </dgm:pt>
    <dgm:pt modelId="{227AB2D0-D386-46B5-9C34-AD9DB8621F44}" type="parTrans" cxnId="{AD6B284C-BA6B-4007-9235-4F363187ADE7}">
      <dgm:prSet/>
      <dgm:spPr>
        <a:xfrm>
          <a:off x="507346" y="1208341"/>
          <a:ext cx="2470224" cy="2939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8C5D93B5-0A70-4065-9BFD-A120C6F6AECA}" type="sibTrans" cxnId="{AD6B284C-BA6B-4007-9235-4F363187ADE7}">
      <dgm:prSet/>
      <dgm:spPr/>
      <dgm:t>
        <a:bodyPr/>
        <a:lstStyle/>
        <a:p>
          <a:pPr rtl="1"/>
          <a:endParaRPr lang="ar-SA"/>
        </a:p>
      </dgm:t>
    </dgm:pt>
    <dgm:pt modelId="{A0681C1B-87FF-4083-8915-9F7E5C0E0B41}">
      <dgm:prSet phldrT="[Text]"/>
      <dgm:spPr>
        <a:xfrm>
          <a:off x="1359998" y="1608910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النباتات</a:t>
          </a:r>
          <a:r>
            <a:rPr lang="ar-SA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6BBDD153-0C42-4BDB-B14B-C987F8330D5E}" type="parTrans" cxnId="{E86AB4E9-C205-4BCB-8230-B76C7BB414C0}">
      <dgm:prSet/>
      <dgm:spPr>
        <a:xfrm>
          <a:off x="1752988" y="1208341"/>
          <a:ext cx="1224582" cy="2939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451CB8CE-6611-4CFA-BCEF-DF2734732C86}" type="sibTrans" cxnId="{E86AB4E9-C205-4BCB-8230-B76C7BB414C0}">
      <dgm:prSet/>
      <dgm:spPr/>
      <dgm:t>
        <a:bodyPr/>
        <a:lstStyle/>
        <a:p>
          <a:pPr rtl="1"/>
          <a:endParaRPr lang="ar-SA"/>
        </a:p>
      </dgm:t>
    </dgm:pt>
    <dgm:pt modelId="{578DC7AF-CF98-4AB0-98EA-88620C446128}">
      <dgm:prSet/>
      <dgm:spPr>
        <a:xfrm>
          <a:off x="2584580" y="1608910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الفطريات </a:t>
          </a:r>
        </a:p>
      </dgm:t>
    </dgm:pt>
    <dgm:pt modelId="{8B138B7F-47A0-4D25-954D-C93527099CA4}" type="parTrans" cxnId="{0BFC0733-23C2-4B58-A586-3917F537F53B}">
      <dgm:prSet/>
      <dgm:spPr>
        <a:xfrm>
          <a:off x="2931851" y="1208341"/>
          <a:ext cx="91440" cy="2939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888973FC-6A18-4120-876D-83AF722BCEA5}" type="sibTrans" cxnId="{0BFC0733-23C2-4B58-A586-3917F537F53B}">
      <dgm:prSet/>
      <dgm:spPr/>
      <dgm:t>
        <a:bodyPr/>
        <a:lstStyle/>
        <a:p>
          <a:pPr rtl="1"/>
          <a:endParaRPr lang="ar-SA"/>
        </a:p>
      </dgm:t>
    </dgm:pt>
    <dgm:pt modelId="{E3F207A5-1BCC-4EB1-A61E-DF9C7D7A241C}">
      <dgm:prSet/>
      <dgm:spPr>
        <a:xfrm>
          <a:off x="3819692" y="1608910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الطلائعيات</a:t>
          </a:r>
        </a:p>
      </dgm:t>
    </dgm:pt>
    <dgm:pt modelId="{8AD5A126-4BD5-4580-AA1E-762D44ECE021}" type="parTrans" cxnId="{451B3A51-0E01-419C-A95F-2F77B2210252}">
      <dgm:prSet/>
      <dgm:spPr>
        <a:xfrm>
          <a:off x="2977571" y="1208341"/>
          <a:ext cx="1235112" cy="2939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5279709E-90BE-48B3-A78F-1AD31B69CE6D}" type="sibTrans" cxnId="{451B3A51-0E01-419C-A95F-2F77B2210252}">
      <dgm:prSet/>
      <dgm:spPr/>
      <dgm:t>
        <a:bodyPr/>
        <a:lstStyle/>
        <a:p>
          <a:pPr rtl="1"/>
          <a:endParaRPr lang="ar-SA"/>
        </a:p>
      </dgm:t>
    </dgm:pt>
    <dgm:pt modelId="{2DDFD80A-D92E-406B-A6AE-ACE68F38B249}">
      <dgm:prSet/>
      <dgm:spPr>
        <a:xfrm>
          <a:off x="5054804" y="1608910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البدائيات </a:t>
          </a:r>
        </a:p>
      </dgm:t>
    </dgm:pt>
    <dgm:pt modelId="{5D77DFFA-E538-4F77-BCDC-CACBD6C4465D}" type="parTrans" cxnId="{656A83EF-05A7-4289-BDD2-FDF4EFAB06C4}">
      <dgm:prSet/>
      <dgm:spPr>
        <a:xfrm>
          <a:off x="2977571" y="1208341"/>
          <a:ext cx="2470224" cy="29390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A1B9A359-51C5-4178-BE74-D605013C6A5C}" type="sibTrans" cxnId="{656A83EF-05A7-4289-BDD2-FDF4EFAB06C4}">
      <dgm:prSet/>
      <dgm:spPr/>
      <dgm:t>
        <a:bodyPr/>
        <a:lstStyle/>
        <a:p>
          <a:pPr rtl="1"/>
          <a:endParaRPr lang="ar-SA"/>
        </a:p>
      </dgm:t>
    </dgm:pt>
    <dgm:pt modelId="{26769A96-77F8-4D60-B892-69E689C9B7AD}">
      <dgm:prSet/>
      <dgm:spPr>
        <a:xfrm>
          <a:off x="5054804" y="2544508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6074A52E-0154-42F3-B3A4-56990BA0F451}" type="parTrans" cxnId="{960C8565-EE0A-40E5-A591-7B5AF3DC4584}">
      <dgm:prSet/>
      <dgm:spPr>
        <a:xfrm>
          <a:off x="5402075" y="2143939"/>
          <a:ext cx="91440" cy="2939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9B90C9E2-D508-4F86-B0A6-C80B60CA3730}" type="sibTrans" cxnId="{960C8565-EE0A-40E5-A591-7B5AF3DC4584}">
      <dgm:prSet/>
      <dgm:spPr/>
      <dgm:t>
        <a:bodyPr/>
        <a:lstStyle/>
        <a:p>
          <a:pPr rtl="1"/>
          <a:endParaRPr lang="ar-SA"/>
        </a:p>
      </dgm:t>
    </dgm:pt>
    <dgm:pt modelId="{E0192A6B-4DC4-429A-B8D1-895EB3B15E31}">
      <dgm:prSet/>
      <dgm:spPr>
        <a:xfrm>
          <a:off x="3819692" y="2544508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4ED6D954-4B97-43F9-A619-432D8B183FA8}" type="parTrans" cxnId="{CBFA39F4-BE46-4013-8E22-B10E3C1A5BA0}">
      <dgm:prSet/>
      <dgm:spPr>
        <a:xfrm>
          <a:off x="4166963" y="2143939"/>
          <a:ext cx="91440" cy="2939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16B5ABE4-8EE4-483F-AF21-4AB7570446EA}" type="sibTrans" cxnId="{CBFA39F4-BE46-4013-8E22-B10E3C1A5BA0}">
      <dgm:prSet/>
      <dgm:spPr/>
      <dgm:t>
        <a:bodyPr/>
        <a:lstStyle/>
        <a:p>
          <a:pPr rtl="1"/>
          <a:endParaRPr lang="ar-SA"/>
        </a:p>
      </dgm:t>
    </dgm:pt>
    <dgm:pt modelId="{5F00EF2D-C6F0-4CF7-A5B9-31DA82E587C5}">
      <dgm:prSet/>
      <dgm:spPr>
        <a:xfrm>
          <a:off x="2584580" y="2544508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6E7F6B99-C5AF-4207-85E6-A75B286ABDE6}" type="parTrans" cxnId="{D3DD0776-E61A-499C-B0DA-CC5A280F24B1}">
      <dgm:prSet/>
      <dgm:spPr>
        <a:xfrm>
          <a:off x="2931851" y="2143939"/>
          <a:ext cx="91440" cy="2939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AD9DD9FC-1A06-469E-ACE9-BA931A3BEC33}" type="sibTrans" cxnId="{D3DD0776-E61A-499C-B0DA-CC5A280F24B1}">
      <dgm:prSet/>
      <dgm:spPr/>
      <dgm:t>
        <a:bodyPr/>
        <a:lstStyle/>
        <a:p>
          <a:pPr rtl="1"/>
          <a:endParaRPr lang="ar-SA"/>
        </a:p>
      </dgm:t>
    </dgm:pt>
    <dgm:pt modelId="{C542EF9F-6CC2-4175-9E4C-92A79ED96097}">
      <dgm:prSet/>
      <dgm:spPr>
        <a:xfrm>
          <a:off x="1349468" y="2544508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EE43143A-2CFF-473D-95AB-C758D7758C6E}" type="parTrans" cxnId="{7BE286D4-F9A0-475A-AF03-9C0D7EDC66AA}">
      <dgm:prSet/>
      <dgm:spPr>
        <a:xfrm>
          <a:off x="1696738" y="2143939"/>
          <a:ext cx="91440" cy="2939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607B93EC-DF16-4CBB-9D68-69C1C22AFA71}" type="sibTrans" cxnId="{7BE286D4-F9A0-475A-AF03-9C0D7EDC66AA}">
      <dgm:prSet/>
      <dgm:spPr/>
      <dgm:t>
        <a:bodyPr/>
        <a:lstStyle/>
        <a:p>
          <a:pPr rtl="1"/>
          <a:endParaRPr lang="ar-SA"/>
        </a:p>
      </dgm:t>
    </dgm:pt>
    <dgm:pt modelId="{E29C0826-1C9D-4FA8-ACC7-DA38E2DD2902}">
      <dgm:prSet/>
      <dgm:spPr>
        <a:xfrm>
          <a:off x="114356" y="2544508"/>
          <a:ext cx="1010546" cy="6416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B8640347-0F43-429F-A0D1-BD3D2031CDC3}" type="parTrans" cxnId="{7764E15B-FE9E-4391-A0EE-6BA49689E225}">
      <dgm:prSet/>
      <dgm:spPr>
        <a:xfrm>
          <a:off x="461626" y="2143939"/>
          <a:ext cx="91440" cy="29390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F84BFA8A-DD53-402C-8CE0-0CB3059297D6}" type="sibTrans" cxnId="{7764E15B-FE9E-4391-A0EE-6BA49689E225}">
      <dgm:prSet/>
      <dgm:spPr/>
      <dgm:t>
        <a:bodyPr/>
        <a:lstStyle/>
        <a:p>
          <a:pPr rtl="1"/>
          <a:endParaRPr lang="ar-SA"/>
        </a:p>
      </dgm:t>
    </dgm:pt>
    <dgm:pt modelId="{10778846-D5DB-41FF-9532-1B363AEE2325}" type="pres">
      <dgm:prSet presAssocID="{12B43261-B5E2-493D-B89A-AC06DC39BC2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5D3BE682-D141-4AB6-9CD1-5D21F90A4DCB}" type="pres">
      <dgm:prSet presAssocID="{439AE1F8-CD8B-44EB-B101-149B5C06B488}" presName="hierRoot1" presStyleCnt="0"/>
      <dgm:spPr/>
    </dgm:pt>
    <dgm:pt modelId="{CC8977F7-16B6-46A9-8E24-8115EB4D19A7}" type="pres">
      <dgm:prSet presAssocID="{439AE1F8-CD8B-44EB-B101-149B5C06B488}" presName="composite" presStyleCnt="0"/>
      <dgm:spPr/>
    </dgm:pt>
    <dgm:pt modelId="{8EE3F31B-D660-4800-A8B1-0AB998F8533A}" type="pres">
      <dgm:prSet presAssocID="{439AE1F8-CD8B-44EB-B101-149B5C06B488}" presName="background" presStyleLbl="node0" presStyleIdx="0" presStyleCnt="1"/>
      <dgm:spPr>
        <a:xfrm>
          <a:off x="1840706" y="566644"/>
          <a:ext cx="2273729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2428F70F-7109-4BA0-BD23-2BC1312ACC51}" type="pres">
      <dgm:prSet presAssocID="{439AE1F8-CD8B-44EB-B101-149B5C06B488}" presName="text" presStyleLbl="fgAcc0" presStyleIdx="0" presStyleCnt="1" custScaleX="225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54B1C6BD-508B-407D-BCAE-46580DB44293}" type="pres">
      <dgm:prSet presAssocID="{439AE1F8-CD8B-44EB-B101-149B5C06B488}" presName="hierChild2" presStyleCnt="0"/>
      <dgm:spPr/>
    </dgm:pt>
    <dgm:pt modelId="{BD3A7B74-3C24-4699-845B-9628FE8352DA}" type="pres">
      <dgm:prSet presAssocID="{227AB2D0-D386-46B5-9C34-AD9DB8621F44}" presName="Name10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470224" y="0"/>
              </a:moveTo>
              <a:lnTo>
                <a:pt x="2470224" y="200284"/>
              </a:lnTo>
              <a:lnTo>
                <a:pt x="0" y="200284"/>
              </a:lnTo>
              <a:lnTo>
                <a:pt x="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84443EF0-4097-47C1-8855-6C7BD36E7220}" type="pres">
      <dgm:prSet presAssocID="{67CD1665-CB4C-4F7F-906F-0661FED28270}" presName="hierRoot2" presStyleCnt="0"/>
      <dgm:spPr/>
    </dgm:pt>
    <dgm:pt modelId="{97601E1B-8E68-4792-B1D6-868AC08C14BA}" type="pres">
      <dgm:prSet presAssocID="{67CD1665-CB4C-4F7F-906F-0661FED28270}" presName="composite2" presStyleCnt="0"/>
      <dgm:spPr/>
    </dgm:pt>
    <dgm:pt modelId="{25DFDB1B-8060-436C-8EE7-30814D4D22AB}" type="pres">
      <dgm:prSet presAssocID="{67CD1665-CB4C-4F7F-906F-0661FED28270}" presName="background2" presStyleLbl="node2" presStyleIdx="0" presStyleCnt="5"/>
      <dgm:spPr>
        <a:xfrm>
          <a:off x="2073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DC2F4092-8846-4795-B9FF-BA88C5E08E28}" type="pres">
      <dgm:prSet presAssocID="{67CD1665-CB4C-4F7F-906F-0661FED28270}" presName="text2" presStyleLbl="fgAcc2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D48BBB3-B11A-4548-B904-1C0E7B09CC1D}" type="pres">
      <dgm:prSet presAssocID="{67CD1665-CB4C-4F7F-906F-0661FED28270}" presName="hierChild3" presStyleCnt="0"/>
      <dgm:spPr/>
    </dgm:pt>
    <dgm:pt modelId="{B3EF63AC-C6B7-4F99-961C-498DF066D268}" type="pres">
      <dgm:prSet presAssocID="{B8640347-0F43-429F-A0D1-BD3D2031CDC3}" presName="Name17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57D14DB1-3C0B-4B49-B5E8-BE05860A23BC}" type="pres">
      <dgm:prSet presAssocID="{E29C0826-1C9D-4FA8-ACC7-DA38E2DD2902}" presName="hierRoot3" presStyleCnt="0"/>
      <dgm:spPr/>
    </dgm:pt>
    <dgm:pt modelId="{FDDEFC2F-BBDC-44D9-866E-3A480323C015}" type="pres">
      <dgm:prSet presAssocID="{E29C0826-1C9D-4FA8-ACC7-DA38E2DD2902}" presName="composite3" presStyleCnt="0"/>
      <dgm:spPr/>
    </dgm:pt>
    <dgm:pt modelId="{14109CD6-0953-4EF8-9B3A-9150C09E32A8}" type="pres">
      <dgm:prSet presAssocID="{E29C0826-1C9D-4FA8-ACC7-DA38E2DD2902}" presName="background3" presStyleLbl="node3" presStyleIdx="0" presStyleCnt="5"/>
      <dgm:spPr>
        <a:xfrm>
          <a:off x="2073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2F321EF1-BD09-4925-9EE4-3CE371078A67}" type="pres">
      <dgm:prSet presAssocID="{E29C0826-1C9D-4FA8-ACC7-DA38E2DD2902}" presName="text3" presStyleLbl="fgAcc3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C73A2D3E-98EB-44BD-843C-49F56839C6F5}" type="pres">
      <dgm:prSet presAssocID="{E29C0826-1C9D-4FA8-ACC7-DA38E2DD2902}" presName="hierChild4" presStyleCnt="0"/>
      <dgm:spPr/>
    </dgm:pt>
    <dgm:pt modelId="{25024FC3-0787-4DE9-96A9-8EE367769A5A}" type="pres">
      <dgm:prSet presAssocID="{6BBDD153-0C42-4BDB-B14B-C987F8330D5E}" presName="Name10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224582" y="0"/>
              </a:moveTo>
              <a:lnTo>
                <a:pt x="1224582" y="200284"/>
              </a:lnTo>
              <a:lnTo>
                <a:pt x="0" y="200284"/>
              </a:lnTo>
              <a:lnTo>
                <a:pt x="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43ECF1ED-7272-4575-9C3D-40CFD545CF71}" type="pres">
      <dgm:prSet presAssocID="{A0681C1B-87FF-4083-8915-9F7E5C0E0B41}" presName="hierRoot2" presStyleCnt="0"/>
      <dgm:spPr/>
    </dgm:pt>
    <dgm:pt modelId="{BCC1F611-7D11-47DE-ADE7-7CF8C449DF07}" type="pres">
      <dgm:prSet presAssocID="{A0681C1B-87FF-4083-8915-9F7E5C0E0B41}" presName="composite2" presStyleCnt="0"/>
      <dgm:spPr/>
    </dgm:pt>
    <dgm:pt modelId="{7C9B4D6C-C073-4C98-A06E-728ED7F42BAC}" type="pres">
      <dgm:prSet presAssocID="{A0681C1B-87FF-4083-8915-9F7E5C0E0B41}" presName="background2" presStyleLbl="node2" presStyleIdx="1" presStyleCnt="5"/>
      <dgm:spPr>
        <a:xfrm>
          <a:off x="1247715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4B399E93-55ED-48EC-9162-7FD3D4E7886E}" type="pres">
      <dgm:prSet presAssocID="{A0681C1B-87FF-4083-8915-9F7E5C0E0B41}" presName="text2" presStyleLbl="fgAcc2" presStyleIdx="1" presStyleCnt="5" custLinFactNeighborX="104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CF0865BF-BC9E-4566-9B31-3BEC55BAB514}" type="pres">
      <dgm:prSet presAssocID="{A0681C1B-87FF-4083-8915-9F7E5C0E0B41}" presName="hierChild3" presStyleCnt="0"/>
      <dgm:spPr/>
    </dgm:pt>
    <dgm:pt modelId="{91FF2261-4FFD-456F-B8B3-08B2CFAC78A9}" type="pres">
      <dgm:prSet presAssocID="{EE43143A-2CFF-473D-95AB-C758D7758C6E}" presName="Name17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56249" y="0"/>
              </a:moveTo>
              <a:lnTo>
                <a:pt x="56249" y="200284"/>
              </a:lnTo>
              <a:lnTo>
                <a:pt x="45720" y="200284"/>
              </a:ln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B145C616-DCFB-4645-B88B-FD928D2033E5}" type="pres">
      <dgm:prSet presAssocID="{C542EF9F-6CC2-4175-9E4C-92A79ED96097}" presName="hierRoot3" presStyleCnt="0"/>
      <dgm:spPr/>
    </dgm:pt>
    <dgm:pt modelId="{0E7C755E-F1E7-4C24-B96B-B9546C455643}" type="pres">
      <dgm:prSet presAssocID="{C542EF9F-6CC2-4175-9E4C-92A79ED96097}" presName="composite3" presStyleCnt="0"/>
      <dgm:spPr/>
    </dgm:pt>
    <dgm:pt modelId="{6DE1DDF6-C4EB-46F5-AEE1-390A74E9597F}" type="pres">
      <dgm:prSet presAssocID="{C542EF9F-6CC2-4175-9E4C-92A79ED96097}" presName="background3" presStyleLbl="node3" presStyleIdx="1" presStyleCnt="5"/>
      <dgm:spPr>
        <a:xfrm>
          <a:off x="1237185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B1605B8A-B3ED-43C5-9FFD-5E2234218D02}" type="pres">
      <dgm:prSet presAssocID="{C542EF9F-6CC2-4175-9E4C-92A79ED96097}" presName="text3" presStyleLbl="fgAcc3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28481A5D-6AEC-4A30-9A5A-F316BF139803}" type="pres">
      <dgm:prSet presAssocID="{C542EF9F-6CC2-4175-9E4C-92A79ED96097}" presName="hierChild4" presStyleCnt="0"/>
      <dgm:spPr/>
    </dgm:pt>
    <dgm:pt modelId="{91F85008-8560-4171-91D1-71448A663990}" type="pres">
      <dgm:prSet presAssocID="{8B138B7F-47A0-4D25-954D-C93527099CA4}" presName="Name10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EFCA096-AF18-426D-958B-A4E1477AFA72}" type="pres">
      <dgm:prSet presAssocID="{578DC7AF-CF98-4AB0-98EA-88620C446128}" presName="hierRoot2" presStyleCnt="0"/>
      <dgm:spPr/>
    </dgm:pt>
    <dgm:pt modelId="{F00A32E3-0F68-418A-B4DE-2F8B049558B3}" type="pres">
      <dgm:prSet presAssocID="{578DC7AF-CF98-4AB0-98EA-88620C446128}" presName="composite2" presStyleCnt="0"/>
      <dgm:spPr/>
    </dgm:pt>
    <dgm:pt modelId="{8D8C18EB-2C99-4538-B30E-4D0BC36B2218}" type="pres">
      <dgm:prSet presAssocID="{578DC7AF-CF98-4AB0-98EA-88620C446128}" presName="background2" presStyleLbl="node2" presStyleIdx="2" presStyleCnt="5"/>
      <dgm:spPr>
        <a:xfrm>
          <a:off x="2472297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E9E01FAA-BE75-419C-A990-EC00A6CE4105}" type="pres">
      <dgm:prSet presAssocID="{578DC7AF-CF98-4AB0-98EA-88620C446128}" presName="text2" presStyleLbl="fgAcc2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32457E32-9094-4113-A7A9-CC7984A623CC}" type="pres">
      <dgm:prSet presAssocID="{578DC7AF-CF98-4AB0-98EA-88620C446128}" presName="hierChild3" presStyleCnt="0"/>
      <dgm:spPr/>
    </dgm:pt>
    <dgm:pt modelId="{C0CF8F5B-837D-4164-B8AE-E512F3CD1AF5}" type="pres">
      <dgm:prSet presAssocID="{6E7F6B99-C5AF-4207-85E6-A75B286ABDE6}" presName="Name17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86298A5D-8ECD-4269-B460-32BB472A5E41}" type="pres">
      <dgm:prSet presAssocID="{5F00EF2D-C6F0-4CF7-A5B9-31DA82E587C5}" presName="hierRoot3" presStyleCnt="0"/>
      <dgm:spPr/>
    </dgm:pt>
    <dgm:pt modelId="{C9D0E16A-CCC9-4041-BA4F-C9430038387F}" type="pres">
      <dgm:prSet presAssocID="{5F00EF2D-C6F0-4CF7-A5B9-31DA82E587C5}" presName="composite3" presStyleCnt="0"/>
      <dgm:spPr/>
    </dgm:pt>
    <dgm:pt modelId="{797707CD-0D67-4DEC-8728-0FCB1C442AD6}" type="pres">
      <dgm:prSet presAssocID="{5F00EF2D-C6F0-4CF7-A5B9-31DA82E587C5}" presName="background3" presStyleLbl="node3" presStyleIdx="2" presStyleCnt="5"/>
      <dgm:spPr>
        <a:xfrm>
          <a:off x="2472297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76AB1D53-22FE-4ADE-A15B-393085C1E8C2}" type="pres">
      <dgm:prSet presAssocID="{5F00EF2D-C6F0-4CF7-A5B9-31DA82E587C5}" presName="text3" presStyleLbl="fgAcc3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4664166B-540E-4689-BBEE-126B49A6CC7F}" type="pres">
      <dgm:prSet presAssocID="{5F00EF2D-C6F0-4CF7-A5B9-31DA82E587C5}" presName="hierChild4" presStyleCnt="0"/>
      <dgm:spPr/>
    </dgm:pt>
    <dgm:pt modelId="{24C85070-06C5-4E6A-84D3-56385897C09E}" type="pres">
      <dgm:prSet presAssocID="{8AD5A126-4BD5-4580-AA1E-762D44ECE021}" presName="Name10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284"/>
              </a:lnTo>
              <a:lnTo>
                <a:pt x="1235112" y="200284"/>
              </a:lnTo>
              <a:lnTo>
                <a:pt x="1235112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495BEF2C-C7C3-489D-8FEB-9AB7D3681D62}" type="pres">
      <dgm:prSet presAssocID="{E3F207A5-1BCC-4EB1-A61E-DF9C7D7A241C}" presName="hierRoot2" presStyleCnt="0"/>
      <dgm:spPr/>
    </dgm:pt>
    <dgm:pt modelId="{3C6856BB-519B-414D-B5A4-7B2EB723F926}" type="pres">
      <dgm:prSet presAssocID="{E3F207A5-1BCC-4EB1-A61E-DF9C7D7A241C}" presName="composite2" presStyleCnt="0"/>
      <dgm:spPr/>
    </dgm:pt>
    <dgm:pt modelId="{92636396-654C-4FC9-93CE-B77CDB512F4A}" type="pres">
      <dgm:prSet presAssocID="{E3F207A5-1BCC-4EB1-A61E-DF9C7D7A241C}" presName="background2" presStyleLbl="node2" presStyleIdx="3" presStyleCnt="5"/>
      <dgm:spPr>
        <a:xfrm>
          <a:off x="3707409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4EF5D8F1-5317-42DF-A5F5-ED0722E072E1}" type="pres">
      <dgm:prSet presAssocID="{E3F207A5-1BCC-4EB1-A61E-DF9C7D7A241C}" presName="text2" presStyleLbl="fgAcc2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DB9703BF-438E-4543-B45C-9D3F7145A94C}" type="pres">
      <dgm:prSet presAssocID="{E3F207A5-1BCC-4EB1-A61E-DF9C7D7A241C}" presName="hierChild3" presStyleCnt="0"/>
      <dgm:spPr/>
    </dgm:pt>
    <dgm:pt modelId="{C7908633-5123-4D17-BDF2-280426C6A9C2}" type="pres">
      <dgm:prSet presAssocID="{4ED6D954-4B97-43F9-A619-432D8B183FA8}" presName="Name17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B68C018C-913A-4E25-B211-8726968309FD}" type="pres">
      <dgm:prSet presAssocID="{E0192A6B-4DC4-429A-B8D1-895EB3B15E31}" presName="hierRoot3" presStyleCnt="0"/>
      <dgm:spPr/>
    </dgm:pt>
    <dgm:pt modelId="{1321EA3A-D0B1-4435-8D84-36601A1FCD93}" type="pres">
      <dgm:prSet presAssocID="{E0192A6B-4DC4-429A-B8D1-895EB3B15E31}" presName="composite3" presStyleCnt="0"/>
      <dgm:spPr/>
    </dgm:pt>
    <dgm:pt modelId="{2A19341C-E6E6-4AF2-A5ED-A1A8A8621698}" type="pres">
      <dgm:prSet presAssocID="{E0192A6B-4DC4-429A-B8D1-895EB3B15E31}" presName="background3" presStyleLbl="node3" presStyleIdx="3" presStyleCnt="5"/>
      <dgm:spPr>
        <a:xfrm>
          <a:off x="3707409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7851B17D-381E-4A29-A077-513AB2363434}" type="pres">
      <dgm:prSet presAssocID="{E0192A6B-4DC4-429A-B8D1-895EB3B15E31}" presName="text3" presStyleLbl="fgAcc3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AA16B69E-4DA5-459A-8192-8D8318AFEE6D}" type="pres">
      <dgm:prSet presAssocID="{E0192A6B-4DC4-429A-B8D1-895EB3B15E31}" presName="hierChild4" presStyleCnt="0"/>
      <dgm:spPr/>
    </dgm:pt>
    <dgm:pt modelId="{A309A13A-0C84-4C01-91F0-0298816B5194}" type="pres">
      <dgm:prSet presAssocID="{5D77DFFA-E538-4F77-BCDC-CACBD6C4465D}" presName="Name10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284"/>
              </a:lnTo>
              <a:lnTo>
                <a:pt x="2470224" y="200284"/>
              </a:lnTo>
              <a:lnTo>
                <a:pt x="2470224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1BD800BE-1A73-450B-8F39-DE060E8CDDA6}" type="pres">
      <dgm:prSet presAssocID="{2DDFD80A-D92E-406B-A6AE-ACE68F38B249}" presName="hierRoot2" presStyleCnt="0"/>
      <dgm:spPr/>
    </dgm:pt>
    <dgm:pt modelId="{1A144083-5994-40F2-A24B-E60726471E25}" type="pres">
      <dgm:prSet presAssocID="{2DDFD80A-D92E-406B-A6AE-ACE68F38B249}" presName="composite2" presStyleCnt="0"/>
      <dgm:spPr/>
    </dgm:pt>
    <dgm:pt modelId="{EC63DFDB-E6C3-422A-9CBC-09852F716912}" type="pres">
      <dgm:prSet presAssocID="{2DDFD80A-D92E-406B-A6AE-ACE68F38B249}" presName="background2" presStyleLbl="node2" presStyleIdx="4" presStyleCnt="5"/>
      <dgm:spPr>
        <a:xfrm>
          <a:off x="4942522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2E739A83-2885-4B9E-86B8-67C79BAB8C03}" type="pres">
      <dgm:prSet presAssocID="{2DDFD80A-D92E-406B-A6AE-ACE68F38B249}" presName="text2" presStyleLbl="fgAcc2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6F3F3BF-3915-472E-BBC0-BCF43134C037}" type="pres">
      <dgm:prSet presAssocID="{2DDFD80A-D92E-406B-A6AE-ACE68F38B249}" presName="hierChild3" presStyleCnt="0"/>
      <dgm:spPr/>
    </dgm:pt>
    <dgm:pt modelId="{292E3642-EEB2-41BE-A31B-DBE8F1832F49}" type="pres">
      <dgm:prSet presAssocID="{6074A52E-0154-42F3-B3A4-56990BA0F451}" presName="Name17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3052D7EF-3CBA-4E69-9F6B-D2381C472463}" type="pres">
      <dgm:prSet presAssocID="{26769A96-77F8-4D60-B892-69E689C9B7AD}" presName="hierRoot3" presStyleCnt="0"/>
      <dgm:spPr/>
    </dgm:pt>
    <dgm:pt modelId="{89955A1A-C668-49A3-8951-9B3027FACD93}" type="pres">
      <dgm:prSet presAssocID="{26769A96-77F8-4D60-B892-69E689C9B7AD}" presName="composite3" presStyleCnt="0"/>
      <dgm:spPr/>
    </dgm:pt>
    <dgm:pt modelId="{7B7FBE0C-6B56-4E27-AAA3-A3B8F1E04C43}" type="pres">
      <dgm:prSet presAssocID="{26769A96-77F8-4D60-B892-69E689C9B7AD}" presName="background3" presStyleLbl="node3" presStyleIdx="4" presStyleCnt="5"/>
      <dgm:spPr>
        <a:xfrm>
          <a:off x="4942522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endParaRPr lang="ar-SA"/>
        </a:p>
      </dgm:t>
    </dgm:pt>
    <dgm:pt modelId="{2A45D90E-5C5E-47D5-B3FC-0426E36E0FAE}" type="pres">
      <dgm:prSet presAssocID="{26769A96-77F8-4D60-B892-69E689C9B7AD}" presName="text3" presStyleLbl="fgAcc3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8E0356F1-A705-4C54-9C79-6A14A96A5FB1}" type="pres">
      <dgm:prSet presAssocID="{26769A96-77F8-4D60-B892-69E689C9B7AD}" presName="hierChild4" presStyleCnt="0"/>
      <dgm:spPr/>
    </dgm:pt>
  </dgm:ptLst>
  <dgm:cxnLst>
    <dgm:cxn modelId="{29726B52-51C8-4F54-B861-948F6C915A8E}" type="presOf" srcId="{6074A52E-0154-42F3-B3A4-56990BA0F451}" destId="{292E3642-EEB2-41BE-A31B-DBE8F1832F49}" srcOrd="0" destOrd="0" presId="urn:microsoft.com/office/officeart/2005/8/layout/hierarchy1"/>
    <dgm:cxn modelId="{87CC1732-4354-4ADC-A96C-9B2057D13C76}" type="presOf" srcId="{8B138B7F-47A0-4D25-954D-C93527099CA4}" destId="{91F85008-8560-4171-91D1-71448A663990}" srcOrd="0" destOrd="0" presId="urn:microsoft.com/office/officeart/2005/8/layout/hierarchy1"/>
    <dgm:cxn modelId="{5185E41B-EAD7-4EC2-A7A5-7B49DF6DD5F5}" type="presOf" srcId="{E3F207A5-1BCC-4EB1-A61E-DF9C7D7A241C}" destId="{4EF5D8F1-5317-42DF-A5F5-ED0722E072E1}" srcOrd="0" destOrd="0" presId="urn:microsoft.com/office/officeart/2005/8/layout/hierarchy1"/>
    <dgm:cxn modelId="{0B10AF85-E494-408A-98B0-748DFC471186}" type="presOf" srcId="{E0192A6B-4DC4-429A-B8D1-895EB3B15E31}" destId="{7851B17D-381E-4A29-A077-513AB2363434}" srcOrd="0" destOrd="0" presId="urn:microsoft.com/office/officeart/2005/8/layout/hierarchy1"/>
    <dgm:cxn modelId="{451B3A51-0E01-419C-A95F-2F77B2210252}" srcId="{439AE1F8-CD8B-44EB-B101-149B5C06B488}" destId="{E3F207A5-1BCC-4EB1-A61E-DF9C7D7A241C}" srcOrd="3" destOrd="0" parTransId="{8AD5A126-4BD5-4580-AA1E-762D44ECE021}" sibTransId="{5279709E-90BE-48B3-A78F-1AD31B69CE6D}"/>
    <dgm:cxn modelId="{5720F9D5-8EC7-4B7F-8F21-FFBAFFCAB283}" type="presOf" srcId="{12B43261-B5E2-493D-B89A-AC06DC39BC27}" destId="{10778846-D5DB-41FF-9532-1B363AEE2325}" srcOrd="0" destOrd="0" presId="urn:microsoft.com/office/officeart/2005/8/layout/hierarchy1"/>
    <dgm:cxn modelId="{CBFA39F4-BE46-4013-8E22-B10E3C1A5BA0}" srcId="{E3F207A5-1BCC-4EB1-A61E-DF9C7D7A241C}" destId="{E0192A6B-4DC4-429A-B8D1-895EB3B15E31}" srcOrd="0" destOrd="0" parTransId="{4ED6D954-4B97-43F9-A619-432D8B183FA8}" sibTransId="{16B5ABE4-8EE4-483F-AF21-4AB7570446EA}"/>
    <dgm:cxn modelId="{63319967-7297-4649-8272-5D1D5CA42758}" type="presOf" srcId="{4ED6D954-4B97-43F9-A619-432D8B183FA8}" destId="{C7908633-5123-4D17-BDF2-280426C6A9C2}" srcOrd="0" destOrd="0" presId="urn:microsoft.com/office/officeart/2005/8/layout/hierarchy1"/>
    <dgm:cxn modelId="{4B2DA1FC-D2FA-40AD-B2F3-45F23F5FAD0D}" type="presOf" srcId="{8AD5A126-4BD5-4580-AA1E-762D44ECE021}" destId="{24C85070-06C5-4E6A-84D3-56385897C09E}" srcOrd="0" destOrd="0" presId="urn:microsoft.com/office/officeart/2005/8/layout/hierarchy1"/>
    <dgm:cxn modelId="{7B9DF0E8-7019-4AF9-9E64-8F86B95D2902}" type="presOf" srcId="{6BBDD153-0C42-4BDB-B14B-C987F8330D5E}" destId="{25024FC3-0787-4DE9-96A9-8EE367769A5A}" srcOrd="0" destOrd="0" presId="urn:microsoft.com/office/officeart/2005/8/layout/hierarchy1"/>
    <dgm:cxn modelId="{4F364D35-7227-4918-85E9-34E352A98B22}" srcId="{12B43261-B5E2-493D-B89A-AC06DC39BC27}" destId="{439AE1F8-CD8B-44EB-B101-149B5C06B488}" srcOrd="0" destOrd="0" parTransId="{32C37544-A308-48B1-A127-D1F3ED16204D}" sibTransId="{A835795D-409E-4301-8707-00B7DE46A57F}"/>
    <dgm:cxn modelId="{FE5E33A9-4927-4044-9815-D3679AF38FA3}" type="presOf" srcId="{5F00EF2D-C6F0-4CF7-A5B9-31DA82E587C5}" destId="{76AB1D53-22FE-4ADE-A15B-393085C1E8C2}" srcOrd="0" destOrd="0" presId="urn:microsoft.com/office/officeart/2005/8/layout/hierarchy1"/>
    <dgm:cxn modelId="{7BE286D4-F9A0-475A-AF03-9C0D7EDC66AA}" srcId="{A0681C1B-87FF-4083-8915-9F7E5C0E0B41}" destId="{C542EF9F-6CC2-4175-9E4C-92A79ED96097}" srcOrd="0" destOrd="0" parTransId="{EE43143A-2CFF-473D-95AB-C758D7758C6E}" sibTransId="{607B93EC-DF16-4CBB-9D68-69C1C22AFA71}"/>
    <dgm:cxn modelId="{656A83EF-05A7-4289-BDD2-FDF4EFAB06C4}" srcId="{439AE1F8-CD8B-44EB-B101-149B5C06B488}" destId="{2DDFD80A-D92E-406B-A6AE-ACE68F38B249}" srcOrd="4" destOrd="0" parTransId="{5D77DFFA-E538-4F77-BCDC-CACBD6C4465D}" sibTransId="{A1B9A359-51C5-4178-BE74-D605013C6A5C}"/>
    <dgm:cxn modelId="{FA8BBB5F-47FC-4DED-9D5A-1A9F2A52CEED}" type="presOf" srcId="{26769A96-77F8-4D60-B892-69E689C9B7AD}" destId="{2A45D90E-5C5E-47D5-B3FC-0426E36E0FAE}" srcOrd="0" destOrd="0" presId="urn:microsoft.com/office/officeart/2005/8/layout/hierarchy1"/>
    <dgm:cxn modelId="{7C1FB68A-CE43-463C-BD6D-789892B16E5F}" type="presOf" srcId="{C542EF9F-6CC2-4175-9E4C-92A79ED96097}" destId="{B1605B8A-B3ED-43C5-9FFD-5E2234218D02}" srcOrd="0" destOrd="0" presId="urn:microsoft.com/office/officeart/2005/8/layout/hierarchy1"/>
    <dgm:cxn modelId="{01CA9079-EC06-4F05-B34C-EC037FB8CAAC}" type="presOf" srcId="{A0681C1B-87FF-4083-8915-9F7E5C0E0B41}" destId="{4B399E93-55ED-48EC-9162-7FD3D4E7886E}" srcOrd="0" destOrd="0" presId="urn:microsoft.com/office/officeart/2005/8/layout/hierarchy1"/>
    <dgm:cxn modelId="{4228511F-6E81-4724-BE43-89A36C59F83F}" type="presOf" srcId="{67CD1665-CB4C-4F7F-906F-0661FED28270}" destId="{DC2F4092-8846-4795-B9FF-BA88C5E08E28}" srcOrd="0" destOrd="0" presId="urn:microsoft.com/office/officeart/2005/8/layout/hierarchy1"/>
    <dgm:cxn modelId="{D3DD0776-E61A-499C-B0DA-CC5A280F24B1}" srcId="{578DC7AF-CF98-4AB0-98EA-88620C446128}" destId="{5F00EF2D-C6F0-4CF7-A5B9-31DA82E587C5}" srcOrd="0" destOrd="0" parTransId="{6E7F6B99-C5AF-4207-85E6-A75B286ABDE6}" sibTransId="{AD9DD9FC-1A06-469E-ACE9-BA931A3BEC33}"/>
    <dgm:cxn modelId="{272F7F08-0FDB-4D07-8662-4850655FA594}" type="presOf" srcId="{2DDFD80A-D92E-406B-A6AE-ACE68F38B249}" destId="{2E739A83-2885-4B9E-86B8-67C79BAB8C03}" srcOrd="0" destOrd="0" presId="urn:microsoft.com/office/officeart/2005/8/layout/hierarchy1"/>
    <dgm:cxn modelId="{960C8565-EE0A-40E5-A591-7B5AF3DC4584}" srcId="{2DDFD80A-D92E-406B-A6AE-ACE68F38B249}" destId="{26769A96-77F8-4D60-B892-69E689C9B7AD}" srcOrd="0" destOrd="0" parTransId="{6074A52E-0154-42F3-B3A4-56990BA0F451}" sibTransId="{9B90C9E2-D508-4F86-B0A6-C80B60CA3730}"/>
    <dgm:cxn modelId="{17C682D8-34D2-4BDD-8ECB-6DFBADA37192}" type="presOf" srcId="{5D77DFFA-E538-4F77-BCDC-CACBD6C4465D}" destId="{A309A13A-0C84-4C01-91F0-0298816B5194}" srcOrd="0" destOrd="0" presId="urn:microsoft.com/office/officeart/2005/8/layout/hierarchy1"/>
    <dgm:cxn modelId="{AD6B284C-BA6B-4007-9235-4F363187ADE7}" srcId="{439AE1F8-CD8B-44EB-B101-149B5C06B488}" destId="{67CD1665-CB4C-4F7F-906F-0661FED28270}" srcOrd="0" destOrd="0" parTransId="{227AB2D0-D386-46B5-9C34-AD9DB8621F44}" sibTransId="{8C5D93B5-0A70-4065-9BFD-A120C6F6AECA}"/>
    <dgm:cxn modelId="{7764E15B-FE9E-4391-A0EE-6BA49689E225}" srcId="{67CD1665-CB4C-4F7F-906F-0661FED28270}" destId="{E29C0826-1C9D-4FA8-ACC7-DA38E2DD2902}" srcOrd="0" destOrd="0" parTransId="{B8640347-0F43-429F-A0D1-BD3D2031CDC3}" sibTransId="{F84BFA8A-DD53-402C-8CE0-0CB3059297D6}"/>
    <dgm:cxn modelId="{709BBF3F-CF96-4A21-8FD6-6AEEA9E51CD4}" type="presOf" srcId="{6E7F6B99-C5AF-4207-85E6-A75B286ABDE6}" destId="{C0CF8F5B-837D-4164-B8AE-E512F3CD1AF5}" srcOrd="0" destOrd="0" presId="urn:microsoft.com/office/officeart/2005/8/layout/hierarchy1"/>
    <dgm:cxn modelId="{E86AB4E9-C205-4BCB-8230-B76C7BB414C0}" srcId="{439AE1F8-CD8B-44EB-B101-149B5C06B488}" destId="{A0681C1B-87FF-4083-8915-9F7E5C0E0B41}" srcOrd="1" destOrd="0" parTransId="{6BBDD153-0C42-4BDB-B14B-C987F8330D5E}" sibTransId="{451CB8CE-6611-4CFA-BCEF-DF2734732C86}"/>
    <dgm:cxn modelId="{1CC0BF25-6835-450A-B527-DD0139AB1E96}" type="presOf" srcId="{B8640347-0F43-429F-A0D1-BD3D2031CDC3}" destId="{B3EF63AC-C6B7-4F99-961C-498DF066D268}" srcOrd="0" destOrd="0" presId="urn:microsoft.com/office/officeart/2005/8/layout/hierarchy1"/>
    <dgm:cxn modelId="{3B537F4A-AB70-441F-96EC-A7EDA7476BB6}" type="presOf" srcId="{578DC7AF-CF98-4AB0-98EA-88620C446128}" destId="{E9E01FAA-BE75-419C-A990-EC00A6CE4105}" srcOrd="0" destOrd="0" presId="urn:microsoft.com/office/officeart/2005/8/layout/hierarchy1"/>
    <dgm:cxn modelId="{1A7A1845-783F-449F-96FE-847F470EB949}" type="presOf" srcId="{E29C0826-1C9D-4FA8-ACC7-DA38E2DD2902}" destId="{2F321EF1-BD09-4925-9EE4-3CE371078A67}" srcOrd="0" destOrd="0" presId="urn:microsoft.com/office/officeart/2005/8/layout/hierarchy1"/>
    <dgm:cxn modelId="{04CFA8B0-DB1E-45B3-9E2D-7ABCBAA8BE66}" type="presOf" srcId="{439AE1F8-CD8B-44EB-B101-149B5C06B488}" destId="{2428F70F-7109-4BA0-BD23-2BC1312ACC51}" srcOrd="0" destOrd="0" presId="urn:microsoft.com/office/officeart/2005/8/layout/hierarchy1"/>
    <dgm:cxn modelId="{0BFC0733-23C2-4B58-A586-3917F537F53B}" srcId="{439AE1F8-CD8B-44EB-B101-149B5C06B488}" destId="{578DC7AF-CF98-4AB0-98EA-88620C446128}" srcOrd="2" destOrd="0" parTransId="{8B138B7F-47A0-4D25-954D-C93527099CA4}" sibTransId="{888973FC-6A18-4120-876D-83AF722BCEA5}"/>
    <dgm:cxn modelId="{DCD7DA8E-832B-41F0-9038-1C0982B8A1D9}" type="presOf" srcId="{227AB2D0-D386-46B5-9C34-AD9DB8621F44}" destId="{BD3A7B74-3C24-4699-845B-9628FE8352DA}" srcOrd="0" destOrd="0" presId="urn:microsoft.com/office/officeart/2005/8/layout/hierarchy1"/>
    <dgm:cxn modelId="{679D0C32-A2DF-4A83-B1D6-FEB7A3B82881}" type="presOf" srcId="{EE43143A-2CFF-473D-95AB-C758D7758C6E}" destId="{91FF2261-4FFD-456F-B8B3-08B2CFAC78A9}" srcOrd="0" destOrd="0" presId="urn:microsoft.com/office/officeart/2005/8/layout/hierarchy1"/>
    <dgm:cxn modelId="{A2D3FA77-8316-44CA-A557-66877A20C0B6}" type="presParOf" srcId="{10778846-D5DB-41FF-9532-1B363AEE2325}" destId="{5D3BE682-D141-4AB6-9CD1-5D21F90A4DCB}" srcOrd="0" destOrd="0" presId="urn:microsoft.com/office/officeart/2005/8/layout/hierarchy1"/>
    <dgm:cxn modelId="{15F1F10A-6E21-4EDC-B645-3C92E50A9574}" type="presParOf" srcId="{5D3BE682-D141-4AB6-9CD1-5D21F90A4DCB}" destId="{CC8977F7-16B6-46A9-8E24-8115EB4D19A7}" srcOrd="0" destOrd="0" presId="urn:microsoft.com/office/officeart/2005/8/layout/hierarchy1"/>
    <dgm:cxn modelId="{EC24FC0A-21E5-41B9-AD11-9FB3F68B86DC}" type="presParOf" srcId="{CC8977F7-16B6-46A9-8E24-8115EB4D19A7}" destId="{8EE3F31B-D660-4800-A8B1-0AB998F8533A}" srcOrd="0" destOrd="0" presId="urn:microsoft.com/office/officeart/2005/8/layout/hierarchy1"/>
    <dgm:cxn modelId="{7D2E295C-1170-4EF7-8898-E3779E55313B}" type="presParOf" srcId="{CC8977F7-16B6-46A9-8E24-8115EB4D19A7}" destId="{2428F70F-7109-4BA0-BD23-2BC1312ACC51}" srcOrd="1" destOrd="0" presId="urn:microsoft.com/office/officeart/2005/8/layout/hierarchy1"/>
    <dgm:cxn modelId="{FB67DC8C-BA76-4324-9FD1-F5867D083855}" type="presParOf" srcId="{5D3BE682-D141-4AB6-9CD1-5D21F90A4DCB}" destId="{54B1C6BD-508B-407D-BCAE-46580DB44293}" srcOrd="1" destOrd="0" presId="urn:microsoft.com/office/officeart/2005/8/layout/hierarchy1"/>
    <dgm:cxn modelId="{5FCE5A53-46EB-4DCE-9A5C-696D3F27DCF4}" type="presParOf" srcId="{54B1C6BD-508B-407D-BCAE-46580DB44293}" destId="{BD3A7B74-3C24-4699-845B-9628FE8352DA}" srcOrd="0" destOrd="0" presId="urn:microsoft.com/office/officeart/2005/8/layout/hierarchy1"/>
    <dgm:cxn modelId="{B57E995C-F1A8-4787-A9B1-B1FA495FFC37}" type="presParOf" srcId="{54B1C6BD-508B-407D-BCAE-46580DB44293}" destId="{84443EF0-4097-47C1-8855-6C7BD36E7220}" srcOrd="1" destOrd="0" presId="urn:microsoft.com/office/officeart/2005/8/layout/hierarchy1"/>
    <dgm:cxn modelId="{3D0629E7-8259-4315-A675-6746AFB572C7}" type="presParOf" srcId="{84443EF0-4097-47C1-8855-6C7BD36E7220}" destId="{97601E1B-8E68-4792-B1D6-868AC08C14BA}" srcOrd="0" destOrd="0" presId="urn:microsoft.com/office/officeart/2005/8/layout/hierarchy1"/>
    <dgm:cxn modelId="{FA231907-BDA5-4429-A6C5-43039DE556DC}" type="presParOf" srcId="{97601E1B-8E68-4792-B1D6-868AC08C14BA}" destId="{25DFDB1B-8060-436C-8EE7-30814D4D22AB}" srcOrd="0" destOrd="0" presId="urn:microsoft.com/office/officeart/2005/8/layout/hierarchy1"/>
    <dgm:cxn modelId="{52E966F4-E8DF-448E-BB8A-673019F75D85}" type="presParOf" srcId="{97601E1B-8E68-4792-B1D6-868AC08C14BA}" destId="{DC2F4092-8846-4795-B9FF-BA88C5E08E28}" srcOrd="1" destOrd="0" presId="urn:microsoft.com/office/officeart/2005/8/layout/hierarchy1"/>
    <dgm:cxn modelId="{40208EE2-3F4B-4591-888E-3168A1103F15}" type="presParOf" srcId="{84443EF0-4097-47C1-8855-6C7BD36E7220}" destId="{6D48BBB3-B11A-4548-B904-1C0E7B09CC1D}" srcOrd="1" destOrd="0" presId="urn:microsoft.com/office/officeart/2005/8/layout/hierarchy1"/>
    <dgm:cxn modelId="{094324D6-EB95-43BE-BC7C-79F5C06938A8}" type="presParOf" srcId="{6D48BBB3-B11A-4548-B904-1C0E7B09CC1D}" destId="{B3EF63AC-C6B7-4F99-961C-498DF066D268}" srcOrd="0" destOrd="0" presId="urn:microsoft.com/office/officeart/2005/8/layout/hierarchy1"/>
    <dgm:cxn modelId="{211BA733-12F9-4B32-AE9B-F68B970AA1A9}" type="presParOf" srcId="{6D48BBB3-B11A-4548-B904-1C0E7B09CC1D}" destId="{57D14DB1-3C0B-4B49-B5E8-BE05860A23BC}" srcOrd="1" destOrd="0" presId="urn:microsoft.com/office/officeart/2005/8/layout/hierarchy1"/>
    <dgm:cxn modelId="{57353FFB-230B-4AF7-BA97-16BF8EE8A8F4}" type="presParOf" srcId="{57D14DB1-3C0B-4B49-B5E8-BE05860A23BC}" destId="{FDDEFC2F-BBDC-44D9-866E-3A480323C015}" srcOrd="0" destOrd="0" presId="urn:microsoft.com/office/officeart/2005/8/layout/hierarchy1"/>
    <dgm:cxn modelId="{14084B3E-EA47-43B3-9B33-DE6E14BC55B2}" type="presParOf" srcId="{FDDEFC2F-BBDC-44D9-866E-3A480323C015}" destId="{14109CD6-0953-4EF8-9B3A-9150C09E32A8}" srcOrd="0" destOrd="0" presId="urn:microsoft.com/office/officeart/2005/8/layout/hierarchy1"/>
    <dgm:cxn modelId="{68F32C16-33C5-4DE3-9EA5-FFA977FC7606}" type="presParOf" srcId="{FDDEFC2F-BBDC-44D9-866E-3A480323C015}" destId="{2F321EF1-BD09-4925-9EE4-3CE371078A67}" srcOrd="1" destOrd="0" presId="urn:microsoft.com/office/officeart/2005/8/layout/hierarchy1"/>
    <dgm:cxn modelId="{84F49D9C-EF41-435F-BBFF-95E20C3330A6}" type="presParOf" srcId="{57D14DB1-3C0B-4B49-B5E8-BE05860A23BC}" destId="{C73A2D3E-98EB-44BD-843C-49F56839C6F5}" srcOrd="1" destOrd="0" presId="urn:microsoft.com/office/officeart/2005/8/layout/hierarchy1"/>
    <dgm:cxn modelId="{73FF5F1D-8DC2-4C52-B5DB-4E37A8C5BA9D}" type="presParOf" srcId="{54B1C6BD-508B-407D-BCAE-46580DB44293}" destId="{25024FC3-0787-4DE9-96A9-8EE367769A5A}" srcOrd="2" destOrd="0" presId="urn:microsoft.com/office/officeart/2005/8/layout/hierarchy1"/>
    <dgm:cxn modelId="{0014704D-9A28-4C69-A018-2EA85FC6BAFC}" type="presParOf" srcId="{54B1C6BD-508B-407D-BCAE-46580DB44293}" destId="{43ECF1ED-7272-4575-9C3D-40CFD545CF71}" srcOrd="3" destOrd="0" presId="urn:microsoft.com/office/officeart/2005/8/layout/hierarchy1"/>
    <dgm:cxn modelId="{524C22A0-2E05-4F00-BC9A-B80C41F2F6DB}" type="presParOf" srcId="{43ECF1ED-7272-4575-9C3D-40CFD545CF71}" destId="{BCC1F611-7D11-47DE-ADE7-7CF8C449DF07}" srcOrd="0" destOrd="0" presId="urn:microsoft.com/office/officeart/2005/8/layout/hierarchy1"/>
    <dgm:cxn modelId="{7FCF90C7-D6A8-4BD8-BD57-4BAF098AF1A1}" type="presParOf" srcId="{BCC1F611-7D11-47DE-ADE7-7CF8C449DF07}" destId="{7C9B4D6C-C073-4C98-A06E-728ED7F42BAC}" srcOrd="0" destOrd="0" presId="urn:microsoft.com/office/officeart/2005/8/layout/hierarchy1"/>
    <dgm:cxn modelId="{4CF6102A-48C6-427C-AC8C-504CD29E7C7B}" type="presParOf" srcId="{BCC1F611-7D11-47DE-ADE7-7CF8C449DF07}" destId="{4B399E93-55ED-48EC-9162-7FD3D4E7886E}" srcOrd="1" destOrd="0" presId="urn:microsoft.com/office/officeart/2005/8/layout/hierarchy1"/>
    <dgm:cxn modelId="{8C6130BD-6EFD-4120-9854-0A16E8DB67B5}" type="presParOf" srcId="{43ECF1ED-7272-4575-9C3D-40CFD545CF71}" destId="{CF0865BF-BC9E-4566-9B31-3BEC55BAB514}" srcOrd="1" destOrd="0" presId="urn:microsoft.com/office/officeart/2005/8/layout/hierarchy1"/>
    <dgm:cxn modelId="{37CD5865-4F59-457F-A39B-6F007F78D8C9}" type="presParOf" srcId="{CF0865BF-BC9E-4566-9B31-3BEC55BAB514}" destId="{91FF2261-4FFD-456F-B8B3-08B2CFAC78A9}" srcOrd="0" destOrd="0" presId="urn:microsoft.com/office/officeart/2005/8/layout/hierarchy1"/>
    <dgm:cxn modelId="{099600D6-2815-41AA-BEE4-4562DE9DC1CD}" type="presParOf" srcId="{CF0865BF-BC9E-4566-9B31-3BEC55BAB514}" destId="{B145C616-DCFB-4645-B88B-FD928D2033E5}" srcOrd="1" destOrd="0" presId="urn:microsoft.com/office/officeart/2005/8/layout/hierarchy1"/>
    <dgm:cxn modelId="{6B7CBA7A-0620-4ED5-8063-C8E88C067121}" type="presParOf" srcId="{B145C616-DCFB-4645-B88B-FD928D2033E5}" destId="{0E7C755E-F1E7-4C24-B96B-B9546C455643}" srcOrd="0" destOrd="0" presId="urn:microsoft.com/office/officeart/2005/8/layout/hierarchy1"/>
    <dgm:cxn modelId="{041A8215-1E61-4001-B367-7582092738F4}" type="presParOf" srcId="{0E7C755E-F1E7-4C24-B96B-B9546C455643}" destId="{6DE1DDF6-C4EB-46F5-AEE1-390A74E9597F}" srcOrd="0" destOrd="0" presId="urn:microsoft.com/office/officeart/2005/8/layout/hierarchy1"/>
    <dgm:cxn modelId="{AFC5FB18-5F6A-4CBD-9271-166105835E63}" type="presParOf" srcId="{0E7C755E-F1E7-4C24-B96B-B9546C455643}" destId="{B1605B8A-B3ED-43C5-9FFD-5E2234218D02}" srcOrd="1" destOrd="0" presId="urn:microsoft.com/office/officeart/2005/8/layout/hierarchy1"/>
    <dgm:cxn modelId="{F65B2F3B-4A1B-405F-8F79-825D6EEEA610}" type="presParOf" srcId="{B145C616-DCFB-4645-B88B-FD928D2033E5}" destId="{28481A5D-6AEC-4A30-9A5A-F316BF139803}" srcOrd="1" destOrd="0" presId="urn:microsoft.com/office/officeart/2005/8/layout/hierarchy1"/>
    <dgm:cxn modelId="{B7589428-DED7-457B-9638-56EF4AB9CCA2}" type="presParOf" srcId="{54B1C6BD-508B-407D-BCAE-46580DB44293}" destId="{91F85008-8560-4171-91D1-71448A663990}" srcOrd="4" destOrd="0" presId="urn:microsoft.com/office/officeart/2005/8/layout/hierarchy1"/>
    <dgm:cxn modelId="{327BA657-E924-4281-91B8-C7937FA645F6}" type="presParOf" srcId="{54B1C6BD-508B-407D-BCAE-46580DB44293}" destId="{AEFCA096-AF18-426D-958B-A4E1477AFA72}" srcOrd="5" destOrd="0" presId="urn:microsoft.com/office/officeart/2005/8/layout/hierarchy1"/>
    <dgm:cxn modelId="{9AEED872-B8FE-48B0-A61A-DF35200E1F05}" type="presParOf" srcId="{AEFCA096-AF18-426D-958B-A4E1477AFA72}" destId="{F00A32E3-0F68-418A-B4DE-2F8B049558B3}" srcOrd="0" destOrd="0" presId="urn:microsoft.com/office/officeart/2005/8/layout/hierarchy1"/>
    <dgm:cxn modelId="{EE750094-C0BE-4D03-B4C6-0963BA1269CD}" type="presParOf" srcId="{F00A32E3-0F68-418A-B4DE-2F8B049558B3}" destId="{8D8C18EB-2C99-4538-B30E-4D0BC36B2218}" srcOrd="0" destOrd="0" presId="urn:microsoft.com/office/officeart/2005/8/layout/hierarchy1"/>
    <dgm:cxn modelId="{B3DBDEB8-C6DA-4860-8A06-1C503E39FBAD}" type="presParOf" srcId="{F00A32E3-0F68-418A-B4DE-2F8B049558B3}" destId="{E9E01FAA-BE75-419C-A990-EC00A6CE4105}" srcOrd="1" destOrd="0" presId="urn:microsoft.com/office/officeart/2005/8/layout/hierarchy1"/>
    <dgm:cxn modelId="{994B2750-9304-4750-B1A6-B1CA41EEE80F}" type="presParOf" srcId="{AEFCA096-AF18-426D-958B-A4E1477AFA72}" destId="{32457E32-9094-4113-A7A9-CC7984A623CC}" srcOrd="1" destOrd="0" presId="urn:microsoft.com/office/officeart/2005/8/layout/hierarchy1"/>
    <dgm:cxn modelId="{C3CEE0C5-CDE4-4838-AAB6-D032AB17CD5E}" type="presParOf" srcId="{32457E32-9094-4113-A7A9-CC7984A623CC}" destId="{C0CF8F5B-837D-4164-B8AE-E512F3CD1AF5}" srcOrd="0" destOrd="0" presId="urn:microsoft.com/office/officeart/2005/8/layout/hierarchy1"/>
    <dgm:cxn modelId="{01E803F7-F8C1-4B71-80EE-B349F90234F6}" type="presParOf" srcId="{32457E32-9094-4113-A7A9-CC7984A623CC}" destId="{86298A5D-8ECD-4269-B460-32BB472A5E41}" srcOrd="1" destOrd="0" presId="urn:microsoft.com/office/officeart/2005/8/layout/hierarchy1"/>
    <dgm:cxn modelId="{27DBAE80-0068-4337-8D21-C72148DE9DCD}" type="presParOf" srcId="{86298A5D-8ECD-4269-B460-32BB472A5E41}" destId="{C9D0E16A-CCC9-4041-BA4F-C9430038387F}" srcOrd="0" destOrd="0" presId="urn:microsoft.com/office/officeart/2005/8/layout/hierarchy1"/>
    <dgm:cxn modelId="{7F7D6027-7BD1-4AB7-B229-407C5D5DED2C}" type="presParOf" srcId="{C9D0E16A-CCC9-4041-BA4F-C9430038387F}" destId="{797707CD-0D67-4DEC-8728-0FCB1C442AD6}" srcOrd="0" destOrd="0" presId="urn:microsoft.com/office/officeart/2005/8/layout/hierarchy1"/>
    <dgm:cxn modelId="{313D1631-CE71-49E4-B878-EEF96499875C}" type="presParOf" srcId="{C9D0E16A-CCC9-4041-BA4F-C9430038387F}" destId="{76AB1D53-22FE-4ADE-A15B-393085C1E8C2}" srcOrd="1" destOrd="0" presId="urn:microsoft.com/office/officeart/2005/8/layout/hierarchy1"/>
    <dgm:cxn modelId="{3DB1F9DC-CA6C-4C55-884A-4CFE0B20B164}" type="presParOf" srcId="{86298A5D-8ECD-4269-B460-32BB472A5E41}" destId="{4664166B-540E-4689-BBEE-126B49A6CC7F}" srcOrd="1" destOrd="0" presId="urn:microsoft.com/office/officeart/2005/8/layout/hierarchy1"/>
    <dgm:cxn modelId="{387D4438-E398-4C0F-B2D8-D9947A95FD61}" type="presParOf" srcId="{54B1C6BD-508B-407D-BCAE-46580DB44293}" destId="{24C85070-06C5-4E6A-84D3-56385897C09E}" srcOrd="6" destOrd="0" presId="urn:microsoft.com/office/officeart/2005/8/layout/hierarchy1"/>
    <dgm:cxn modelId="{04C926BC-2399-41F1-A6EF-A8293A50E745}" type="presParOf" srcId="{54B1C6BD-508B-407D-BCAE-46580DB44293}" destId="{495BEF2C-C7C3-489D-8FEB-9AB7D3681D62}" srcOrd="7" destOrd="0" presId="urn:microsoft.com/office/officeart/2005/8/layout/hierarchy1"/>
    <dgm:cxn modelId="{76BF514E-5366-4E8F-9A94-C047F63CCEAC}" type="presParOf" srcId="{495BEF2C-C7C3-489D-8FEB-9AB7D3681D62}" destId="{3C6856BB-519B-414D-B5A4-7B2EB723F926}" srcOrd="0" destOrd="0" presId="urn:microsoft.com/office/officeart/2005/8/layout/hierarchy1"/>
    <dgm:cxn modelId="{C3355448-981E-478C-B450-D189557AF033}" type="presParOf" srcId="{3C6856BB-519B-414D-B5A4-7B2EB723F926}" destId="{92636396-654C-4FC9-93CE-B77CDB512F4A}" srcOrd="0" destOrd="0" presId="urn:microsoft.com/office/officeart/2005/8/layout/hierarchy1"/>
    <dgm:cxn modelId="{7D1029FE-7C6A-4772-8424-591494576BBE}" type="presParOf" srcId="{3C6856BB-519B-414D-B5A4-7B2EB723F926}" destId="{4EF5D8F1-5317-42DF-A5F5-ED0722E072E1}" srcOrd="1" destOrd="0" presId="urn:microsoft.com/office/officeart/2005/8/layout/hierarchy1"/>
    <dgm:cxn modelId="{A4EA67E0-8332-4003-B4FF-70CCDB1C9A87}" type="presParOf" srcId="{495BEF2C-C7C3-489D-8FEB-9AB7D3681D62}" destId="{DB9703BF-438E-4543-B45C-9D3F7145A94C}" srcOrd="1" destOrd="0" presId="urn:microsoft.com/office/officeart/2005/8/layout/hierarchy1"/>
    <dgm:cxn modelId="{594E2F16-99FD-41DB-BD6C-DB147D250743}" type="presParOf" srcId="{DB9703BF-438E-4543-B45C-9D3F7145A94C}" destId="{C7908633-5123-4D17-BDF2-280426C6A9C2}" srcOrd="0" destOrd="0" presId="urn:microsoft.com/office/officeart/2005/8/layout/hierarchy1"/>
    <dgm:cxn modelId="{2E5A2F2F-1A1C-4FDF-AE8A-690E15E7D59B}" type="presParOf" srcId="{DB9703BF-438E-4543-B45C-9D3F7145A94C}" destId="{B68C018C-913A-4E25-B211-8726968309FD}" srcOrd="1" destOrd="0" presId="urn:microsoft.com/office/officeart/2005/8/layout/hierarchy1"/>
    <dgm:cxn modelId="{6858210E-4FE3-4FF4-BA99-DD8A5709CBD1}" type="presParOf" srcId="{B68C018C-913A-4E25-B211-8726968309FD}" destId="{1321EA3A-D0B1-4435-8D84-36601A1FCD93}" srcOrd="0" destOrd="0" presId="urn:microsoft.com/office/officeart/2005/8/layout/hierarchy1"/>
    <dgm:cxn modelId="{1CC06002-C305-4477-8647-F1588B037893}" type="presParOf" srcId="{1321EA3A-D0B1-4435-8D84-36601A1FCD93}" destId="{2A19341C-E6E6-4AF2-A5ED-A1A8A8621698}" srcOrd="0" destOrd="0" presId="urn:microsoft.com/office/officeart/2005/8/layout/hierarchy1"/>
    <dgm:cxn modelId="{BFFF545B-B55A-4921-8B88-7D198C3ECB30}" type="presParOf" srcId="{1321EA3A-D0B1-4435-8D84-36601A1FCD93}" destId="{7851B17D-381E-4A29-A077-513AB2363434}" srcOrd="1" destOrd="0" presId="urn:microsoft.com/office/officeart/2005/8/layout/hierarchy1"/>
    <dgm:cxn modelId="{ED4E3A81-3E32-45E6-9171-06EADF48BE28}" type="presParOf" srcId="{B68C018C-913A-4E25-B211-8726968309FD}" destId="{AA16B69E-4DA5-459A-8192-8D8318AFEE6D}" srcOrd="1" destOrd="0" presId="urn:microsoft.com/office/officeart/2005/8/layout/hierarchy1"/>
    <dgm:cxn modelId="{1353F506-1F81-4FE5-8AE6-388576021A1D}" type="presParOf" srcId="{54B1C6BD-508B-407D-BCAE-46580DB44293}" destId="{A309A13A-0C84-4C01-91F0-0298816B5194}" srcOrd="8" destOrd="0" presId="urn:microsoft.com/office/officeart/2005/8/layout/hierarchy1"/>
    <dgm:cxn modelId="{F9EEBBB7-ED22-4323-B746-E85E41AF6B20}" type="presParOf" srcId="{54B1C6BD-508B-407D-BCAE-46580DB44293}" destId="{1BD800BE-1A73-450B-8F39-DE060E8CDDA6}" srcOrd="9" destOrd="0" presId="urn:microsoft.com/office/officeart/2005/8/layout/hierarchy1"/>
    <dgm:cxn modelId="{34222191-C5D1-4F39-B9E0-88FAC4D06385}" type="presParOf" srcId="{1BD800BE-1A73-450B-8F39-DE060E8CDDA6}" destId="{1A144083-5994-40F2-A24B-E60726471E25}" srcOrd="0" destOrd="0" presId="urn:microsoft.com/office/officeart/2005/8/layout/hierarchy1"/>
    <dgm:cxn modelId="{3A12EC11-DA86-4721-9507-A503AD7B22F1}" type="presParOf" srcId="{1A144083-5994-40F2-A24B-E60726471E25}" destId="{EC63DFDB-E6C3-422A-9CBC-09852F716912}" srcOrd="0" destOrd="0" presId="urn:microsoft.com/office/officeart/2005/8/layout/hierarchy1"/>
    <dgm:cxn modelId="{E16CB393-70BA-4D40-9250-31DE0199D36B}" type="presParOf" srcId="{1A144083-5994-40F2-A24B-E60726471E25}" destId="{2E739A83-2885-4B9E-86B8-67C79BAB8C03}" srcOrd="1" destOrd="0" presId="urn:microsoft.com/office/officeart/2005/8/layout/hierarchy1"/>
    <dgm:cxn modelId="{D78102E6-80A7-4650-A550-DF8BEB8EF25E}" type="presParOf" srcId="{1BD800BE-1A73-450B-8F39-DE060E8CDDA6}" destId="{16F3F3BF-3915-472E-BBC0-BCF43134C037}" srcOrd="1" destOrd="0" presId="urn:microsoft.com/office/officeart/2005/8/layout/hierarchy1"/>
    <dgm:cxn modelId="{83EEA5A7-3E35-4C50-9F33-9F0ED73B6C51}" type="presParOf" srcId="{16F3F3BF-3915-472E-BBC0-BCF43134C037}" destId="{292E3642-EEB2-41BE-A31B-DBE8F1832F49}" srcOrd="0" destOrd="0" presId="urn:microsoft.com/office/officeart/2005/8/layout/hierarchy1"/>
    <dgm:cxn modelId="{828EB138-0BFA-4FE8-A872-9E9C098D42F8}" type="presParOf" srcId="{16F3F3BF-3915-472E-BBC0-BCF43134C037}" destId="{3052D7EF-3CBA-4E69-9F6B-D2381C472463}" srcOrd="1" destOrd="0" presId="urn:microsoft.com/office/officeart/2005/8/layout/hierarchy1"/>
    <dgm:cxn modelId="{DC117902-6DB3-4F9F-B2ED-1FC148B6367C}" type="presParOf" srcId="{3052D7EF-3CBA-4E69-9F6B-D2381C472463}" destId="{89955A1A-C668-49A3-8951-9B3027FACD93}" srcOrd="0" destOrd="0" presId="urn:microsoft.com/office/officeart/2005/8/layout/hierarchy1"/>
    <dgm:cxn modelId="{A20568BF-7600-4B0B-A22E-5BE8BBF9B9FB}" type="presParOf" srcId="{89955A1A-C668-49A3-8951-9B3027FACD93}" destId="{7B7FBE0C-6B56-4E27-AAA3-A3B8F1E04C43}" srcOrd="0" destOrd="0" presId="urn:microsoft.com/office/officeart/2005/8/layout/hierarchy1"/>
    <dgm:cxn modelId="{93A52769-D21E-47A2-B4A7-BC5D27A33E61}" type="presParOf" srcId="{89955A1A-C668-49A3-8951-9B3027FACD93}" destId="{2A45D90E-5C5E-47D5-B3FC-0426E36E0FAE}" srcOrd="1" destOrd="0" presId="urn:microsoft.com/office/officeart/2005/8/layout/hierarchy1"/>
    <dgm:cxn modelId="{8021EB56-B186-4395-B365-9C59DD0A0371}" type="presParOf" srcId="{3052D7EF-3CBA-4E69-9F6B-D2381C472463}" destId="{8E0356F1-A705-4C54-9C79-6A14A96A5FB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2E3642-EEB2-41BE-A31B-DBE8F1832F49}">
      <dsp:nvSpPr>
        <dsp:cNvPr id="0" name=""/>
        <dsp:cNvSpPr/>
      </dsp:nvSpPr>
      <dsp:spPr>
        <a:xfrm>
          <a:off x="5402075" y="2143939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09A13A-0C84-4C01-91F0-0298816B5194}">
      <dsp:nvSpPr>
        <dsp:cNvPr id="0" name=""/>
        <dsp:cNvSpPr/>
      </dsp:nvSpPr>
      <dsp:spPr>
        <a:xfrm>
          <a:off x="2977571" y="1208341"/>
          <a:ext cx="2470224" cy="293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284"/>
              </a:lnTo>
              <a:lnTo>
                <a:pt x="2470224" y="200284"/>
              </a:lnTo>
              <a:lnTo>
                <a:pt x="2470224" y="2939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908633-5123-4D17-BDF2-280426C6A9C2}">
      <dsp:nvSpPr>
        <dsp:cNvPr id="0" name=""/>
        <dsp:cNvSpPr/>
      </dsp:nvSpPr>
      <dsp:spPr>
        <a:xfrm>
          <a:off x="4166963" y="2143939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C85070-06C5-4E6A-84D3-56385897C09E}">
      <dsp:nvSpPr>
        <dsp:cNvPr id="0" name=""/>
        <dsp:cNvSpPr/>
      </dsp:nvSpPr>
      <dsp:spPr>
        <a:xfrm>
          <a:off x="2977571" y="1208341"/>
          <a:ext cx="1235112" cy="293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284"/>
              </a:lnTo>
              <a:lnTo>
                <a:pt x="1235112" y="200284"/>
              </a:lnTo>
              <a:lnTo>
                <a:pt x="1235112" y="2939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CF8F5B-837D-4164-B8AE-E512F3CD1AF5}">
      <dsp:nvSpPr>
        <dsp:cNvPr id="0" name=""/>
        <dsp:cNvSpPr/>
      </dsp:nvSpPr>
      <dsp:spPr>
        <a:xfrm>
          <a:off x="2931851" y="2143939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F85008-8560-4171-91D1-71448A663990}">
      <dsp:nvSpPr>
        <dsp:cNvPr id="0" name=""/>
        <dsp:cNvSpPr/>
      </dsp:nvSpPr>
      <dsp:spPr>
        <a:xfrm>
          <a:off x="2931851" y="1208341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FF2261-4FFD-456F-B8B3-08B2CFAC78A9}">
      <dsp:nvSpPr>
        <dsp:cNvPr id="0" name=""/>
        <dsp:cNvSpPr/>
      </dsp:nvSpPr>
      <dsp:spPr>
        <a:xfrm>
          <a:off x="1696738" y="2143939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56249" y="0"/>
              </a:moveTo>
              <a:lnTo>
                <a:pt x="56249" y="200284"/>
              </a:lnTo>
              <a:lnTo>
                <a:pt x="45720" y="200284"/>
              </a:ln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24FC3-0787-4DE9-96A9-8EE367769A5A}">
      <dsp:nvSpPr>
        <dsp:cNvPr id="0" name=""/>
        <dsp:cNvSpPr/>
      </dsp:nvSpPr>
      <dsp:spPr>
        <a:xfrm>
          <a:off x="1752988" y="1208341"/>
          <a:ext cx="1224582" cy="293900"/>
        </a:xfrm>
        <a:custGeom>
          <a:avLst/>
          <a:gdLst/>
          <a:ahLst/>
          <a:cxnLst/>
          <a:rect l="0" t="0" r="0" b="0"/>
          <a:pathLst>
            <a:path>
              <a:moveTo>
                <a:pt x="1224582" y="0"/>
              </a:moveTo>
              <a:lnTo>
                <a:pt x="1224582" y="200284"/>
              </a:lnTo>
              <a:lnTo>
                <a:pt x="0" y="200284"/>
              </a:lnTo>
              <a:lnTo>
                <a:pt x="0" y="2939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EF63AC-C6B7-4F99-961C-498DF066D268}">
      <dsp:nvSpPr>
        <dsp:cNvPr id="0" name=""/>
        <dsp:cNvSpPr/>
      </dsp:nvSpPr>
      <dsp:spPr>
        <a:xfrm>
          <a:off x="461626" y="2143939"/>
          <a:ext cx="91440" cy="293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90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3A7B74-3C24-4699-845B-9628FE8352DA}">
      <dsp:nvSpPr>
        <dsp:cNvPr id="0" name=""/>
        <dsp:cNvSpPr/>
      </dsp:nvSpPr>
      <dsp:spPr>
        <a:xfrm>
          <a:off x="507346" y="1208341"/>
          <a:ext cx="2470224" cy="293900"/>
        </a:xfrm>
        <a:custGeom>
          <a:avLst/>
          <a:gdLst/>
          <a:ahLst/>
          <a:cxnLst/>
          <a:rect l="0" t="0" r="0" b="0"/>
          <a:pathLst>
            <a:path>
              <a:moveTo>
                <a:pt x="2470224" y="0"/>
              </a:moveTo>
              <a:lnTo>
                <a:pt x="2470224" y="200284"/>
              </a:lnTo>
              <a:lnTo>
                <a:pt x="0" y="200284"/>
              </a:lnTo>
              <a:lnTo>
                <a:pt x="0" y="29390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E3F31B-D660-4800-A8B1-0AB998F8533A}">
      <dsp:nvSpPr>
        <dsp:cNvPr id="0" name=""/>
        <dsp:cNvSpPr/>
      </dsp:nvSpPr>
      <dsp:spPr>
        <a:xfrm>
          <a:off x="1840706" y="566644"/>
          <a:ext cx="2273729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28F70F-7109-4BA0-BD23-2BC1312ACC51}">
      <dsp:nvSpPr>
        <dsp:cNvPr id="0" name=""/>
        <dsp:cNvSpPr/>
      </dsp:nvSpPr>
      <dsp:spPr>
        <a:xfrm>
          <a:off x="1952989" y="673313"/>
          <a:ext cx="2273729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ممالك الكائنات الحية </a:t>
          </a:r>
        </a:p>
      </dsp:txBody>
      <dsp:txXfrm>
        <a:off x="1952989" y="673313"/>
        <a:ext cx="2273729" cy="641696"/>
      </dsp:txXfrm>
    </dsp:sp>
    <dsp:sp modelId="{25DFDB1B-8060-436C-8EE7-30814D4D22AB}">
      <dsp:nvSpPr>
        <dsp:cNvPr id="0" name=""/>
        <dsp:cNvSpPr/>
      </dsp:nvSpPr>
      <dsp:spPr>
        <a:xfrm>
          <a:off x="2073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2F4092-8846-4795-B9FF-BA88C5E08E28}">
      <dsp:nvSpPr>
        <dsp:cNvPr id="0" name=""/>
        <dsp:cNvSpPr/>
      </dsp:nvSpPr>
      <dsp:spPr>
        <a:xfrm>
          <a:off x="114356" y="1608910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الحيوانات </a:t>
          </a:r>
        </a:p>
      </dsp:txBody>
      <dsp:txXfrm>
        <a:off x="114356" y="1608910"/>
        <a:ext cx="1010546" cy="641696"/>
      </dsp:txXfrm>
    </dsp:sp>
    <dsp:sp modelId="{14109CD6-0953-4EF8-9B3A-9150C09E32A8}">
      <dsp:nvSpPr>
        <dsp:cNvPr id="0" name=""/>
        <dsp:cNvSpPr/>
      </dsp:nvSpPr>
      <dsp:spPr>
        <a:xfrm>
          <a:off x="2073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321EF1-BD09-4925-9EE4-3CE371078A67}">
      <dsp:nvSpPr>
        <dsp:cNvPr id="0" name=""/>
        <dsp:cNvSpPr/>
      </dsp:nvSpPr>
      <dsp:spPr>
        <a:xfrm>
          <a:off x="114356" y="2544508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14356" y="2544508"/>
        <a:ext cx="1010546" cy="641696"/>
      </dsp:txXfrm>
    </dsp:sp>
    <dsp:sp modelId="{7C9B4D6C-C073-4C98-A06E-728ED7F42BAC}">
      <dsp:nvSpPr>
        <dsp:cNvPr id="0" name=""/>
        <dsp:cNvSpPr/>
      </dsp:nvSpPr>
      <dsp:spPr>
        <a:xfrm>
          <a:off x="1247715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399E93-55ED-48EC-9162-7FD3D4E7886E}">
      <dsp:nvSpPr>
        <dsp:cNvPr id="0" name=""/>
        <dsp:cNvSpPr/>
      </dsp:nvSpPr>
      <dsp:spPr>
        <a:xfrm>
          <a:off x="1359998" y="1608910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النباتات</a:t>
          </a:r>
          <a:r>
            <a:rPr lang="ar-SA" sz="1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</a:t>
          </a: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359998" y="1608910"/>
        <a:ext cx="1010546" cy="641696"/>
      </dsp:txXfrm>
    </dsp:sp>
    <dsp:sp modelId="{6DE1DDF6-C4EB-46F5-AEE1-390A74E9597F}">
      <dsp:nvSpPr>
        <dsp:cNvPr id="0" name=""/>
        <dsp:cNvSpPr/>
      </dsp:nvSpPr>
      <dsp:spPr>
        <a:xfrm>
          <a:off x="1237185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605B8A-B3ED-43C5-9FFD-5E2234218D02}">
      <dsp:nvSpPr>
        <dsp:cNvPr id="0" name=""/>
        <dsp:cNvSpPr/>
      </dsp:nvSpPr>
      <dsp:spPr>
        <a:xfrm>
          <a:off x="1349468" y="2544508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349468" y="2544508"/>
        <a:ext cx="1010546" cy="641696"/>
      </dsp:txXfrm>
    </dsp:sp>
    <dsp:sp modelId="{8D8C18EB-2C99-4538-B30E-4D0BC36B2218}">
      <dsp:nvSpPr>
        <dsp:cNvPr id="0" name=""/>
        <dsp:cNvSpPr/>
      </dsp:nvSpPr>
      <dsp:spPr>
        <a:xfrm>
          <a:off x="2472297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E01FAA-BE75-419C-A990-EC00A6CE4105}">
      <dsp:nvSpPr>
        <dsp:cNvPr id="0" name=""/>
        <dsp:cNvSpPr/>
      </dsp:nvSpPr>
      <dsp:spPr>
        <a:xfrm>
          <a:off x="2584580" y="1608910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الفطريات </a:t>
          </a:r>
        </a:p>
      </dsp:txBody>
      <dsp:txXfrm>
        <a:off x="2584580" y="1608910"/>
        <a:ext cx="1010546" cy="641696"/>
      </dsp:txXfrm>
    </dsp:sp>
    <dsp:sp modelId="{797707CD-0D67-4DEC-8728-0FCB1C442AD6}">
      <dsp:nvSpPr>
        <dsp:cNvPr id="0" name=""/>
        <dsp:cNvSpPr/>
      </dsp:nvSpPr>
      <dsp:spPr>
        <a:xfrm>
          <a:off x="2472297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AB1D53-22FE-4ADE-A15B-393085C1E8C2}">
      <dsp:nvSpPr>
        <dsp:cNvPr id="0" name=""/>
        <dsp:cNvSpPr/>
      </dsp:nvSpPr>
      <dsp:spPr>
        <a:xfrm>
          <a:off x="2584580" y="2544508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2584580" y="2544508"/>
        <a:ext cx="1010546" cy="641696"/>
      </dsp:txXfrm>
    </dsp:sp>
    <dsp:sp modelId="{92636396-654C-4FC9-93CE-B77CDB512F4A}">
      <dsp:nvSpPr>
        <dsp:cNvPr id="0" name=""/>
        <dsp:cNvSpPr/>
      </dsp:nvSpPr>
      <dsp:spPr>
        <a:xfrm>
          <a:off x="3707409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F5D8F1-5317-42DF-A5F5-ED0722E072E1}">
      <dsp:nvSpPr>
        <dsp:cNvPr id="0" name=""/>
        <dsp:cNvSpPr/>
      </dsp:nvSpPr>
      <dsp:spPr>
        <a:xfrm>
          <a:off x="3819692" y="1608910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الطلائعيات</a:t>
          </a:r>
        </a:p>
      </dsp:txBody>
      <dsp:txXfrm>
        <a:off x="3819692" y="1608910"/>
        <a:ext cx="1010546" cy="641696"/>
      </dsp:txXfrm>
    </dsp:sp>
    <dsp:sp modelId="{2A19341C-E6E6-4AF2-A5ED-A1A8A8621698}">
      <dsp:nvSpPr>
        <dsp:cNvPr id="0" name=""/>
        <dsp:cNvSpPr/>
      </dsp:nvSpPr>
      <dsp:spPr>
        <a:xfrm>
          <a:off x="3707409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51B17D-381E-4A29-A077-513AB2363434}">
      <dsp:nvSpPr>
        <dsp:cNvPr id="0" name=""/>
        <dsp:cNvSpPr/>
      </dsp:nvSpPr>
      <dsp:spPr>
        <a:xfrm>
          <a:off x="3819692" y="2544508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819692" y="2544508"/>
        <a:ext cx="1010546" cy="641696"/>
      </dsp:txXfrm>
    </dsp:sp>
    <dsp:sp modelId="{EC63DFDB-E6C3-422A-9CBC-09852F716912}">
      <dsp:nvSpPr>
        <dsp:cNvPr id="0" name=""/>
        <dsp:cNvSpPr/>
      </dsp:nvSpPr>
      <dsp:spPr>
        <a:xfrm>
          <a:off x="4942522" y="1502242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39A83-2885-4B9E-86B8-67C79BAB8C03}">
      <dsp:nvSpPr>
        <dsp:cNvPr id="0" name=""/>
        <dsp:cNvSpPr/>
      </dsp:nvSpPr>
      <dsp:spPr>
        <a:xfrm>
          <a:off x="5054804" y="1608910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البدائيات </a:t>
          </a:r>
        </a:p>
      </dsp:txBody>
      <dsp:txXfrm>
        <a:off x="5054804" y="1608910"/>
        <a:ext cx="1010546" cy="641696"/>
      </dsp:txXfrm>
    </dsp:sp>
    <dsp:sp modelId="{7B7FBE0C-6B56-4E27-AAA3-A3B8F1E04C43}">
      <dsp:nvSpPr>
        <dsp:cNvPr id="0" name=""/>
        <dsp:cNvSpPr/>
      </dsp:nvSpPr>
      <dsp:spPr>
        <a:xfrm>
          <a:off x="4942522" y="2437839"/>
          <a:ext cx="1010546" cy="6416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45D90E-5C5E-47D5-B3FC-0426E36E0FAE}">
      <dsp:nvSpPr>
        <dsp:cNvPr id="0" name=""/>
        <dsp:cNvSpPr/>
      </dsp:nvSpPr>
      <dsp:spPr>
        <a:xfrm>
          <a:off x="5054804" y="2544508"/>
          <a:ext cx="1010546" cy="6416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5054804" y="2544508"/>
        <a:ext cx="1010546" cy="6416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44DC5-B09C-431E-827D-3E40D6B3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1783</Words>
  <Characters>10166</Characters>
  <Application>Microsoft Office Word</Application>
  <DocSecurity>0</DocSecurity>
  <Lines>84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</dc:creator>
  <cp:lastModifiedBy>abuomar</cp:lastModifiedBy>
  <cp:revision>38</cp:revision>
  <cp:lastPrinted>2018-01-17T06:46:00Z</cp:lastPrinted>
  <dcterms:created xsi:type="dcterms:W3CDTF">2018-02-28T10:11:00Z</dcterms:created>
  <dcterms:modified xsi:type="dcterms:W3CDTF">2018-03-13T14:56:00Z</dcterms:modified>
</cp:coreProperties>
</file>