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Ind w:w="-1536" w:type="dxa"/>
        <w:tblLayout w:type="fixed"/>
        <w:tblLook w:val="01E0"/>
      </w:tblPr>
      <w:tblGrid>
        <w:gridCol w:w="3868"/>
        <w:gridCol w:w="4140"/>
        <w:gridCol w:w="5127"/>
      </w:tblGrid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spacing w:after="0" w:line="360" w:lineRule="auto"/>
              <w:rPr>
                <w:sz w:val="24"/>
                <w:szCs w:val="24"/>
                <w:rtl/>
              </w:rPr>
            </w:pPr>
            <w:r w:rsidRPr="0034490E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</w:t>
            </w: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4140" w:type="dxa"/>
          </w:tcPr>
          <w:p w:rsidR="00935523" w:rsidRPr="006C4075" w:rsidRDefault="007E092E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19050" t="0" r="7620" b="0"/>
                  <wp:wrapNone/>
                  <wp:docPr id="4" name="صورة 2" descr="النس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935523" w:rsidRPr="0034490E" w:rsidRDefault="007E092E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6192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19050" t="0" r="0" b="0"/>
                  <wp:wrapNone/>
                  <wp:docPr id="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5523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smartTag w:uri="urn:schemas-microsoft-com:office:smarttags" w:element="City">
              <w:smartTag w:uri="urn:schemas-microsoft-com:office:smarttags" w:element="place">
                <w:r w:rsidR="00935523" w:rsidRPr="0034490E">
                  <w:rPr>
                    <w:rFonts w:cs="Times New Roman"/>
                    <w:color w:val="000000"/>
                    <w:sz w:val="24"/>
                    <w:szCs w:val="24"/>
                    <w:lang w:eastAsia="en-US"/>
                  </w:rPr>
                  <w:t>Palestine</w:t>
                </w:r>
              </w:smartTag>
            </w:smartTag>
            <w:r w:rsidR="00935523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both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935523" w:rsidRPr="006C4075" w:rsidRDefault="00935523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جنين</w:t>
            </w:r>
          </w:p>
        </w:tc>
        <w:tc>
          <w:tcPr>
            <w:tcW w:w="4140" w:type="dxa"/>
          </w:tcPr>
          <w:p w:rsidR="00935523" w:rsidRPr="006C4075" w:rsidRDefault="00935523" w:rsidP="00935523">
            <w:pPr>
              <w:spacing w:after="0" w:line="240" w:lineRule="auto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jinen</w:t>
            </w:r>
          </w:p>
        </w:tc>
      </w:tr>
      <w:tr w:rsidR="00935523" w:rsidRPr="006C4075" w:rsidTr="00935523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left"/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</w:pPr>
            <w:r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مدرسة بنات الماليزية الاساسية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935523" w:rsidRPr="006C4075" w:rsidRDefault="00935523" w:rsidP="00935523">
            <w:pPr>
              <w:spacing w:after="0" w:line="240" w:lineRule="auto"/>
              <w:ind w:right="85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935523" w:rsidRPr="0034490E" w:rsidRDefault="00935523" w:rsidP="00935523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Al-Almalizeea girl </w:t>
            </w: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935523" w:rsidRDefault="00935523" w:rsidP="00935523">
      <w:pPr>
        <w:bidi/>
        <w:spacing w:line="240" w:lineRule="auto"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Pr="004F5683">
        <w:rPr>
          <w:rFonts w:hint="cs"/>
          <w:sz w:val="26"/>
          <w:szCs w:val="26"/>
          <w:rtl/>
        </w:rPr>
        <w:t xml:space="preserve">               </w:t>
      </w:r>
      <w:r>
        <w:rPr>
          <w:rFonts w:hint="cs"/>
          <w:sz w:val="26"/>
          <w:szCs w:val="26"/>
          <w:rtl/>
        </w:rPr>
        <w:t xml:space="preserve">  </w:t>
      </w:r>
    </w:p>
    <w:p w:rsidR="00935523" w:rsidRPr="009616B5" w:rsidRDefault="00935523" w:rsidP="00935523">
      <w:pPr>
        <w:bidi/>
        <w:spacing w:line="24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>
        <w:rPr>
          <w:rFonts w:hint="cs"/>
          <w:b/>
          <w:bCs/>
          <w:sz w:val="26"/>
          <w:szCs w:val="26"/>
          <w:rtl/>
        </w:rPr>
        <w:t xml:space="preserve">لمدرسة : الماليزية الاساسية للبنات                                                       </w:t>
      </w:r>
      <w:r w:rsidRPr="009616B5">
        <w:rPr>
          <w:rFonts w:hint="cs"/>
          <w:b/>
          <w:bCs/>
          <w:sz w:val="26"/>
          <w:szCs w:val="26"/>
          <w:rtl/>
        </w:rPr>
        <w:t>الفصل الأول                                      الصف ال</w:t>
      </w:r>
      <w:r>
        <w:rPr>
          <w:rFonts w:hint="cs"/>
          <w:b/>
          <w:bCs/>
          <w:sz w:val="26"/>
          <w:szCs w:val="26"/>
          <w:rtl/>
        </w:rPr>
        <w:t xml:space="preserve">تاسع </w:t>
      </w:r>
      <w:r w:rsidRPr="009616B5">
        <w:rPr>
          <w:rFonts w:hint="cs"/>
          <w:b/>
          <w:bCs/>
          <w:sz w:val="26"/>
          <w:szCs w:val="26"/>
          <w:rtl/>
        </w:rPr>
        <w:t>الأساسي</w:t>
      </w:r>
    </w:p>
    <w:p w:rsidR="00D50F28" w:rsidRPr="00D50F28" w:rsidRDefault="00935523" w:rsidP="00D50F28">
      <w:pPr>
        <w:bidi/>
        <w:spacing w:line="240" w:lineRule="auto"/>
        <w:ind w:right="-270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>
        <w:rPr>
          <w:rFonts w:hint="cs"/>
          <w:b/>
          <w:bCs/>
          <w:sz w:val="26"/>
          <w:szCs w:val="26"/>
          <w:rtl/>
        </w:rPr>
        <w:t>18</w:t>
      </w:r>
      <w:r w:rsidRPr="009616B5">
        <w:rPr>
          <w:rFonts w:hint="cs"/>
          <w:b/>
          <w:bCs/>
          <w:sz w:val="26"/>
          <w:szCs w:val="26"/>
          <w:rtl/>
        </w:rPr>
        <w:t xml:space="preserve"> / 201</w:t>
      </w:r>
      <w:r>
        <w:rPr>
          <w:rFonts w:hint="cs"/>
          <w:b/>
          <w:bCs/>
          <w:sz w:val="26"/>
          <w:szCs w:val="26"/>
          <w:rtl/>
        </w:rPr>
        <w:t>9</w:t>
      </w:r>
      <w:r w:rsidRPr="009616B5">
        <w:rPr>
          <w:rFonts w:hint="cs"/>
          <w:b/>
          <w:bCs/>
          <w:sz w:val="26"/>
          <w:szCs w:val="26"/>
          <w:rtl/>
        </w:rPr>
        <w:t xml:space="preserve">                                      المبحث : لغة عربية                                  معلمة المبحث : </w:t>
      </w:r>
      <w:r>
        <w:rPr>
          <w:rFonts w:hint="cs"/>
          <w:b/>
          <w:bCs/>
          <w:sz w:val="26"/>
          <w:szCs w:val="26"/>
          <w:rtl/>
        </w:rPr>
        <w:t xml:space="preserve">سماح أبو </w:t>
      </w:r>
      <w:r w:rsidR="00D50F28">
        <w:rPr>
          <w:rFonts w:hint="cs"/>
          <w:b/>
          <w:bCs/>
          <w:sz w:val="26"/>
          <w:szCs w:val="26"/>
          <w:rtl/>
        </w:rPr>
        <w:t>ب</w:t>
      </w:r>
      <w:r w:rsidR="00D50F28">
        <w:rPr>
          <w:rFonts w:cs="Simplified Arabic" w:hint="cs"/>
          <w:b/>
          <w:bCs/>
          <w:sz w:val="24"/>
          <w:szCs w:val="24"/>
          <w:rtl/>
        </w:rPr>
        <w:t xml:space="preserve">                </w:t>
      </w:r>
      <w:r w:rsidR="00D50F28">
        <w:rPr>
          <w:rFonts w:cs="Simplified Arabic"/>
          <w:b/>
          <w:bCs/>
          <w:sz w:val="24"/>
          <w:szCs w:val="24"/>
          <w:rtl/>
        </w:rPr>
        <w:tab/>
      </w:r>
      <w:r w:rsidR="00D50F28">
        <w:rPr>
          <w:rFonts w:cs="Simplified Arabic" w:hint="cs"/>
          <w:b/>
          <w:bCs/>
          <w:sz w:val="24"/>
          <w:szCs w:val="24"/>
          <w:rtl/>
        </w:rPr>
        <w:t xml:space="preserve">        </w:t>
      </w:r>
    </w:p>
    <w:tbl>
      <w:tblPr>
        <w:tblpPr w:leftFromText="180" w:rightFromText="180" w:vertAnchor="text" w:horzAnchor="margin" w:tblpXSpec="center" w:tblpY="101"/>
        <w:bidiVisual/>
        <w:tblW w:w="13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2551"/>
        <w:gridCol w:w="2979"/>
        <w:gridCol w:w="1132"/>
        <w:gridCol w:w="851"/>
        <w:gridCol w:w="3546"/>
        <w:gridCol w:w="1134"/>
      </w:tblGrid>
      <w:tr w:rsidR="007E092E" w:rsidRPr="00D44508" w:rsidTr="007E092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الوحدة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المادة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عنوان الدرس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عدد حصص الدرس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الفترة الزمنية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الوسائل والمصادر المقترحة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ملاحظات</w:t>
            </w: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الأولى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الأحاديث النبوية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27 /1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4 /2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تفسير الحديث (الصحاح )/المعجم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المفعول به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النحو الوافي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التقسيم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البلاغة الواضحة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مواطن همزة الوصل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الاستدعاء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D50F28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الثانية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0E03A0">
              <w:rPr>
                <w:rFonts w:ascii="Arial" w:eastAsia="Times New Roman" w:hAnsi="Arial"/>
                <w:b/>
                <w:bCs/>
                <w:noProof/>
                <w:color w:val="000000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4.85pt;margin-top:3.45pt;width:42.75pt;height:.75pt;flip:y;z-index:251657216" o:connectortype="straight">
                  <w10:wrap anchorx="page"/>
                </v:shape>
              </w:pic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الثالثة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صفدُ حصنُ الجليل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5 / 2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17 /2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 xml:space="preserve">المعجم </w:t>
            </w:r>
            <w:r w:rsidRPr="00D44508">
              <w:rPr>
                <w:rFonts w:ascii="Arial" w:hAnsi="Arial" w:hint="cs"/>
                <w:b/>
                <w:bCs/>
                <w:rtl/>
              </w:rPr>
              <w:t>/ خارطة فلسطين/ صور مادة تعليمية مصورة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</w:t>
            </w:r>
            <w:r w:rsidRPr="00D44508">
              <w:rPr>
                <w:rFonts w:ascii="Arial" w:hAnsi="Arial"/>
                <w:b/>
                <w:bCs/>
                <w:rtl/>
              </w:rPr>
              <w:t xml:space="preserve">نص </w:t>
            </w:r>
            <w:r w:rsidRPr="00D44508">
              <w:rPr>
                <w:rFonts w:ascii="Arial" w:hAnsi="Arial" w:hint="cs"/>
                <w:b/>
                <w:bCs/>
                <w:rtl/>
              </w:rPr>
              <w:t>ال</w:t>
            </w:r>
            <w:r w:rsidRPr="00D44508">
              <w:rPr>
                <w:rFonts w:ascii="Arial" w:hAnsi="Arial"/>
                <w:b/>
                <w:bCs/>
                <w:rtl/>
              </w:rPr>
              <w:t>شعري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سنرجع يوماً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تقارير عن الشاعر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فيه ( الظرف 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العرض/أوراق عمل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التقسيم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كتاب علم البديع / الإ</w:t>
            </w:r>
            <w:r w:rsidRPr="00D44508">
              <w:rPr>
                <w:rFonts w:ascii="Arial" w:hAnsi="Arial" w:hint="cs"/>
                <w:b/>
                <w:bCs/>
                <w:rtl/>
              </w:rPr>
              <w:t>يضاح في علوم البلاغة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همزة الوصل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المرشد في الإملاء/دفاتر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تطبيقٌ على الاستدعاء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فضاءات التكنولوجيا والرقمنة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 /2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24 /2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كتاب الطالبة/مادة  تعليمية مصورة/ محاضرة من قبل معلم التكنولوجيا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المطلق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لوحة ، مرجع من النحو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مواطن همزة القطع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المرشد في الإملاء/ 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الحوار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4450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الرابعة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قناصٌ يخطف بصره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25 /2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7 /3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الكتاب المدرسي/ تقارير عن الكاتب/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Pr="00D44508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رسالةٌ من الزنزانة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/ كتاب الطالبة/تقارير عن الشاعر وعن الأسرى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لأجله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العرض/لوحة تعليمية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التورية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علم البديع / ورقة عمل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lastRenderedPageBreak/>
              <w:t>تطبيق على همزة القطع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pict>
                <v:shape id="_x0000_s1032" type="#_x0000_t32" style="position:absolute;left:0;text-align:left;margin-left:-4.95pt;margin-top:-9pt;width:42.75pt;height:1.5pt;z-index:251659264" o:connectortype="straight">
                  <w10:wrap anchorx="page"/>
                </v:shape>
              </w:pic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الخامسة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pict>
                <v:shape id="_x0000_s1033" type="#_x0000_t32" style="position:absolute;left:0;text-align:left;margin-left:-4.05pt;margin-top:.4pt;width:46.55pt;height:.75pt;flip:y;z-index:251660288" o:connectortype="straight">
                  <w10:wrap anchorx="page"/>
                </v:shape>
              </w:pic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السادسة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jc w:val="center"/>
              <w:rPr>
                <w:b/>
                <w:bCs/>
              </w:rPr>
            </w:pPr>
            <w:r w:rsidRPr="00D44508">
              <w:rPr>
                <w:rFonts w:hint="cs"/>
                <w:b/>
                <w:bCs/>
                <w:rtl/>
              </w:rPr>
              <w:t>تطبق على الحوار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10 /3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17 / 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كيف نعتني بأنفسنا؟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الوسيط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المفعول معه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ورقة عمل/</w:t>
            </w:r>
            <w:r>
              <w:rPr>
                <w:rFonts w:ascii="Arial" w:hAnsi="Arial" w:hint="cs"/>
                <w:b/>
                <w:bCs/>
                <w:rtl/>
              </w:rPr>
              <w:t xml:space="preserve"> لوحة تعليمية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أخطاء شائعة في كتابة 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همزة (1)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التهنئة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 xml:space="preserve">هكذا </w:t>
            </w: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عاش أجدادنا ( العونة 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18 /3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26 / 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/ الكتاب المدرسي/ / مادة فلمية / صور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النص الشعري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الناس للناس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44508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 / تقارير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تطبيقات على المفاعيل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خارطة مفاهيمية/ ورقة عمل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تطبيقٌ على الأخطاء الشائعة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الطالبات/ جهاز العرض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كتابةُ تهنئةٍ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27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 / دفاتر الطالبات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rPr>
          <w:trHeight w:val="30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السابعة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noProof/>
                <w:rtl/>
              </w:rPr>
              <w:pict>
                <v:shape id="_x0000_s1031" type="#_x0000_t32" style="position:absolute;left:0;text-align:left;margin-left:-4.1pt;margin-top:3.95pt;width:39.05pt;height:.75pt;flip:y;z-index:251658240" o:connectortype="straight">
                  <w10:wrap anchorx="page"/>
                </v:shape>
              </w:pic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الثامنة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ومن يكتمها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27 /3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3 /4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مادة فلمية عن الفساد/ عرض تمثيلي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Pr="00D44508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rPr>
          <w:trHeight w:val="3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الاسم المجرور بحرف الجر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 xml:space="preserve">ورقة عمل/ نشرة </w:t>
            </w:r>
            <w:r>
              <w:rPr>
                <w:rFonts w:ascii="Arial" w:hAnsi="Arial" w:hint="cs"/>
                <w:b/>
                <w:bCs/>
                <w:rtl/>
              </w:rPr>
              <w:t>إ</w:t>
            </w:r>
            <w:r w:rsidRPr="00D44508">
              <w:rPr>
                <w:rFonts w:ascii="Arial" w:hAnsi="Arial" w:hint="cs"/>
                <w:b/>
                <w:bCs/>
                <w:rtl/>
              </w:rPr>
              <w:t>ثرائية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rPr>
          <w:trHeight w:val="3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البلاغة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التقسيم والتورية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البلاغة الواضحة/ ورقة عمل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rPr>
          <w:trHeight w:val="3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الأخطاء الإملائية الشائعة ( 2 )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الطالب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rPr>
          <w:trHeight w:val="30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التعزية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السبورة/ 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ممتلكاتنا العامة عنوان انتمائنا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7 /4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16 / 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المعجم/ تقارير / مادة تعليمية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  <w:p w:rsidR="007E092E" w:rsidRDefault="007E092E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4/4</w:t>
            </w:r>
            <w:r w:rsidR="00D50F28"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  <w:p w:rsidR="007E092E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>ذكرى الإسراء والمعراج</w:t>
            </w: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النص الشعري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ارادة الحياة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تقارير عن الشاعر/ المعجم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الجرُّ بالإضافة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أوراق عمل/ جهاز العرض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إملاء اختباري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كتابةُ تعزيةٍ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كتاب الطالب /السبورة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التاسعة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lastRenderedPageBreak/>
              <w:t>القراءة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عبقريّة خالدٍ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17 /4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28 / 4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lastRenderedPageBreak/>
              <w:t>المعجم/ من قصص التاريخ الإسلامي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النص الشعري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عَرَفَ الحبيب مكانه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تقارير عن الشاعر/ المعجم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المجرورات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جهاز العرض/ ورقة عمل/ خارطة مفاهيمية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الإ</w:t>
            </w:r>
            <w:r w:rsidRPr="00D44508">
              <w:rPr>
                <w:rFonts w:ascii="Arial" w:eastAsia="Times New Roman" w:hAnsi="Arial"/>
                <w:b/>
                <w:bCs/>
                <w:color w:val="000000"/>
                <w:rtl/>
              </w:rPr>
              <w:t>ملاء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إضافة الظروف إلى إذا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الإملاء والترقيم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بطاقة الهوية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tabs>
                <w:tab w:val="left" w:pos="1427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العاشرة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القراءة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من أمثال العرب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29 /4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إلى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13 /5</w:t>
            </w: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/>
                <w:b/>
                <w:bCs/>
                <w:rtl/>
              </w:rPr>
              <w:t>المعجم</w:t>
            </w:r>
            <w:r w:rsidRPr="00D44508">
              <w:rPr>
                <w:rFonts w:ascii="Arial" w:hAnsi="Arial" w:hint="cs"/>
                <w:b/>
                <w:bCs/>
                <w:rtl/>
              </w:rPr>
              <w:t>/كتاب الطالب/كتاب الأمثال العربية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</w:p>
          <w:p w:rsidR="00D50F28" w:rsidRDefault="00D50F28" w:rsidP="007E092E">
            <w:pPr>
              <w:spacing w:after="0" w:line="240" w:lineRule="auto"/>
              <w:jc w:val="center"/>
              <w:rPr>
                <w:rFonts w:ascii="Arial" w:hAnsi="Arial" w:hint="cs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1 / 5 يوم العمال العالمي</w:t>
            </w:r>
          </w:p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القواعد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تطبيقات عامة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ورقة عمل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الإملاء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إملاء اختباري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دفاتر الطلاب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hint="cs"/>
                <w:b/>
                <w:bCs/>
                <w:rtl/>
              </w:rPr>
              <w:t>التعبير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D44508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تعبئة بطاقة الهوية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D44508">
              <w:rPr>
                <w:rFonts w:ascii="Arial" w:hAnsi="Arial" w:hint="cs"/>
                <w:b/>
                <w:bCs/>
                <w:rtl/>
              </w:rPr>
              <w:t>نموذج تعبئة هوية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D50F28" w:rsidRPr="00D44508" w:rsidTr="007E092E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eastAsia="Times New Roman" w:hAnsi="Arial" w:hint="cs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مراجعة عامة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D50F28" w:rsidRPr="00D44508" w:rsidRDefault="00D50F28" w:rsidP="00D50F28">
            <w:pPr>
              <w:spacing w:after="0" w:line="360" w:lineRule="auto"/>
              <w:jc w:val="center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8" w:rsidRPr="00D44508" w:rsidRDefault="00D50F28" w:rsidP="007E092E">
            <w:p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</w:p>
        </w:tc>
      </w:tr>
    </w:tbl>
    <w:p w:rsidR="00D50F28" w:rsidRDefault="00D50F28" w:rsidP="00D50F28">
      <w:pPr>
        <w:rPr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Default="00D50F28" w:rsidP="00D50F28">
      <w:pPr>
        <w:rPr>
          <w:rFonts w:hint="cs"/>
          <w:b/>
          <w:bCs/>
          <w:rtl/>
        </w:rPr>
      </w:pPr>
    </w:p>
    <w:p w:rsidR="00D50F28" w:rsidRPr="00D44508" w:rsidRDefault="00D50F28" w:rsidP="007E092E">
      <w:pPr>
        <w:ind w:right="913"/>
        <w:jc w:val="center"/>
        <w:rPr>
          <w:b/>
          <w:bCs/>
        </w:rPr>
      </w:pPr>
      <w:r>
        <w:rPr>
          <w:rFonts w:hint="cs"/>
          <w:b/>
          <w:bCs/>
          <w:rtl/>
        </w:rPr>
        <w:t>ملاحظات مديرة المدرسة .......</w:t>
      </w:r>
      <w:r w:rsidR="007E092E">
        <w:rPr>
          <w:rFonts w:hint="cs"/>
          <w:b/>
          <w:bCs/>
          <w:rtl/>
        </w:rPr>
        <w:t>.......................................................................................................</w:t>
      </w:r>
      <w:r>
        <w:rPr>
          <w:rFonts w:hint="cs"/>
          <w:b/>
          <w:bCs/>
          <w:rtl/>
        </w:rPr>
        <w:t>.......................................</w:t>
      </w:r>
    </w:p>
    <w:p w:rsidR="009E035D" w:rsidRPr="0082076A" w:rsidRDefault="009E035D" w:rsidP="009E035D">
      <w:pPr>
        <w:bidi/>
        <w:rPr>
          <w:b/>
          <w:bCs/>
        </w:rPr>
      </w:pPr>
    </w:p>
    <w:sectPr w:rsidR="009E035D" w:rsidRPr="0082076A" w:rsidSect="007E092E">
      <w:pgSz w:w="16839" w:h="11907" w:orient="landscape" w:code="9"/>
      <w:pgMar w:top="810" w:right="18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741F"/>
    <w:rsid w:val="00043130"/>
    <w:rsid w:val="00046B76"/>
    <w:rsid w:val="000803A5"/>
    <w:rsid w:val="00095CBB"/>
    <w:rsid w:val="000A04ED"/>
    <w:rsid w:val="000C0E7C"/>
    <w:rsid w:val="000C7548"/>
    <w:rsid w:val="000D471E"/>
    <w:rsid w:val="000D59A5"/>
    <w:rsid w:val="00100924"/>
    <w:rsid w:val="0011035C"/>
    <w:rsid w:val="00114D75"/>
    <w:rsid w:val="00117D57"/>
    <w:rsid w:val="001306BF"/>
    <w:rsid w:val="00135F20"/>
    <w:rsid w:val="0014644D"/>
    <w:rsid w:val="00172D14"/>
    <w:rsid w:val="001B1D14"/>
    <w:rsid w:val="001C5581"/>
    <w:rsid w:val="001D6BE1"/>
    <w:rsid w:val="001E47E9"/>
    <w:rsid w:val="00203C48"/>
    <w:rsid w:val="00220CF3"/>
    <w:rsid w:val="002303C8"/>
    <w:rsid w:val="0024182B"/>
    <w:rsid w:val="00267FC6"/>
    <w:rsid w:val="00285EAD"/>
    <w:rsid w:val="002E4D27"/>
    <w:rsid w:val="002F3C06"/>
    <w:rsid w:val="002F771B"/>
    <w:rsid w:val="00303615"/>
    <w:rsid w:val="00305A3A"/>
    <w:rsid w:val="003127FE"/>
    <w:rsid w:val="003324BB"/>
    <w:rsid w:val="0034490E"/>
    <w:rsid w:val="003628B8"/>
    <w:rsid w:val="00364385"/>
    <w:rsid w:val="003876F3"/>
    <w:rsid w:val="003B028C"/>
    <w:rsid w:val="003E1E1E"/>
    <w:rsid w:val="003E4C45"/>
    <w:rsid w:val="00412A27"/>
    <w:rsid w:val="0041374B"/>
    <w:rsid w:val="004233DE"/>
    <w:rsid w:val="00432124"/>
    <w:rsid w:val="0045777B"/>
    <w:rsid w:val="0046265D"/>
    <w:rsid w:val="00466043"/>
    <w:rsid w:val="004674AC"/>
    <w:rsid w:val="004D3CBD"/>
    <w:rsid w:val="004D4E5C"/>
    <w:rsid w:val="004E5673"/>
    <w:rsid w:val="004F5683"/>
    <w:rsid w:val="005014DC"/>
    <w:rsid w:val="005053EB"/>
    <w:rsid w:val="00505B9E"/>
    <w:rsid w:val="00511BEA"/>
    <w:rsid w:val="0052049E"/>
    <w:rsid w:val="00537C9C"/>
    <w:rsid w:val="00541C55"/>
    <w:rsid w:val="00545CB6"/>
    <w:rsid w:val="00550073"/>
    <w:rsid w:val="005552A7"/>
    <w:rsid w:val="005561CF"/>
    <w:rsid w:val="00565516"/>
    <w:rsid w:val="005707B5"/>
    <w:rsid w:val="00573A09"/>
    <w:rsid w:val="00575173"/>
    <w:rsid w:val="00596892"/>
    <w:rsid w:val="005C0011"/>
    <w:rsid w:val="005E00A9"/>
    <w:rsid w:val="005E7141"/>
    <w:rsid w:val="00647F6A"/>
    <w:rsid w:val="0065120F"/>
    <w:rsid w:val="00651E09"/>
    <w:rsid w:val="00651E83"/>
    <w:rsid w:val="006533E8"/>
    <w:rsid w:val="00681A3B"/>
    <w:rsid w:val="006875D0"/>
    <w:rsid w:val="00692755"/>
    <w:rsid w:val="0069491F"/>
    <w:rsid w:val="006A4652"/>
    <w:rsid w:val="006B79F3"/>
    <w:rsid w:val="006C394F"/>
    <w:rsid w:val="006C4075"/>
    <w:rsid w:val="006C6E6D"/>
    <w:rsid w:val="006E2F46"/>
    <w:rsid w:val="00700C61"/>
    <w:rsid w:val="00703069"/>
    <w:rsid w:val="007147C2"/>
    <w:rsid w:val="00717256"/>
    <w:rsid w:val="007218DF"/>
    <w:rsid w:val="0073285D"/>
    <w:rsid w:val="007335C5"/>
    <w:rsid w:val="00733EFC"/>
    <w:rsid w:val="00741A2A"/>
    <w:rsid w:val="0075389C"/>
    <w:rsid w:val="00777E5E"/>
    <w:rsid w:val="00783032"/>
    <w:rsid w:val="00784670"/>
    <w:rsid w:val="007A01DC"/>
    <w:rsid w:val="007A4A74"/>
    <w:rsid w:val="007B0323"/>
    <w:rsid w:val="007B179E"/>
    <w:rsid w:val="007C7B52"/>
    <w:rsid w:val="007D24FC"/>
    <w:rsid w:val="007E092E"/>
    <w:rsid w:val="007E1E6D"/>
    <w:rsid w:val="007E2547"/>
    <w:rsid w:val="007F629A"/>
    <w:rsid w:val="007F791B"/>
    <w:rsid w:val="0081707C"/>
    <w:rsid w:val="0082076A"/>
    <w:rsid w:val="008277D8"/>
    <w:rsid w:val="00835316"/>
    <w:rsid w:val="0083562D"/>
    <w:rsid w:val="00846260"/>
    <w:rsid w:val="00894F63"/>
    <w:rsid w:val="008A16C5"/>
    <w:rsid w:val="008C458D"/>
    <w:rsid w:val="008C503C"/>
    <w:rsid w:val="008C57C7"/>
    <w:rsid w:val="008E17E1"/>
    <w:rsid w:val="008E360B"/>
    <w:rsid w:val="008E7DF0"/>
    <w:rsid w:val="00935523"/>
    <w:rsid w:val="00955085"/>
    <w:rsid w:val="009616B5"/>
    <w:rsid w:val="009644A3"/>
    <w:rsid w:val="00971E56"/>
    <w:rsid w:val="009770E8"/>
    <w:rsid w:val="00982868"/>
    <w:rsid w:val="00982B09"/>
    <w:rsid w:val="00982F4D"/>
    <w:rsid w:val="0098445B"/>
    <w:rsid w:val="0099072F"/>
    <w:rsid w:val="00992EFA"/>
    <w:rsid w:val="009C1C6B"/>
    <w:rsid w:val="009E035D"/>
    <w:rsid w:val="009E75F2"/>
    <w:rsid w:val="009F008D"/>
    <w:rsid w:val="00A0586D"/>
    <w:rsid w:val="00A350CD"/>
    <w:rsid w:val="00A361AB"/>
    <w:rsid w:val="00A40B94"/>
    <w:rsid w:val="00A51876"/>
    <w:rsid w:val="00A55DD2"/>
    <w:rsid w:val="00A63480"/>
    <w:rsid w:val="00A73903"/>
    <w:rsid w:val="00A757B6"/>
    <w:rsid w:val="00A92075"/>
    <w:rsid w:val="00A92660"/>
    <w:rsid w:val="00A92B01"/>
    <w:rsid w:val="00A953C0"/>
    <w:rsid w:val="00AC00E7"/>
    <w:rsid w:val="00AF06EE"/>
    <w:rsid w:val="00AF7220"/>
    <w:rsid w:val="00B063AD"/>
    <w:rsid w:val="00B0671B"/>
    <w:rsid w:val="00B06DCC"/>
    <w:rsid w:val="00B32420"/>
    <w:rsid w:val="00B41122"/>
    <w:rsid w:val="00B53A3E"/>
    <w:rsid w:val="00B561B6"/>
    <w:rsid w:val="00B7025B"/>
    <w:rsid w:val="00B8410D"/>
    <w:rsid w:val="00B91A67"/>
    <w:rsid w:val="00BC1F29"/>
    <w:rsid w:val="00BC252B"/>
    <w:rsid w:val="00BD0354"/>
    <w:rsid w:val="00BE7E40"/>
    <w:rsid w:val="00BF7791"/>
    <w:rsid w:val="00C05F47"/>
    <w:rsid w:val="00C1062B"/>
    <w:rsid w:val="00C12FEC"/>
    <w:rsid w:val="00C17149"/>
    <w:rsid w:val="00C54631"/>
    <w:rsid w:val="00C62FB0"/>
    <w:rsid w:val="00C90AA8"/>
    <w:rsid w:val="00CB14D6"/>
    <w:rsid w:val="00CB6279"/>
    <w:rsid w:val="00CC1953"/>
    <w:rsid w:val="00CC2634"/>
    <w:rsid w:val="00CC360E"/>
    <w:rsid w:val="00CC587F"/>
    <w:rsid w:val="00CE1DC9"/>
    <w:rsid w:val="00CE3CF2"/>
    <w:rsid w:val="00CE5D94"/>
    <w:rsid w:val="00D14D98"/>
    <w:rsid w:val="00D50F28"/>
    <w:rsid w:val="00D52D3D"/>
    <w:rsid w:val="00D751EE"/>
    <w:rsid w:val="00D96DCE"/>
    <w:rsid w:val="00DB7125"/>
    <w:rsid w:val="00DC0DB6"/>
    <w:rsid w:val="00DC1D7E"/>
    <w:rsid w:val="00DE1EB6"/>
    <w:rsid w:val="00DF0E2E"/>
    <w:rsid w:val="00DF77B4"/>
    <w:rsid w:val="00E65920"/>
    <w:rsid w:val="00E80B58"/>
    <w:rsid w:val="00E90B6C"/>
    <w:rsid w:val="00E96A0D"/>
    <w:rsid w:val="00EA28C1"/>
    <w:rsid w:val="00EA5918"/>
    <w:rsid w:val="00EC4C0A"/>
    <w:rsid w:val="00EC5352"/>
    <w:rsid w:val="00EF03D4"/>
    <w:rsid w:val="00EF05D4"/>
    <w:rsid w:val="00EF6525"/>
    <w:rsid w:val="00F16D52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966E5"/>
    <w:rsid w:val="00FB155A"/>
    <w:rsid w:val="00FB5B89"/>
    <w:rsid w:val="00FB6F64"/>
    <w:rsid w:val="00FC0DD0"/>
    <w:rsid w:val="00FC3811"/>
    <w:rsid w:val="00FC6122"/>
    <w:rsid w:val="00FD09A5"/>
    <w:rsid w:val="00FD3224"/>
    <w:rsid w:val="00FD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3314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2"/>
        <o:r id="V:Rule4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  <w:style w:type="character" w:styleId="a5">
    <w:name w:val="annotation reference"/>
    <w:basedOn w:val="a0"/>
    <w:semiHidden/>
    <w:rsid w:val="00FC3811"/>
    <w:rPr>
      <w:sz w:val="16"/>
      <w:szCs w:val="16"/>
    </w:rPr>
  </w:style>
  <w:style w:type="paragraph" w:styleId="a6">
    <w:name w:val="annotation text"/>
    <w:basedOn w:val="a"/>
    <w:semiHidden/>
    <w:rsid w:val="00FC3811"/>
    <w:rPr>
      <w:sz w:val="20"/>
      <w:szCs w:val="20"/>
    </w:rPr>
  </w:style>
  <w:style w:type="paragraph" w:styleId="a7">
    <w:name w:val="annotation subject"/>
    <w:basedOn w:val="a6"/>
    <w:next w:val="a6"/>
    <w:semiHidden/>
    <w:rsid w:val="00FC3811"/>
    <w:rPr>
      <w:b/>
      <w:bCs/>
    </w:rPr>
  </w:style>
  <w:style w:type="paragraph" w:styleId="a8">
    <w:name w:val="Balloon Text"/>
    <w:basedOn w:val="a"/>
    <w:semiHidden/>
    <w:rsid w:val="00FC38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91EC5-B798-4C02-8A35-845DD4DF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دولة فلسطين</vt:lpstr>
    </vt:vector>
  </TitlesOfParts>
  <Company>HP</Company>
  <LinksUpToDate>false</LinksUpToDate>
  <CharactersWithSpaces>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دولة فلسطين</dc:title>
  <dc:creator>Inas Khader</dc:creator>
  <cp:lastModifiedBy>EBDA3</cp:lastModifiedBy>
  <cp:revision>2</cp:revision>
  <cp:lastPrinted>2011-09-14T04:28:00Z</cp:lastPrinted>
  <dcterms:created xsi:type="dcterms:W3CDTF">2019-01-20T23:17:00Z</dcterms:created>
  <dcterms:modified xsi:type="dcterms:W3CDTF">2019-01-20T23:17:00Z</dcterms:modified>
</cp:coreProperties>
</file>