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168F" w:rsidRPr="0041122B" w:rsidRDefault="0051168F" w:rsidP="007501BC">
      <w:pPr>
        <w:jc w:val="center"/>
        <w:rPr>
          <w:rFonts w:ascii="Arial" w:hAnsi="Arial"/>
          <w:b/>
          <w:bCs/>
          <w:color w:val="000000"/>
          <w:sz w:val="28"/>
          <w:szCs w:val="28"/>
          <w:rtl/>
        </w:rPr>
      </w:pPr>
      <w:r w:rsidRPr="0041122B">
        <w:rPr>
          <w:rFonts w:ascii="Arial" w:hAnsi="Arial"/>
          <w:b/>
          <w:bCs/>
          <w:color w:val="000000"/>
          <w:sz w:val="28"/>
          <w:szCs w:val="28"/>
          <w:rtl/>
        </w:rPr>
        <w:t>بسم الله الرحمن الرحيم</w:t>
      </w:r>
    </w:p>
    <w:p w:rsidR="0051168F" w:rsidRPr="0041122B" w:rsidRDefault="0051168F" w:rsidP="007501BC">
      <w:pPr>
        <w:jc w:val="center"/>
        <w:rPr>
          <w:rFonts w:ascii="Arial" w:hAnsi="Arial"/>
          <w:b/>
          <w:bCs/>
          <w:color w:val="000000"/>
          <w:sz w:val="28"/>
          <w:szCs w:val="28"/>
          <w:rtl/>
        </w:rPr>
      </w:pPr>
      <w:r w:rsidRPr="0041122B">
        <w:rPr>
          <w:rFonts w:ascii="Arial" w:hAnsi="Arial"/>
          <w:b/>
          <w:bCs/>
          <w:color w:val="000000"/>
          <w:sz w:val="28"/>
          <w:szCs w:val="28"/>
          <w:rtl/>
        </w:rPr>
        <w:t>نموذج تخطيط وحدة دراسيّة</w:t>
      </w:r>
    </w:p>
    <w:p w:rsidR="0051168F" w:rsidRPr="0041122B" w:rsidRDefault="0051168F" w:rsidP="007501BC">
      <w:pPr>
        <w:jc w:val="center"/>
        <w:rPr>
          <w:rFonts w:ascii="Arial" w:hAnsi="Arial"/>
          <w:b/>
          <w:bCs/>
          <w:color w:val="000000"/>
          <w:sz w:val="28"/>
          <w:szCs w:val="28"/>
          <w:rtl/>
        </w:rPr>
      </w:pPr>
      <w:r w:rsidRPr="0041122B">
        <w:rPr>
          <w:rFonts w:ascii="Arial" w:hAnsi="Arial"/>
          <w:b/>
          <w:bCs/>
          <w:color w:val="000000"/>
          <w:sz w:val="28"/>
          <w:szCs w:val="28"/>
          <w:rtl/>
        </w:rPr>
        <w:t>الفصل الثاني من العام الدراسيّ 2017م/2018م</w:t>
      </w:r>
    </w:p>
    <w:tbl>
      <w:tblPr>
        <w:bidiVisual/>
        <w:tblW w:w="107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785"/>
        <w:gridCol w:w="2410"/>
        <w:gridCol w:w="2551"/>
        <w:gridCol w:w="1843"/>
        <w:gridCol w:w="2127"/>
      </w:tblGrid>
      <w:tr w:rsidR="0051168F" w:rsidRPr="00E11D45" w:rsidTr="00E11D45">
        <w:trPr>
          <w:trHeight w:val="510"/>
        </w:trPr>
        <w:tc>
          <w:tcPr>
            <w:tcW w:w="1785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51168F" w:rsidRPr="00E11D45" w:rsidRDefault="0051168F" w:rsidP="00E11D45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</w:pPr>
            <w:r w:rsidRPr="00E11D45"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  <w:t>اللغة العربيّة</w:t>
            </w:r>
          </w:p>
        </w:tc>
        <w:tc>
          <w:tcPr>
            <w:tcW w:w="241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51168F" w:rsidRPr="00E11D45" w:rsidRDefault="0051168F" w:rsidP="00E11D45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</w:pPr>
            <w:r w:rsidRPr="00E11D45"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  <w:t>عنوان الوحدة الدراسيّة</w:t>
            </w:r>
          </w:p>
        </w:tc>
        <w:tc>
          <w:tcPr>
            <w:tcW w:w="4394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51168F" w:rsidRPr="00E11D45" w:rsidRDefault="0051168F" w:rsidP="00E11D45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</w:pPr>
            <w:r w:rsidRPr="00E11D45"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  <w:t>صفد حصن الجليل</w:t>
            </w:r>
          </w:p>
        </w:tc>
        <w:tc>
          <w:tcPr>
            <w:tcW w:w="2127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51168F" w:rsidRPr="00E11D45" w:rsidRDefault="0051168F" w:rsidP="00E11D45">
            <w:pPr>
              <w:spacing w:after="0" w:line="240" w:lineRule="auto"/>
              <w:rPr>
                <w:rFonts w:ascii="Arial" w:hAnsi="Arial"/>
                <w:b/>
                <w:bCs/>
                <w:color w:val="000000"/>
                <w:sz w:val="28"/>
                <w:szCs w:val="28"/>
              </w:rPr>
            </w:pPr>
            <w:r w:rsidRPr="00E11D45"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  <w:t xml:space="preserve">التاريخ: </w:t>
            </w:r>
          </w:p>
          <w:p w:rsidR="0051168F" w:rsidRPr="00E11D45" w:rsidRDefault="0051168F" w:rsidP="00E11D45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</w:pPr>
          </w:p>
        </w:tc>
      </w:tr>
      <w:tr w:rsidR="0051168F" w:rsidRPr="00E11D45" w:rsidTr="00E11D45">
        <w:trPr>
          <w:trHeight w:val="70"/>
        </w:trPr>
        <w:tc>
          <w:tcPr>
            <w:tcW w:w="1785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51168F" w:rsidRPr="00E11D45" w:rsidRDefault="0051168F" w:rsidP="00E11D45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241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vAlign w:val="center"/>
          </w:tcPr>
          <w:p w:rsidR="0051168F" w:rsidRPr="00E11D45" w:rsidRDefault="0051168F" w:rsidP="00E11D45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</w:pPr>
            <w:r w:rsidRPr="00E11D45"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  <w:t>الصفّ</w:t>
            </w:r>
          </w:p>
        </w:tc>
        <w:tc>
          <w:tcPr>
            <w:tcW w:w="2551" w:type="dxa"/>
            <w:tcBorders>
              <w:top w:val="single" w:sz="18" w:space="0" w:color="000000"/>
              <w:bottom w:val="single" w:sz="18" w:space="0" w:color="000000"/>
            </w:tcBorders>
            <w:vAlign w:val="center"/>
          </w:tcPr>
          <w:p w:rsidR="0051168F" w:rsidRPr="00E11D45" w:rsidRDefault="0051168F" w:rsidP="00E11D45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</w:pPr>
            <w:r w:rsidRPr="00E11D45"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  <w:t>التاسع الأساسيّ</w:t>
            </w:r>
          </w:p>
        </w:tc>
        <w:tc>
          <w:tcPr>
            <w:tcW w:w="1843" w:type="dxa"/>
            <w:tcBorders>
              <w:top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51168F" w:rsidRPr="00E11D45" w:rsidRDefault="0051168F" w:rsidP="00E11D45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</w:pPr>
            <w:r w:rsidRPr="00E11D45"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  <w:t>8 حصص</w:t>
            </w:r>
          </w:p>
        </w:tc>
        <w:tc>
          <w:tcPr>
            <w:tcW w:w="2127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51168F" w:rsidRPr="00E11D45" w:rsidRDefault="0051168F" w:rsidP="00E11D45">
            <w:pPr>
              <w:spacing w:after="0" w:line="240" w:lineRule="auto"/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</w:pPr>
          </w:p>
        </w:tc>
      </w:tr>
    </w:tbl>
    <w:p w:rsidR="0051168F" w:rsidRPr="0041122B" w:rsidRDefault="0051168F" w:rsidP="00772D5E">
      <w:pPr>
        <w:rPr>
          <w:rFonts w:ascii="Arial" w:hAnsi="Arial"/>
          <w:b/>
          <w:bCs/>
          <w:color w:val="000000"/>
          <w:sz w:val="28"/>
          <w:szCs w:val="28"/>
          <w:rtl/>
        </w:rPr>
      </w:pPr>
    </w:p>
    <w:p w:rsidR="0051168F" w:rsidRPr="0041122B" w:rsidRDefault="0051168F" w:rsidP="002F476C">
      <w:pPr>
        <w:rPr>
          <w:rFonts w:ascii="Arial" w:hAnsi="Arial"/>
          <w:b/>
          <w:bCs/>
          <w:color w:val="000000"/>
          <w:sz w:val="28"/>
          <w:szCs w:val="28"/>
          <w:rtl/>
        </w:rPr>
      </w:pPr>
      <w:r w:rsidRPr="0041122B">
        <w:rPr>
          <w:rFonts w:ascii="Arial" w:hAnsi="Arial"/>
          <w:b/>
          <w:bCs/>
          <w:color w:val="000000"/>
          <w:sz w:val="28"/>
          <w:szCs w:val="28"/>
          <w:rtl/>
        </w:rPr>
        <w:t>أوّلا: فكرة الوحدة الكبرى، والأهداف العامّة</w:t>
      </w:r>
      <w:r>
        <w:rPr>
          <w:rFonts w:ascii="Arial" w:hAnsi="Arial"/>
          <w:b/>
          <w:bCs/>
          <w:color w:val="000000"/>
          <w:sz w:val="28"/>
          <w:szCs w:val="28"/>
          <w:rtl/>
        </w:rPr>
        <w:t xml:space="preserve"> </w:t>
      </w:r>
      <w:r w:rsidRPr="0041122B">
        <w:rPr>
          <w:rFonts w:ascii="Arial" w:hAnsi="Arial"/>
          <w:b/>
          <w:bCs/>
          <w:color w:val="000000"/>
          <w:sz w:val="28"/>
          <w:szCs w:val="28"/>
          <w:rtl/>
        </w:rPr>
        <w:t>بكلّ فرع من فروعها، وإستراتيجيّات تدريسها.</w:t>
      </w:r>
    </w:p>
    <w:tbl>
      <w:tblPr>
        <w:bidiVisual/>
        <w:tblW w:w="107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218"/>
        <w:gridCol w:w="366"/>
        <w:gridCol w:w="2186"/>
        <w:gridCol w:w="1701"/>
        <w:gridCol w:w="2148"/>
        <w:gridCol w:w="1537"/>
        <w:gridCol w:w="1560"/>
      </w:tblGrid>
      <w:tr w:rsidR="0051168F" w:rsidRPr="00E11D45" w:rsidTr="00E11D45">
        <w:tc>
          <w:tcPr>
            <w:tcW w:w="1584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51168F" w:rsidRPr="00E11D45" w:rsidRDefault="0051168F" w:rsidP="00E11D45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</w:pPr>
            <w:r w:rsidRPr="00E11D45"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  <w:t>الفكرة الكبرى للوحدة</w:t>
            </w:r>
          </w:p>
        </w:tc>
        <w:tc>
          <w:tcPr>
            <w:tcW w:w="9132" w:type="dxa"/>
            <w:gridSpan w:val="5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51168F" w:rsidRPr="00E11D45" w:rsidRDefault="0051168F" w:rsidP="00E11D45">
            <w:pPr>
              <w:spacing w:after="0" w:line="240" w:lineRule="auto"/>
              <w:rPr>
                <w:rFonts w:ascii="Arial" w:hAnsi="Arial"/>
                <w:color w:val="000000"/>
                <w:sz w:val="28"/>
                <w:szCs w:val="28"/>
                <w:rtl/>
              </w:rPr>
            </w:pPr>
            <w:r w:rsidRPr="00E11D45">
              <w:rPr>
                <w:rFonts w:ascii="Arial" w:hAnsi="Arial"/>
                <w:color w:val="000000"/>
                <w:sz w:val="28"/>
                <w:szCs w:val="28"/>
                <w:rtl/>
              </w:rPr>
              <w:t>تعميق الوعي الوطني عند الطلاب بهوية المدن الفلسطسنية، وأحقية الشعب الفلسطيني فيها.</w:t>
            </w:r>
          </w:p>
        </w:tc>
      </w:tr>
      <w:tr w:rsidR="0051168F" w:rsidRPr="00E11D45" w:rsidTr="00E11D45">
        <w:tc>
          <w:tcPr>
            <w:tcW w:w="1584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51168F" w:rsidRPr="00E11D45" w:rsidRDefault="0051168F" w:rsidP="00E11D45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</w:pPr>
            <w:r w:rsidRPr="00E11D45"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  <w:t>المخرج الكبير للوحدة</w:t>
            </w:r>
          </w:p>
        </w:tc>
        <w:tc>
          <w:tcPr>
            <w:tcW w:w="9132" w:type="dxa"/>
            <w:gridSpan w:val="5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51168F" w:rsidRPr="00E11D45" w:rsidRDefault="0051168F" w:rsidP="00E11D45">
            <w:pPr>
              <w:spacing w:after="0" w:line="240" w:lineRule="auto"/>
              <w:rPr>
                <w:rFonts w:ascii="Arial" w:hAnsi="Arial"/>
                <w:color w:val="000000"/>
                <w:sz w:val="28"/>
                <w:szCs w:val="28"/>
                <w:rtl/>
              </w:rPr>
            </w:pPr>
            <w:r w:rsidRPr="00E11D45">
              <w:rPr>
                <w:rFonts w:ascii="Arial" w:hAnsi="Arial"/>
                <w:color w:val="000000"/>
                <w:sz w:val="28"/>
                <w:szCs w:val="28"/>
                <w:rtl/>
              </w:rPr>
              <w:t>مطويات، تحوي كلّ منها تعريفا بمدينة فلسطينية من حيث: الموقع، وأبرز المعالم، والتاريخ...</w:t>
            </w:r>
          </w:p>
        </w:tc>
      </w:tr>
      <w:tr w:rsidR="0051168F" w:rsidRPr="00E11D45" w:rsidTr="00E11D45">
        <w:tc>
          <w:tcPr>
            <w:tcW w:w="1218" w:type="dxa"/>
            <w:tcBorders>
              <w:top w:val="single" w:sz="18" w:space="0" w:color="000000"/>
              <w:left w:val="single" w:sz="18" w:space="0" w:color="000000"/>
            </w:tcBorders>
            <w:vAlign w:val="center"/>
          </w:tcPr>
          <w:p w:rsidR="0051168F" w:rsidRPr="00E11D45" w:rsidRDefault="0051168F" w:rsidP="00E11D45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</w:pPr>
            <w:r w:rsidRPr="00E11D45"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  <w:t>الفروع</w:t>
            </w:r>
          </w:p>
          <w:p w:rsidR="0051168F" w:rsidRPr="00E11D45" w:rsidRDefault="0051168F" w:rsidP="00E11D45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</w:pPr>
            <w:r w:rsidRPr="00E11D45"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  <w:t>وعدد حصصها</w:t>
            </w:r>
          </w:p>
        </w:tc>
        <w:tc>
          <w:tcPr>
            <w:tcW w:w="2552" w:type="dxa"/>
            <w:gridSpan w:val="2"/>
            <w:tcBorders>
              <w:top w:val="single" w:sz="18" w:space="0" w:color="000000"/>
            </w:tcBorders>
            <w:vAlign w:val="center"/>
          </w:tcPr>
          <w:p w:rsidR="0051168F" w:rsidRPr="00E11D45" w:rsidRDefault="0051168F" w:rsidP="00E11D45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</w:pPr>
            <w:r w:rsidRPr="00E11D45"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  <w:t>الأهداف التعليميّة</w:t>
            </w:r>
          </w:p>
        </w:tc>
        <w:tc>
          <w:tcPr>
            <w:tcW w:w="1701" w:type="dxa"/>
            <w:tcBorders>
              <w:top w:val="single" w:sz="18" w:space="0" w:color="000000"/>
            </w:tcBorders>
            <w:vAlign w:val="center"/>
          </w:tcPr>
          <w:p w:rsidR="0051168F" w:rsidRPr="00E11D45" w:rsidRDefault="0051168F" w:rsidP="00E11D45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</w:pPr>
            <w:r w:rsidRPr="00E11D45"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  <w:t>الخبرات السابقة</w:t>
            </w:r>
          </w:p>
        </w:tc>
        <w:tc>
          <w:tcPr>
            <w:tcW w:w="2148" w:type="dxa"/>
            <w:tcBorders>
              <w:top w:val="single" w:sz="18" w:space="0" w:color="000000"/>
            </w:tcBorders>
            <w:vAlign w:val="center"/>
          </w:tcPr>
          <w:p w:rsidR="0051168F" w:rsidRPr="00E11D45" w:rsidRDefault="0051168F" w:rsidP="00E11D45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</w:pPr>
            <w:r w:rsidRPr="00E11D45"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  <w:t>الأسئلة الأساسيّة</w:t>
            </w:r>
          </w:p>
        </w:tc>
        <w:tc>
          <w:tcPr>
            <w:tcW w:w="1537" w:type="dxa"/>
            <w:tcBorders>
              <w:top w:val="single" w:sz="18" w:space="0" w:color="000000"/>
              <w:right w:val="single" w:sz="18" w:space="0" w:color="000000"/>
            </w:tcBorders>
            <w:vAlign w:val="center"/>
          </w:tcPr>
          <w:p w:rsidR="0051168F" w:rsidRPr="00E11D45" w:rsidRDefault="0051168F" w:rsidP="00E11D45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</w:pPr>
            <w:r w:rsidRPr="00E11D45"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  <w:t>إستراتيجيّات التدريس المقترحة</w:t>
            </w:r>
          </w:p>
        </w:tc>
        <w:tc>
          <w:tcPr>
            <w:tcW w:w="1560" w:type="dxa"/>
            <w:tcBorders>
              <w:top w:val="single" w:sz="18" w:space="0" w:color="000000"/>
              <w:right w:val="single" w:sz="18" w:space="0" w:color="000000"/>
            </w:tcBorders>
            <w:vAlign w:val="center"/>
          </w:tcPr>
          <w:p w:rsidR="0051168F" w:rsidRPr="00E11D45" w:rsidRDefault="0051168F" w:rsidP="00E11D45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</w:pPr>
            <w:r w:rsidRPr="00E11D45"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  <w:t>وسائل التعلّم ومصادره</w:t>
            </w:r>
          </w:p>
        </w:tc>
      </w:tr>
      <w:tr w:rsidR="0051168F" w:rsidRPr="00E11D45" w:rsidTr="00E11D45">
        <w:tc>
          <w:tcPr>
            <w:tcW w:w="1218" w:type="dxa"/>
            <w:tcBorders>
              <w:left w:val="single" w:sz="18" w:space="0" w:color="000000"/>
            </w:tcBorders>
            <w:vAlign w:val="center"/>
          </w:tcPr>
          <w:p w:rsidR="0051168F" w:rsidRPr="00E11D45" w:rsidRDefault="0051168F" w:rsidP="00E11D45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</w:pPr>
            <w:r w:rsidRPr="00E11D45"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  <w:t>النصّ</w:t>
            </w:r>
          </w:p>
          <w:p w:rsidR="0051168F" w:rsidRPr="00E11D45" w:rsidRDefault="0051168F" w:rsidP="00E11D45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</w:pPr>
          </w:p>
          <w:p w:rsidR="0051168F" w:rsidRPr="00E11D45" w:rsidRDefault="0051168F" w:rsidP="00E11D45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</w:pPr>
            <w:r w:rsidRPr="00E11D45"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  <w:t>صفد حصن الجليل</w:t>
            </w:r>
          </w:p>
          <w:p w:rsidR="0051168F" w:rsidRPr="00E11D45" w:rsidRDefault="0051168F" w:rsidP="00E11D45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</w:pPr>
            <w:r w:rsidRPr="00E11D45"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  <w:t>(3)</w:t>
            </w:r>
          </w:p>
        </w:tc>
        <w:tc>
          <w:tcPr>
            <w:tcW w:w="2552" w:type="dxa"/>
            <w:gridSpan w:val="2"/>
          </w:tcPr>
          <w:p w:rsidR="0051168F" w:rsidRPr="00E11D45" w:rsidRDefault="0051168F" w:rsidP="00E11D45">
            <w:pPr>
              <w:spacing w:after="0" w:line="240" w:lineRule="auto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E11D45"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  <w:t>- قراءة النصّ قراءة جهريّة سليمة معبّرة.</w:t>
            </w:r>
          </w:p>
          <w:p w:rsidR="0051168F" w:rsidRPr="00E11D45" w:rsidRDefault="0051168F" w:rsidP="00E11D45">
            <w:pPr>
              <w:spacing w:after="0" w:line="240" w:lineRule="auto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E11D45"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  <w:t>- تحليل النصّ من حيث: (المعجم الدلالي، والأساليب اللغوية والبلاغية، والخصائص الأسلوبيّة)</w:t>
            </w:r>
          </w:p>
          <w:p w:rsidR="0051168F" w:rsidRPr="00E11D45" w:rsidRDefault="0051168F" w:rsidP="00E11D45">
            <w:pPr>
              <w:spacing w:after="0" w:line="240" w:lineRule="auto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E11D45"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  <w:t>- التعرف على مدينة صفد من حيث: موقعها، ومعالمها، وتاريخها.</w:t>
            </w:r>
          </w:p>
        </w:tc>
        <w:tc>
          <w:tcPr>
            <w:tcW w:w="1701" w:type="dxa"/>
          </w:tcPr>
          <w:p w:rsidR="0051168F" w:rsidRPr="00E11D45" w:rsidRDefault="0051168F" w:rsidP="00E11D45">
            <w:pPr>
              <w:spacing w:after="0" w:line="240" w:lineRule="auto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E11D45"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  <w:t>- القدرة على توظيف علامات الترقيم المختلفة.</w:t>
            </w:r>
          </w:p>
          <w:p w:rsidR="0051168F" w:rsidRPr="00E11D45" w:rsidRDefault="0051168F" w:rsidP="00E11D45">
            <w:pPr>
              <w:spacing w:after="0" w:line="240" w:lineRule="auto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2148" w:type="dxa"/>
          </w:tcPr>
          <w:p w:rsidR="0051168F" w:rsidRPr="00E11D45" w:rsidRDefault="0051168F" w:rsidP="00E11D45">
            <w:pPr>
              <w:spacing w:after="0" w:line="240" w:lineRule="auto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E11D45"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  <w:t>- ما أقدم مرجع ورد فيه ذكر مدينة صفد؟</w:t>
            </w:r>
          </w:p>
          <w:p w:rsidR="0051168F" w:rsidRPr="00E11D45" w:rsidRDefault="0051168F" w:rsidP="00E11D45">
            <w:pPr>
              <w:spacing w:after="0" w:line="240" w:lineRule="auto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E11D45"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  <w:t>- تحدّث عن مدينة صفد من حيث: موقعها، وأهلها، وتاريخها.</w:t>
            </w:r>
          </w:p>
          <w:p w:rsidR="0051168F" w:rsidRPr="00E11D45" w:rsidRDefault="0051168F" w:rsidP="00E11D45">
            <w:pPr>
              <w:spacing w:after="0" w:line="240" w:lineRule="auto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E11D45"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  <w:t>- ما الدليل على أحقية الشعب الفلسطيني بصفد من خلال النصّ؟</w:t>
            </w:r>
          </w:p>
          <w:p w:rsidR="0051168F" w:rsidRPr="00E11D45" w:rsidRDefault="0051168F" w:rsidP="00E11D45">
            <w:pPr>
              <w:spacing w:after="0" w:line="240" w:lineRule="auto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E11D45"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  <w:t>- اذكر مدينة فلسطينية كنعانية أخرى غير صفد.</w:t>
            </w:r>
          </w:p>
        </w:tc>
        <w:tc>
          <w:tcPr>
            <w:tcW w:w="1537" w:type="dxa"/>
            <w:tcBorders>
              <w:right w:val="single" w:sz="18" w:space="0" w:color="000000"/>
            </w:tcBorders>
          </w:tcPr>
          <w:p w:rsidR="0051168F" w:rsidRPr="00E11D45" w:rsidRDefault="0051168F" w:rsidP="00E11D45">
            <w:pPr>
              <w:spacing w:after="0" w:line="240" w:lineRule="auto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E11D45"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  <w:t>- الكرسي الساخن لطرح أسئلة حول فيلم قصير عن صفد.</w:t>
            </w:r>
          </w:p>
          <w:p w:rsidR="0051168F" w:rsidRPr="00E11D45" w:rsidRDefault="0051168F" w:rsidP="00E11D45">
            <w:pPr>
              <w:spacing w:after="0" w:line="240" w:lineRule="auto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E11D45"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  <w:t xml:space="preserve">- المحاكاة لقراءة النصّ. </w:t>
            </w:r>
          </w:p>
          <w:p w:rsidR="0051168F" w:rsidRPr="00E11D45" w:rsidRDefault="0051168F" w:rsidP="00E11D45">
            <w:pPr>
              <w:spacing w:after="0" w:line="240" w:lineRule="auto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E11D45"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  <w:t>- التعلم التبادلي في تحليل النصّ.</w:t>
            </w:r>
          </w:p>
        </w:tc>
        <w:tc>
          <w:tcPr>
            <w:tcW w:w="1560" w:type="dxa"/>
            <w:tcBorders>
              <w:right w:val="single" w:sz="18" w:space="0" w:color="000000"/>
            </w:tcBorders>
          </w:tcPr>
          <w:p w:rsidR="0051168F" w:rsidRPr="00E11D45" w:rsidRDefault="00361AC7" w:rsidP="00E11D45">
            <w:pPr>
              <w:spacing w:after="0" w:line="240" w:lineRule="auto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hyperlink r:id="rId4" w:history="1">
              <w:r w:rsidR="0051168F" w:rsidRPr="00E11D45">
                <w:rPr>
                  <w:rStyle w:val="Hyperlink"/>
                  <w:rFonts w:ascii="Helvetica" w:hAnsi="Helvetica" w:cs="Arial"/>
                  <w:sz w:val="20"/>
                  <w:szCs w:val="20"/>
                </w:rPr>
                <w:t>https://goo.gl/EqruxK</w:t>
              </w:r>
            </w:hyperlink>
          </w:p>
          <w:p w:rsidR="0051168F" w:rsidRPr="00E11D45" w:rsidRDefault="0051168F" w:rsidP="00E11D45">
            <w:pPr>
              <w:spacing w:after="0" w:line="240" w:lineRule="auto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</w:p>
          <w:p w:rsidR="0051168F" w:rsidRPr="00E11D45" w:rsidRDefault="0051168F" w:rsidP="00E11D45">
            <w:pPr>
              <w:spacing w:after="0" w:line="240" w:lineRule="auto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E11D45"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  <w:t>توفر شبكة انترنت.</w:t>
            </w:r>
          </w:p>
          <w:p w:rsidR="0051168F" w:rsidRPr="00E11D45" w:rsidRDefault="0051168F" w:rsidP="00E11D45">
            <w:pPr>
              <w:spacing w:after="0" w:line="240" w:lineRule="auto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</w:p>
          <w:p w:rsidR="0051168F" w:rsidRPr="00E11D45" w:rsidRDefault="0051168F" w:rsidP="00E11D45">
            <w:pPr>
              <w:spacing w:after="0" w:line="240" w:lineRule="auto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</w:p>
        </w:tc>
      </w:tr>
      <w:tr w:rsidR="0051168F" w:rsidRPr="00E11D45" w:rsidTr="00E11D45">
        <w:tc>
          <w:tcPr>
            <w:tcW w:w="1218" w:type="dxa"/>
            <w:tcBorders>
              <w:left w:val="single" w:sz="18" w:space="0" w:color="000000"/>
            </w:tcBorders>
            <w:vAlign w:val="center"/>
          </w:tcPr>
          <w:p w:rsidR="0051168F" w:rsidRPr="00E11D45" w:rsidRDefault="0051168F" w:rsidP="00E11D45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</w:pPr>
            <w:r w:rsidRPr="00E11D45"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  <w:t>النص الشعري</w:t>
            </w:r>
          </w:p>
          <w:p w:rsidR="0051168F" w:rsidRPr="00E11D45" w:rsidRDefault="0051168F" w:rsidP="00E11D45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</w:pPr>
          </w:p>
          <w:p w:rsidR="0051168F" w:rsidRPr="00E11D45" w:rsidRDefault="0051168F" w:rsidP="00E11D45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</w:pPr>
            <w:r w:rsidRPr="00E11D45"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  <w:t>سنرجع يوما</w:t>
            </w:r>
          </w:p>
          <w:p w:rsidR="0051168F" w:rsidRPr="00E11D45" w:rsidRDefault="0051168F" w:rsidP="00E11D45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</w:pPr>
          </w:p>
          <w:p w:rsidR="0051168F" w:rsidRPr="00E11D45" w:rsidRDefault="0051168F" w:rsidP="00E11D45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</w:pPr>
            <w:r w:rsidRPr="00E11D45"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  <w:t>(2)</w:t>
            </w:r>
          </w:p>
        </w:tc>
        <w:tc>
          <w:tcPr>
            <w:tcW w:w="2552" w:type="dxa"/>
            <w:gridSpan w:val="2"/>
          </w:tcPr>
          <w:p w:rsidR="0051168F" w:rsidRPr="00E11D45" w:rsidRDefault="0051168F" w:rsidP="00E11D45">
            <w:pPr>
              <w:spacing w:after="0" w:line="240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E11D45"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- التعرّف </w:t>
            </w:r>
            <w:r w:rsidRPr="00E11D45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إلى</w:t>
            </w:r>
            <w:r w:rsidRPr="00E11D45"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نبذة من سيرة الشاعر هارون هاشم رشيد.</w:t>
            </w:r>
          </w:p>
          <w:p w:rsidR="0051168F" w:rsidRPr="00E11D45" w:rsidRDefault="0051168F" w:rsidP="00E11D45">
            <w:pPr>
              <w:spacing w:after="0" w:line="240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E11D45">
              <w:rPr>
                <w:rFonts w:ascii="Arial" w:hAnsi="Arial"/>
                <w:b/>
                <w:bCs/>
                <w:sz w:val="24"/>
                <w:szCs w:val="24"/>
                <w:rtl/>
              </w:rPr>
              <w:t>- قراءة القصيدة قراءة جهريّة سليمة مع مراعاة الإيقاع الموسيقي للنص.</w:t>
            </w:r>
          </w:p>
          <w:p w:rsidR="0051168F" w:rsidRPr="00E11D45" w:rsidRDefault="0051168F" w:rsidP="00E11D45">
            <w:pPr>
              <w:spacing w:after="0" w:line="240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E11D45">
              <w:rPr>
                <w:rFonts w:ascii="Arial" w:hAnsi="Arial"/>
                <w:b/>
                <w:bCs/>
                <w:sz w:val="24"/>
                <w:szCs w:val="24"/>
                <w:rtl/>
              </w:rPr>
              <w:t>- شرح الأبيات شرحا أدبيا وافيا من حيث: المعجم، والمضمون، والأساليب البلاغية.</w:t>
            </w:r>
          </w:p>
          <w:p w:rsidR="0051168F" w:rsidRPr="00E11D45" w:rsidRDefault="0051168F" w:rsidP="00E11D45">
            <w:pPr>
              <w:spacing w:after="0" w:line="240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E11D45">
              <w:rPr>
                <w:rFonts w:ascii="Arial" w:hAnsi="Arial"/>
                <w:b/>
                <w:bCs/>
                <w:sz w:val="24"/>
                <w:szCs w:val="24"/>
                <w:rtl/>
              </w:rPr>
              <w:t>- استنتاج عاطفة الشاعر.</w:t>
            </w:r>
          </w:p>
          <w:p w:rsidR="0051168F" w:rsidRPr="00E11D45" w:rsidRDefault="0051168F" w:rsidP="00E11D45">
            <w:pPr>
              <w:spacing w:after="0" w:line="240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E11D45">
              <w:rPr>
                <w:rFonts w:ascii="Arial" w:hAnsi="Arial"/>
                <w:b/>
                <w:bCs/>
                <w:sz w:val="24"/>
                <w:szCs w:val="24"/>
                <w:rtl/>
              </w:rPr>
              <w:t>- حفظ ستة أبيات من القصيدة</w:t>
            </w:r>
          </w:p>
          <w:p w:rsidR="0051168F" w:rsidRPr="00E11D45" w:rsidRDefault="0051168F" w:rsidP="00E11D45">
            <w:pPr>
              <w:spacing w:after="0" w:line="240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E11D45">
              <w:rPr>
                <w:rFonts w:ascii="Arial" w:hAnsi="Arial"/>
                <w:b/>
                <w:bCs/>
                <w:sz w:val="24"/>
                <w:szCs w:val="24"/>
                <w:rtl/>
              </w:rPr>
              <w:t>- إعداد مشروع حول مدينة فلسطينية.</w:t>
            </w:r>
          </w:p>
        </w:tc>
        <w:tc>
          <w:tcPr>
            <w:tcW w:w="1701" w:type="dxa"/>
          </w:tcPr>
          <w:p w:rsidR="0051168F" w:rsidRPr="00E11D45" w:rsidRDefault="0051168F" w:rsidP="00E11D45">
            <w:pPr>
              <w:spacing w:after="0" w:line="240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E11D45">
              <w:rPr>
                <w:rFonts w:ascii="Arial" w:hAnsi="Arial"/>
                <w:b/>
                <w:bCs/>
                <w:sz w:val="24"/>
                <w:szCs w:val="24"/>
                <w:rtl/>
              </w:rPr>
              <w:t>- معرفة نظام القصيدة العموديّة.</w:t>
            </w:r>
          </w:p>
          <w:p w:rsidR="0051168F" w:rsidRPr="00E11D45" w:rsidRDefault="0051168F" w:rsidP="00E11D45">
            <w:pPr>
              <w:spacing w:after="0" w:line="240" w:lineRule="auto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E11D45"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  <w:t>- إدراك واقع الإحتلال، ومأساة النكبة.</w:t>
            </w:r>
          </w:p>
          <w:p w:rsidR="0051168F" w:rsidRPr="00E11D45" w:rsidRDefault="0051168F" w:rsidP="00E11D45">
            <w:pPr>
              <w:spacing w:after="0" w:line="240" w:lineRule="auto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E11D45"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  <w:t>- مهارة تكنولوجية للبحث ومعالجة الصور وإعداد المطوية.</w:t>
            </w:r>
          </w:p>
          <w:p w:rsidR="0051168F" w:rsidRPr="00E11D45" w:rsidRDefault="0051168F" w:rsidP="00E11D45">
            <w:pPr>
              <w:spacing w:after="0" w:line="240" w:lineRule="auto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E11D45"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  <w:t>- مفهوم المطوية.</w:t>
            </w:r>
          </w:p>
        </w:tc>
        <w:tc>
          <w:tcPr>
            <w:tcW w:w="2148" w:type="dxa"/>
          </w:tcPr>
          <w:p w:rsidR="0051168F" w:rsidRPr="00E11D45" w:rsidRDefault="0051168F" w:rsidP="00E11D45">
            <w:pPr>
              <w:spacing w:after="0" w:line="240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E11D45">
              <w:rPr>
                <w:rFonts w:ascii="Arial" w:hAnsi="Arial"/>
                <w:b/>
                <w:bCs/>
                <w:sz w:val="24"/>
                <w:szCs w:val="24"/>
                <w:rtl/>
              </w:rPr>
              <w:t>- عرف الشاعر باسم شاعر النكبة وشاعر العودة، وشاعر الثورة، وضّح ذلك.</w:t>
            </w:r>
          </w:p>
          <w:p w:rsidR="0051168F" w:rsidRPr="00E11D45" w:rsidRDefault="0051168F" w:rsidP="00E11D45">
            <w:pPr>
              <w:spacing w:after="0" w:line="240" w:lineRule="auto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E11D45">
              <w:rPr>
                <w:rFonts w:ascii="Arial" w:hAnsi="Arial"/>
                <w:b/>
                <w:bCs/>
                <w:sz w:val="24"/>
                <w:szCs w:val="24"/>
                <w:rtl/>
              </w:rPr>
              <w:t>- كلّ ما في الأرض يشهد بأن فلسطين لنا، وضح ذلك من خلال النصّ.</w:t>
            </w:r>
          </w:p>
          <w:p w:rsidR="0051168F" w:rsidRPr="00E11D45" w:rsidRDefault="0051168F" w:rsidP="00E11D45">
            <w:pPr>
              <w:spacing w:after="0" w:line="240" w:lineRule="auto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E11D45"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  <w:t>- غلبت عاطفة الأمل على الشاعر رغم ما يعانيه من أحزان، دلّل على ذلك.</w:t>
            </w:r>
          </w:p>
          <w:p w:rsidR="0051168F" w:rsidRPr="00E11D45" w:rsidRDefault="0051168F" w:rsidP="00E11D45">
            <w:pPr>
              <w:spacing w:after="0" w:line="240" w:lineRule="auto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E11D45"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  <w:t>- اختر مدينة فلسطينية، وعرّف بها من خلال مطوية تكون هوية لها.</w:t>
            </w:r>
          </w:p>
        </w:tc>
        <w:tc>
          <w:tcPr>
            <w:tcW w:w="1537" w:type="dxa"/>
            <w:tcBorders>
              <w:right w:val="single" w:sz="18" w:space="0" w:color="000000"/>
            </w:tcBorders>
          </w:tcPr>
          <w:p w:rsidR="0051168F" w:rsidRPr="00E11D45" w:rsidRDefault="0051168F" w:rsidP="00E11D45">
            <w:pPr>
              <w:spacing w:after="0" w:line="240" w:lineRule="auto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E11D45"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  <w:t>- لعب الأدوار من خلال التعريف بالشاعر والحوار معه.</w:t>
            </w:r>
          </w:p>
          <w:p w:rsidR="0051168F" w:rsidRPr="00E11D45" w:rsidRDefault="0051168F" w:rsidP="00E11D45">
            <w:pPr>
              <w:spacing w:after="0" w:line="240" w:lineRule="auto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E11D45"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  <w:t>- المحاكاة لقراءة النصّ أو إنشاده</w:t>
            </w:r>
          </w:p>
          <w:p w:rsidR="0051168F" w:rsidRPr="00E11D45" w:rsidRDefault="0051168F" w:rsidP="00E11D45">
            <w:pPr>
              <w:spacing w:after="0" w:line="240" w:lineRule="auto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E11D45"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  <w:t>- التعلم التعاوني لتحليل النصّ.</w:t>
            </w:r>
          </w:p>
          <w:p w:rsidR="0051168F" w:rsidRPr="00E11D45" w:rsidRDefault="0051168F" w:rsidP="00E11D45">
            <w:pPr>
              <w:spacing w:after="0" w:line="240" w:lineRule="auto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E11D45"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  <w:t>- التعلم بالمشروع لجمع صور وبيانات حول المدن الفلسطينية.</w:t>
            </w:r>
          </w:p>
        </w:tc>
        <w:tc>
          <w:tcPr>
            <w:tcW w:w="1560" w:type="dxa"/>
            <w:tcBorders>
              <w:right w:val="single" w:sz="18" w:space="0" w:color="000000"/>
            </w:tcBorders>
          </w:tcPr>
          <w:p w:rsidR="0051168F" w:rsidRPr="00E11D45" w:rsidRDefault="0051168F" w:rsidP="00E11D45">
            <w:pPr>
              <w:spacing w:after="0" w:line="240" w:lineRule="auto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E11D45"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  <w:t>ورقة عمل تحليل الأبيات.</w:t>
            </w:r>
          </w:p>
          <w:p w:rsidR="0051168F" w:rsidRPr="00E11D45" w:rsidRDefault="0051168F" w:rsidP="00E11D45">
            <w:pPr>
              <w:spacing w:after="0" w:line="240" w:lineRule="auto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</w:p>
          <w:p w:rsidR="0051168F" w:rsidRPr="00E11D45" w:rsidRDefault="00361AC7" w:rsidP="00E11D45">
            <w:pPr>
              <w:spacing w:after="0" w:line="240" w:lineRule="auto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hyperlink r:id="rId5" w:history="1">
              <w:r w:rsidR="0051168F" w:rsidRPr="00E11D45">
                <w:rPr>
                  <w:rStyle w:val="Hyperlink"/>
                  <w:rFonts w:ascii="Helvetica" w:hAnsi="Helvetica" w:cs="Arial"/>
                  <w:sz w:val="20"/>
                  <w:szCs w:val="20"/>
                </w:rPr>
                <w:t>https://goo.gl/PkPZa4</w:t>
              </w:r>
            </w:hyperlink>
          </w:p>
          <w:p w:rsidR="0051168F" w:rsidRPr="00E11D45" w:rsidRDefault="0051168F" w:rsidP="00E11D45">
            <w:pPr>
              <w:spacing w:after="0" w:line="240" w:lineRule="auto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</w:p>
          <w:p w:rsidR="0051168F" w:rsidRPr="00E11D45" w:rsidRDefault="0051168F" w:rsidP="00E11D45">
            <w:pPr>
              <w:spacing w:after="0" w:line="240" w:lineRule="auto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E11D45"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  <w:t>- كتاب (بلادنا فلسطين) للدباغ</w:t>
            </w:r>
          </w:p>
          <w:p w:rsidR="0051168F" w:rsidRPr="00E11D45" w:rsidRDefault="0051168F" w:rsidP="00E11D45">
            <w:pPr>
              <w:spacing w:after="0" w:line="240" w:lineRule="auto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E11D45"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  <w:t>- كتب الرحلات.</w:t>
            </w:r>
          </w:p>
        </w:tc>
      </w:tr>
      <w:tr w:rsidR="0051168F" w:rsidRPr="00E11D45" w:rsidTr="00E11D45">
        <w:tc>
          <w:tcPr>
            <w:tcW w:w="1218" w:type="dxa"/>
            <w:tcBorders>
              <w:left w:val="single" w:sz="18" w:space="0" w:color="000000"/>
            </w:tcBorders>
            <w:vAlign w:val="center"/>
          </w:tcPr>
          <w:p w:rsidR="0051168F" w:rsidRPr="00E11D45" w:rsidRDefault="0051168F" w:rsidP="00E11D45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</w:pPr>
            <w:r w:rsidRPr="00E11D45"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  <w:t>القواعد اللغويّة</w:t>
            </w:r>
          </w:p>
          <w:p w:rsidR="0051168F" w:rsidRPr="00E11D45" w:rsidRDefault="0051168F" w:rsidP="00E11D45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</w:pPr>
          </w:p>
          <w:p w:rsidR="0051168F" w:rsidRPr="00E11D45" w:rsidRDefault="0051168F" w:rsidP="00E11D45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</w:pPr>
            <w:r w:rsidRPr="00E11D45"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  <w:t>المفعول فيه</w:t>
            </w:r>
          </w:p>
          <w:p w:rsidR="0051168F" w:rsidRPr="00E11D45" w:rsidRDefault="0051168F" w:rsidP="00E11D45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</w:pPr>
            <w:r w:rsidRPr="00E11D45"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  <w:t>(2)</w:t>
            </w:r>
          </w:p>
        </w:tc>
        <w:tc>
          <w:tcPr>
            <w:tcW w:w="2552" w:type="dxa"/>
            <w:gridSpan w:val="2"/>
          </w:tcPr>
          <w:p w:rsidR="0051168F" w:rsidRPr="00E11D45" w:rsidRDefault="0051168F" w:rsidP="00E11D45">
            <w:pPr>
              <w:spacing w:after="0" w:line="240" w:lineRule="auto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E11D45"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  <w:t>- مفهوم المفعول فيه.</w:t>
            </w:r>
          </w:p>
          <w:p w:rsidR="0051168F" w:rsidRPr="00E11D45" w:rsidRDefault="0051168F" w:rsidP="00E11D45">
            <w:pPr>
              <w:spacing w:after="0" w:line="240" w:lineRule="auto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E11D45"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  <w:t>- التفريق بين ظرف المكان وظرف الزمان.</w:t>
            </w:r>
          </w:p>
          <w:p w:rsidR="0051168F" w:rsidRPr="00E11D45" w:rsidRDefault="0051168F" w:rsidP="00E11D45">
            <w:pPr>
              <w:spacing w:after="0" w:line="240" w:lineRule="auto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E11D45"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  <w:t>- إعراب المفعول فيه.</w:t>
            </w:r>
          </w:p>
          <w:p w:rsidR="0051168F" w:rsidRPr="00E11D45" w:rsidRDefault="0051168F" w:rsidP="00E11D45">
            <w:pPr>
              <w:spacing w:after="0" w:line="240" w:lineRule="auto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E11D45"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  <w:t>- تعيين المفعول به في النصّ.</w:t>
            </w:r>
          </w:p>
          <w:p w:rsidR="0051168F" w:rsidRPr="00E11D45" w:rsidRDefault="0051168F" w:rsidP="00E11D45">
            <w:pPr>
              <w:spacing w:after="0" w:line="240" w:lineRule="auto"/>
              <w:rPr>
                <w:rFonts w:ascii="Arial" w:hAnsi="Arial"/>
                <w:b/>
                <w:bCs/>
                <w:color w:val="000000"/>
                <w:sz w:val="10"/>
                <w:szCs w:val="10"/>
                <w:rtl/>
              </w:rPr>
            </w:pPr>
            <w:r w:rsidRPr="00E11D45"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  <w:t>- التمثيل على المفعول فيه بجمل من إنشاء الطالب تدور حول تاريخ المدن الفلسطينية وموقعها.</w:t>
            </w:r>
          </w:p>
        </w:tc>
        <w:tc>
          <w:tcPr>
            <w:tcW w:w="1701" w:type="dxa"/>
          </w:tcPr>
          <w:p w:rsidR="0051168F" w:rsidRPr="00E11D45" w:rsidRDefault="0051168F" w:rsidP="00E11D45">
            <w:pPr>
              <w:spacing w:after="0" w:line="240" w:lineRule="auto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E11D45"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  <w:t>- معرفة أقسام الكلمة.</w:t>
            </w:r>
          </w:p>
          <w:p w:rsidR="0051168F" w:rsidRPr="00E11D45" w:rsidRDefault="0051168F" w:rsidP="00E11D45">
            <w:pPr>
              <w:spacing w:after="0" w:line="240" w:lineRule="auto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E11D45"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  <w:t>- معرفة نوعي الجمل: الاسمية والفعلية.</w:t>
            </w:r>
          </w:p>
        </w:tc>
        <w:tc>
          <w:tcPr>
            <w:tcW w:w="2148" w:type="dxa"/>
          </w:tcPr>
          <w:p w:rsidR="0051168F" w:rsidRPr="00E11D45" w:rsidRDefault="0051168F" w:rsidP="00E11D45">
            <w:pPr>
              <w:spacing w:after="0" w:line="240" w:lineRule="auto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E11D45"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  <w:t>- التدريبات في الكتاب.</w:t>
            </w:r>
          </w:p>
          <w:p w:rsidR="0051168F" w:rsidRPr="00E11D45" w:rsidRDefault="0051168F" w:rsidP="00E11D45">
            <w:pPr>
              <w:spacing w:after="0" w:line="240" w:lineRule="auto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E11D45"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  <w:t>- ارجع إلى درس (صفد حصن الجليل) واستخرج من النصّ المفعول فيه.</w:t>
            </w:r>
          </w:p>
          <w:p w:rsidR="0051168F" w:rsidRPr="00E11D45" w:rsidRDefault="0051168F" w:rsidP="00E11D45">
            <w:pPr>
              <w:spacing w:after="0" w:line="240" w:lineRule="auto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1537" w:type="dxa"/>
            <w:tcBorders>
              <w:right w:val="single" w:sz="18" w:space="0" w:color="000000"/>
            </w:tcBorders>
          </w:tcPr>
          <w:p w:rsidR="0051168F" w:rsidRPr="00E11D45" w:rsidRDefault="0051168F" w:rsidP="00E11D45">
            <w:pPr>
              <w:spacing w:after="0" w:line="240" w:lineRule="auto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E11D45"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  <w:t>- الاستقراء في شرح الدرس.</w:t>
            </w:r>
          </w:p>
          <w:p w:rsidR="0051168F" w:rsidRPr="00E11D45" w:rsidRDefault="0051168F" w:rsidP="00E11D45">
            <w:pPr>
              <w:spacing w:after="0" w:line="240" w:lineRule="auto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E11D45"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  <w:t>- التعلّم التعاونيّ في حلّ التدريبات</w:t>
            </w:r>
          </w:p>
          <w:p w:rsidR="0051168F" w:rsidRPr="00E11D45" w:rsidRDefault="0051168F" w:rsidP="00E11D45">
            <w:pPr>
              <w:spacing w:after="0" w:line="240" w:lineRule="auto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E11D45"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  <w:t>- التعلم بالمشروع لجمع صور أو رسم خرائط وكتابة جمل معبرة عنها</w:t>
            </w:r>
          </w:p>
        </w:tc>
        <w:tc>
          <w:tcPr>
            <w:tcW w:w="1560" w:type="dxa"/>
            <w:tcBorders>
              <w:right w:val="single" w:sz="18" w:space="0" w:color="000000"/>
            </w:tcBorders>
          </w:tcPr>
          <w:p w:rsidR="0051168F" w:rsidRPr="00E11D45" w:rsidRDefault="0051168F" w:rsidP="00E11D45">
            <w:pPr>
              <w:spacing w:after="0" w:line="240" w:lineRule="auto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E11D45"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  <w:t>- شريحة الأمثلة</w:t>
            </w:r>
          </w:p>
          <w:p w:rsidR="0051168F" w:rsidRPr="00E11D45" w:rsidRDefault="0051168F" w:rsidP="00E11D45">
            <w:pPr>
              <w:spacing w:after="0" w:line="240" w:lineRule="auto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E11D45"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  <w:t>- شريحة القواعد</w:t>
            </w:r>
          </w:p>
          <w:p w:rsidR="0051168F" w:rsidRPr="00E11D45" w:rsidRDefault="0051168F" w:rsidP="00E11D45">
            <w:pPr>
              <w:spacing w:after="0" w:line="240" w:lineRule="auto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E11D45"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  <w:t>- شبكة الانترنت</w:t>
            </w:r>
          </w:p>
          <w:p w:rsidR="0051168F" w:rsidRPr="00E11D45" w:rsidRDefault="0051168F" w:rsidP="00E11D45">
            <w:pPr>
              <w:spacing w:after="0" w:line="240" w:lineRule="auto"/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</w:pPr>
          </w:p>
          <w:p w:rsidR="0051168F" w:rsidRPr="00E11D45" w:rsidRDefault="0051168F" w:rsidP="00E11D45">
            <w:pPr>
              <w:spacing w:after="0" w:line="240" w:lineRule="auto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</w:p>
        </w:tc>
      </w:tr>
      <w:tr w:rsidR="0051168F" w:rsidRPr="00E11D45" w:rsidTr="00E11D45">
        <w:tc>
          <w:tcPr>
            <w:tcW w:w="1218" w:type="dxa"/>
            <w:tcBorders>
              <w:left w:val="single" w:sz="18" w:space="0" w:color="000000"/>
            </w:tcBorders>
            <w:vAlign w:val="center"/>
          </w:tcPr>
          <w:p w:rsidR="0051168F" w:rsidRPr="00E11D45" w:rsidRDefault="0051168F" w:rsidP="00E11D45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</w:pPr>
            <w:r w:rsidRPr="00E11D45"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  <w:lastRenderedPageBreak/>
              <w:t>البلاغة</w:t>
            </w:r>
          </w:p>
          <w:p w:rsidR="0051168F" w:rsidRPr="00E11D45" w:rsidRDefault="0051168F" w:rsidP="00E11D45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</w:pPr>
          </w:p>
          <w:p w:rsidR="0051168F" w:rsidRPr="00E11D45" w:rsidRDefault="0051168F" w:rsidP="00E11D45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</w:pPr>
            <w:r w:rsidRPr="00E11D45"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  <w:t>التقسيم</w:t>
            </w:r>
          </w:p>
          <w:p w:rsidR="0051168F" w:rsidRPr="00E11D45" w:rsidRDefault="0051168F" w:rsidP="00E11D45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</w:pPr>
            <w:r w:rsidRPr="00E11D45"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  <w:t>(1)</w:t>
            </w:r>
          </w:p>
        </w:tc>
        <w:tc>
          <w:tcPr>
            <w:tcW w:w="2552" w:type="dxa"/>
            <w:gridSpan w:val="2"/>
          </w:tcPr>
          <w:p w:rsidR="0051168F" w:rsidRPr="00E11D45" w:rsidRDefault="0051168F" w:rsidP="00E11D45">
            <w:pPr>
              <w:spacing w:after="0" w:line="240" w:lineRule="auto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E11D45"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  <w:t>- توضيح التقسيم في عدد من الجمل.</w:t>
            </w:r>
          </w:p>
          <w:p w:rsidR="0051168F" w:rsidRPr="00E11D45" w:rsidRDefault="0051168F" w:rsidP="00E11D45">
            <w:pPr>
              <w:spacing w:after="0" w:line="240" w:lineRule="auto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E11D45"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  <w:t>- التمثيل على التقسيم بجمل من إنشاء الطالب، تدور حول أصالة المدن الفلسطينية.</w:t>
            </w:r>
          </w:p>
        </w:tc>
        <w:tc>
          <w:tcPr>
            <w:tcW w:w="1701" w:type="dxa"/>
          </w:tcPr>
          <w:p w:rsidR="0051168F" w:rsidRPr="00E11D45" w:rsidRDefault="0051168F" w:rsidP="00E11D45">
            <w:pPr>
              <w:spacing w:after="0" w:line="240" w:lineRule="auto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E11D45"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  <w:t>- تعلم مفهوم التقسيم في الوحدة السابقة.</w:t>
            </w:r>
          </w:p>
          <w:p w:rsidR="0051168F" w:rsidRPr="00E11D45" w:rsidRDefault="0051168F" w:rsidP="00E11D45">
            <w:pPr>
              <w:spacing w:after="0" w:line="240" w:lineRule="auto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E11D45"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  <w:t>- توفر المعلومات حول المدينة التي يختارها الطالب.</w:t>
            </w:r>
          </w:p>
          <w:p w:rsidR="0051168F" w:rsidRPr="00E11D45" w:rsidRDefault="0051168F" w:rsidP="00E11D45">
            <w:pPr>
              <w:spacing w:after="0" w:line="240" w:lineRule="auto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2148" w:type="dxa"/>
          </w:tcPr>
          <w:p w:rsidR="0051168F" w:rsidRPr="00E11D45" w:rsidRDefault="0051168F" w:rsidP="00E11D45">
            <w:pPr>
              <w:spacing w:after="0" w:line="240" w:lineRule="auto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E11D45"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  <w:t>- وضح التقسيم في الجمل الآتية.</w:t>
            </w:r>
          </w:p>
          <w:p w:rsidR="0051168F" w:rsidRPr="00E11D45" w:rsidRDefault="0051168F" w:rsidP="00E11D45">
            <w:pPr>
              <w:spacing w:after="0" w:line="240" w:lineRule="auto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E11D45"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  <w:t>- وظف التقسيم في تصميم المطوية التي تعمل عليها حول مدينة فلسطينية.</w:t>
            </w:r>
          </w:p>
        </w:tc>
        <w:tc>
          <w:tcPr>
            <w:tcW w:w="1537" w:type="dxa"/>
            <w:tcBorders>
              <w:right w:val="single" w:sz="18" w:space="0" w:color="000000"/>
            </w:tcBorders>
          </w:tcPr>
          <w:p w:rsidR="0051168F" w:rsidRPr="00E11D45" w:rsidRDefault="0051168F" w:rsidP="00E11D45">
            <w:pPr>
              <w:spacing w:after="0" w:line="240" w:lineRule="auto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E11D45"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  <w:t>- التعلم التعاوني في حلّ الأسئلة.</w:t>
            </w:r>
          </w:p>
          <w:p w:rsidR="0051168F" w:rsidRPr="00E11D45" w:rsidRDefault="0051168F" w:rsidP="00E11D45">
            <w:pPr>
              <w:spacing w:after="0" w:line="240" w:lineRule="auto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E11D45"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  <w:t>- التعلم بالمشروع في كتابة الجمل.</w:t>
            </w:r>
          </w:p>
        </w:tc>
        <w:tc>
          <w:tcPr>
            <w:tcW w:w="1560" w:type="dxa"/>
            <w:tcBorders>
              <w:right w:val="single" w:sz="18" w:space="0" w:color="000000"/>
            </w:tcBorders>
          </w:tcPr>
          <w:p w:rsidR="0051168F" w:rsidRPr="00E11D45" w:rsidRDefault="0051168F" w:rsidP="00E11D45">
            <w:pPr>
              <w:spacing w:after="0" w:line="240" w:lineRule="auto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E11D45"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  <w:t>شريحة الأمثلة.</w:t>
            </w:r>
          </w:p>
        </w:tc>
      </w:tr>
      <w:tr w:rsidR="0051168F" w:rsidRPr="00E11D45" w:rsidTr="00E11D45">
        <w:trPr>
          <w:trHeight w:val="1814"/>
        </w:trPr>
        <w:tc>
          <w:tcPr>
            <w:tcW w:w="1218" w:type="dxa"/>
            <w:tcBorders>
              <w:left w:val="single" w:sz="18" w:space="0" w:color="000000"/>
            </w:tcBorders>
            <w:vAlign w:val="center"/>
          </w:tcPr>
          <w:p w:rsidR="0051168F" w:rsidRPr="00E11D45" w:rsidRDefault="0051168F" w:rsidP="00E11D45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</w:pPr>
            <w:r w:rsidRPr="00E11D45"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  <w:t>الإملاء</w:t>
            </w:r>
          </w:p>
          <w:p w:rsidR="0051168F" w:rsidRPr="00E11D45" w:rsidRDefault="0051168F" w:rsidP="00E11D45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</w:pPr>
            <w:r w:rsidRPr="00E11D45"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  <w:t>تطبيق على همزة الوصل</w:t>
            </w:r>
          </w:p>
          <w:p w:rsidR="0051168F" w:rsidRPr="00E11D45" w:rsidRDefault="0051168F" w:rsidP="00E11D45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</w:pPr>
            <w:r w:rsidRPr="00E11D45"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  <w:t>(1)</w:t>
            </w:r>
          </w:p>
        </w:tc>
        <w:tc>
          <w:tcPr>
            <w:tcW w:w="2552" w:type="dxa"/>
            <w:gridSpan w:val="2"/>
          </w:tcPr>
          <w:p w:rsidR="0051168F" w:rsidRPr="00E11D45" w:rsidRDefault="0051168F" w:rsidP="00E11D45">
            <w:pPr>
              <w:spacing w:after="0" w:line="240" w:lineRule="auto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E11D45"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  <w:t>- كتابة نصّ يمليه المعلم يحوي على كلمات تبدأ بهمزة وصل، كتابة سليمة.</w:t>
            </w:r>
          </w:p>
          <w:p w:rsidR="0051168F" w:rsidRPr="00E11D45" w:rsidRDefault="0051168F" w:rsidP="00E11D45">
            <w:pPr>
              <w:spacing w:after="0" w:line="240" w:lineRule="auto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1701" w:type="dxa"/>
          </w:tcPr>
          <w:p w:rsidR="0051168F" w:rsidRPr="00E11D45" w:rsidRDefault="0051168F" w:rsidP="00E11D45">
            <w:pPr>
              <w:spacing w:after="0" w:line="240" w:lineRule="auto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E11D45"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  <w:t>- معرفة مفهوم همزة الوصل ومواطنها .</w:t>
            </w:r>
          </w:p>
          <w:p w:rsidR="0051168F" w:rsidRPr="00E11D45" w:rsidRDefault="0051168F" w:rsidP="00E11D45">
            <w:pPr>
              <w:spacing w:after="0" w:line="240" w:lineRule="auto"/>
              <w:rPr>
                <w:rFonts w:ascii="Arial" w:hAnsi="Arial"/>
                <w:b/>
                <w:bCs/>
                <w:color w:val="000000"/>
                <w:sz w:val="10"/>
                <w:szCs w:val="10"/>
                <w:rtl/>
              </w:rPr>
            </w:pPr>
          </w:p>
        </w:tc>
        <w:tc>
          <w:tcPr>
            <w:tcW w:w="2148" w:type="dxa"/>
          </w:tcPr>
          <w:p w:rsidR="0051168F" w:rsidRPr="00E11D45" w:rsidRDefault="0051168F" w:rsidP="00E11D45">
            <w:pPr>
              <w:spacing w:after="0" w:line="240" w:lineRule="auto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E11D45"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  <w:t>- اكتب ما يمليه عليك المعلم، مراعيا القواعد الإملائية التي تعلمتها</w:t>
            </w:r>
          </w:p>
        </w:tc>
        <w:tc>
          <w:tcPr>
            <w:tcW w:w="1537" w:type="dxa"/>
            <w:tcBorders>
              <w:right w:val="single" w:sz="18" w:space="0" w:color="000000"/>
            </w:tcBorders>
          </w:tcPr>
          <w:p w:rsidR="0051168F" w:rsidRPr="00E11D45" w:rsidRDefault="0051168F" w:rsidP="00E11D45">
            <w:pPr>
              <w:spacing w:after="0" w:line="240" w:lineRule="auto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E11D45"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  <w:t>- التعلم بتقييم الأقران، من خلال إشراك الطلاب في تصحيح الأوراق.</w:t>
            </w:r>
          </w:p>
        </w:tc>
        <w:tc>
          <w:tcPr>
            <w:tcW w:w="1560" w:type="dxa"/>
            <w:tcBorders>
              <w:right w:val="single" w:sz="18" w:space="0" w:color="000000"/>
            </w:tcBorders>
          </w:tcPr>
          <w:p w:rsidR="0051168F" w:rsidRPr="00E11D45" w:rsidRDefault="0051168F" w:rsidP="00E11D45">
            <w:pPr>
              <w:spacing w:after="0" w:line="240" w:lineRule="auto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E11D45"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  <w:t>نصّ الاستماع</w:t>
            </w:r>
          </w:p>
        </w:tc>
      </w:tr>
      <w:tr w:rsidR="0051168F" w:rsidRPr="00E11D45" w:rsidTr="00E11D45">
        <w:tc>
          <w:tcPr>
            <w:tcW w:w="1218" w:type="dxa"/>
            <w:tcBorders>
              <w:left w:val="single" w:sz="18" w:space="0" w:color="000000"/>
              <w:bottom w:val="single" w:sz="18" w:space="0" w:color="000000"/>
            </w:tcBorders>
            <w:vAlign w:val="center"/>
          </w:tcPr>
          <w:p w:rsidR="0051168F" w:rsidRPr="00E11D45" w:rsidRDefault="0051168F" w:rsidP="00E11D45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</w:pPr>
            <w:r w:rsidRPr="00E11D45"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  <w:t>التعبير</w:t>
            </w:r>
          </w:p>
          <w:p w:rsidR="0051168F" w:rsidRPr="00E11D45" w:rsidRDefault="0051168F" w:rsidP="00E11D45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</w:pPr>
            <w:r w:rsidRPr="00E11D45"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  <w:t>( 1 )</w:t>
            </w:r>
          </w:p>
        </w:tc>
        <w:tc>
          <w:tcPr>
            <w:tcW w:w="2552" w:type="dxa"/>
            <w:gridSpan w:val="2"/>
            <w:tcBorders>
              <w:bottom w:val="single" w:sz="18" w:space="0" w:color="000000"/>
            </w:tcBorders>
          </w:tcPr>
          <w:p w:rsidR="0051168F" w:rsidRPr="00E11D45" w:rsidRDefault="0051168F" w:rsidP="00E11D45">
            <w:pPr>
              <w:spacing w:after="0" w:line="240" w:lineRule="auto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E11D45"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  <w:t>- توظيف الاستدعاء في حياة الطالب.</w:t>
            </w:r>
          </w:p>
        </w:tc>
        <w:tc>
          <w:tcPr>
            <w:tcW w:w="1701" w:type="dxa"/>
            <w:tcBorders>
              <w:bottom w:val="single" w:sz="18" w:space="0" w:color="000000"/>
            </w:tcBorders>
          </w:tcPr>
          <w:p w:rsidR="0051168F" w:rsidRPr="00E11D45" w:rsidRDefault="0051168F" w:rsidP="00E11D45">
            <w:pPr>
              <w:spacing w:after="0" w:line="240" w:lineRule="auto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E11D45"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  <w:t>- مفهوم الاستدعاء وعناصره.</w:t>
            </w:r>
          </w:p>
        </w:tc>
        <w:tc>
          <w:tcPr>
            <w:tcW w:w="2148" w:type="dxa"/>
            <w:tcBorders>
              <w:bottom w:val="single" w:sz="18" w:space="0" w:color="000000"/>
            </w:tcBorders>
          </w:tcPr>
          <w:p w:rsidR="0051168F" w:rsidRPr="00E11D45" w:rsidRDefault="0051168F" w:rsidP="00E11D45">
            <w:pPr>
              <w:spacing w:after="0" w:line="240" w:lineRule="auto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E11D45"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  <w:t>- التطبيق في الكتاب.</w:t>
            </w:r>
          </w:p>
          <w:p w:rsidR="0051168F" w:rsidRPr="00E11D45" w:rsidRDefault="0051168F" w:rsidP="00E11D45">
            <w:pPr>
              <w:spacing w:after="0" w:line="240" w:lineRule="auto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E11D45"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  <w:t>- اكتب استدعاء إلى الأمم المتحدة، نطلب فيه إدانة ممارسات الاحتلال الرامية لطمس هوية مدننا الفلسطينية.</w:t>
            </w:r>
          </w:p>
          <w:p w:rsidR="0051168F" w:rsidRPr="00E11D45" w:rsidRDefault="0051168F" w:rsidP="00E11D45">
            <w:pPr>
              <w:spacing w:after="0" w:line="240" w:lineRule="auto"/>
              <w:rPr>
                <w:rFonts w:ascii="Arial" w:hAnsi="Arial"/>
                <w:b/>
                <w:bCs/>
                <w:color w:val="000000"/>
                <w:sz w:val="10"/>
                <w:szCs w:val="10"/>
                <w:rtl/>
              </w:rPr>
            </w:pPr>
          </w:p>
        </w:tc>
        <w:tc>
          <w:tcPr>
            <w:tcW w:w="1537" w:type="dxa"/>
            <w:tcBorders>
              <w:bottom w:val="single" w:sz="18" w:space="0" w:color="000000"/>
              <w:right w:val="single" w:sz="18" w:space="0" w:color="000000"/>
            </w:tcBorders>
          </w:tcPr>
          <w:p w:rsidR="0051168F" w:rsidRPr="00E11D45" w:rsidRDefault="0051168F" w:rsidP="00E11D45">
            <w:pPr>
              <w:spacing w:after="0" w:line="240" w:lineRule="auto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E11D45"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  <w:t>- حل المشكلات، من خلال إثارة قضية محاولات العدو لطمس هوية المدن، من خلال عرض تقرير مصور، ومناقشة القضية وصولا لكتابة الاستدعاء كخيار ثانٍ مع موضوع التعبير في الكتاب.</w:t>
            </w:r>
          </w:p>
        </w:tc>
        <w:tc>
          <w:tcPr>
            <w:tcW w:w="1560" w:type="dxa"/>
            <w:tcBorders>
              <w:bottom w:val="single" w:sz="18" w:space="0" w:color="000000"/>
              <w:right w:val="single" w:sz="18" w:space="0" w:color="000000"/>
            </w:tcBorders>
          </w:tcPr>
          <w:p w:rsidR="0051168F" w:rsidRPr="00E11D45" w:rsidRDefault="00361AC7" w:rsidP="00E11D45">
            <w:pPr>
              <w:spacing w:after="0" w:line="240" w:lineRule="auto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hyperlink r:id="rId6" w:history="1">
              <w:r w:rsidR="0051168F" w:rsidRPr="00E11D45">
                <w:rPr>
                  <w:rStyle w:val="Hyperlink"/>
                  <w:rFonts w:ascii="Arial" w:hAnsi="Arial" w:cs="Arial"/>
                  <w:b/>
                  <w:bCs/>
                  <w:sz w:val="24"/>
                  <w:szCs w:val="24"/>
                </w:rPr>
                <w:t>https://goo.gl/sijzkK</w:t>
              </w:r>
            </w:hyperlink>
          </w:p>
          <w:p w:rsidR="0051168F" w:rsidRPr="00E11D45" w:rsidRDefault="0051168F" w:rsidP="00E11D45">
            <w:pPr>
              <w:spacing w:after="0" w:line="240" w:lineRule="auto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</w:p>
        </w:tc>
      </w:tr>
    </w:tbl>
    <w:p w:rsidR="0051168F" w:rsidRPr="0041122B" w:rsidRDefault="0051168F" w:rsidP="00772D5E">
      <w:pPr>
        <w:rPr>
          <w:rFonts w:ascii="Arial" w:hAnsi="Arial"/>
          <w:b/>
          <w:bCs/>
          <w:color w:val="000000"/>
          <w:sz w:val="24"/>
          <w:szCs w:val="24"/>
          <w:rtl/>
        </w:rPr>
      </w:pPr>
    </w:p>
    <w:p w:rsidR="0051168F" w:rsidRPr="0041122B" w:rsidRDefault="0051168F" w:rsidP="00772D5E">
      <w:pPr>
        <w:rPr>
          <w:rFonts w:ascii="Arial" w:hAnsi="Arial"/>
          <w:b/>
          <w:bCs/>
          <w:color w:val="000000"/>
          <w:sz w:val="28"/>
          <w:szCs w:val="28"/>
          <w:rtl/>
        </w:rPr>
      </w:pPr>
      <w:r>
        <w:rPr>
          <w:rFonts w:ascii="Arial" w:hAnsi="Arial"/>
          <w:b/>
          <w:bCs/>
          <w:color w:val="000000"/>
          <w:sz w:val="28"/>
          <w:szCs w:val="28"/>
          <w:rtl/>
        </w:rPr>
        <w:t>ثاني</w:t>
      </w:r>
      <w:r w:rsidRPr="0041122B">
        <w:rPr>
          <w:rFonts w:ascii="Arial" w:hAnsi="Arial"/>
          <w:b/>
          <w:bCs/>
          <w:color w:val="000000"/>
          <w:sz w:val="28"/>
          <w:szCs w:val="28"/>
          <w:rtl/>
        </w:rPr>
        <w:t>ا: الأدلّة والبراهين على نواتج التعلّم:</w:t>
      </w:r>
    </w:p>
    <w:tbl>
      <w:tblPr>
        <w:bidiVisual/>
        <w:tblW w:w="0" w:type="auto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2" w:space="0" w:color="000000"/>
          <w:insideV w:val="single" w:sz="2" w:space="0" w:color="000000"/>
        </w:tblBorders>
        <w:tblLook w:val="00A0"/>
      </w:tblPr>
      <w:tblGrid>
        <w:gridCol w:w="1382"/>
        <w:gridCol w:w="1985"/>
        <w:gridCol w:w="1984"/>
        <w:gridCol w:w="2532"/>
        <w:gridCol w:w="1971"/>
      </w:tblGrid>
      <w:tr w:rsidR="0051168F" w:rsidRPr="00E11D45" w:rsidTr="00E11D45">
        <w:trPr>
          <w:trHeight w:val="454"/>
        </w:trPr>
        <w:tc>
          <w:tcPr>
            <w:tcW w:w="1382" w:type="dxa"/>
            <w:tcBorders>
              <w:top w:val="single" w:sz="18" w:space="0" w:color="000000"/>
            </w:tcBorders>
            <w:vAlign w:val="center"/>
          </w:tcPr>
          <w:p w:rsidR="0051168F" w:rsidRPr="00E11D45" w:rsidRDefault="0051168F" w:rsidP="00E11D45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</w:pPr>
            <w:r w:rsidRPr="00E11D45"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  <w:t>الاختبارات</w:t>
            </w:r>
          </w:p>
        </w:tc>
        <w:tc>
          <w:tcPr>
            <w:tcW w:w="1985" w:type="dxa"/>
            <w:tcBorders>
              <w:top w:val="single" w:sz="18" w:space="0" w:color="000000"/>
            </w:tcBorders>
            <w:vAlign w:val="center"/>
          </w:tcPr>
          <w:p w:rsidR="0051168F" w:rsidRPr="00E11D45" w:rsidRDefault="0051168F" w:rsidP="00E11D45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</w:pPr>
            <w:r w:rsidRPr="00E11D45"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  <w:t>أوراق العمل</w:t>
            </w:r>
          </w:p>
        </w:tc>
        <w:tc>
          <w:tcPr>
            <w:tcW w:w="1984" w:type="dxa"/>
            <w:tcBorders>
              <w:top w:val="single" w:sz="18" w:space="0" w:color="000000"/>
            </w:tcBorders>
            <w:vAlign w:val="center"/>
          </w:tcPr>
          <w:p w:rsidR="0051168F" w:rsidRPr="00E11D45" w:rsidRDefault="0051168F" w:rsidP="00E11D45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</w:pPr>
            <w:r w:rsidRPr="00E11D45"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  <w:t>النشاطات</w:t>
            </w:r>
          </w:p>
        </w:tc>
        <w:tc>
          <w:tcPr>
            <w:tcW w:w="2532" w:type="dxa"/>
            <w:tcBorders>
              <w:top w:val="single" w:sz="18" w:space="0" w:color="000000"/>
            </w:tcBorders>
            <w:vAlign w:val="center"/>
          </w:tcPr>
          <w:p w:rsidR="0051168F" w:rsidRPr="00E11D45" w:rsidRDefault="0051168F" w:rsidP="00E11D45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</w:pPr>
            <w:r w:rsidRPr="00E11D45"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  <w:t>المشروع</w:t>
            </w:r>
          </w:p>
        </w:tc>
        <w:tc>
          <w:tcPr>
            <w:tcW w:w="1971" w:type="dxa"/>
            <w:tcBorders>
              <w:top w:val="single" w:sz="18" w:space="0" w:color="000000"/>
            </w:tcBorders>
            <w:vAlign w:val="center"/>
          </w:tcPr>
          <w:p w:rsidR="0051168F" w:rsidRPr="00E11D45" w:rsidRDefault="0051168F" w:rsidP="00E11D45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</w:pPr>
            <w:r w:rsidRPr="00E11D45"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  <w:t>ملف الإنجاز</w:t>
            </w:r>
          </w:p>
        </w:tc>
      </w:tr>
      <w:tr w:rsidR="0051168F" w:rsidRPr="00E11D45" w:rsidTr="00E11D45">
        <w:tc>
          <w:tcPr>
            <w:tcW w:w="1382" w:type="dxa"/>
            <w:tcBorders>
              <w:bottom w:val="single" w:sz="18" w:space="0" w:color="000000"/>
            </w:tcBorders>
          </w:tcPr>
          <w:p w:rsidR="0051168F" w:rsidRPr="00E11D45" w:rsidRDefault="0051168F" w:rsidP="00E11D45">
            <w:pPr>
              <w:spacing w:after="0" w:line="240" w:lineRule="auto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E11D45"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  <w:t>اختبار كتابيّ بالوحدة كاملة.</w:t>
            </w:r>
          </w:p>
        </w:tc>
        <w:tc>
          <w:tcPr>
            <w:tcW w:w="1985" w:type="dxa"/>
            <w:tcBorders>
              <w:bottom w:val="single" w:sz="18" w:space="0" w:color="000000"/>
            </w:tcBorders>
          </w:tcPr>
          <w:p w:rsidR="0051168F" w:rsidRPr="00E11D45" w:rsidRDefault="0051168F" w:rsidP="00E11D45">
            <w:pPr>
              <w:spacing w:after="0" w:line="240" w:lineRule="auto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E11D45"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  <w:t>ورقة عمل في القواعد.</w:t>
            </w:r>
          </w:p>
        </w:tc>
        <w:tc>
          <w:tcPr>
            <w:tcW w:w="1984" w:type="dxa"/>
            <w:tcBorders>
              <w:bottom w:val="single" w:sz="18" w:space="0" w:color="000000"/>
            </w:tcBorders>
          </w:tcPr>
          <w:p w:rsidR="0051168F" w:rsidRPr="00E11D45" w:rsidRDefault="0051168F" w:rsidP="00E11D45">
            <w:pPr>
              <w:spacing w:after="0" w:line="240" w:lineRule="auto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E11D45"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  <w:t>- نشاط بحثي حول معالم المدن الفلسطينية وتاريخها.</w:t>
            </w:r>
          </w:p>
          <w:p w:rsidR="0051168F" w:rsidRPr="00E11D45" w:rsidRDefault="0051168F" w:rsidP="00E11D45">
            <w:pPr>
              <w:spacing w:after="0" w:line="240" w:lineRule="auto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E11D45"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  <w:t>- كتابة جمل حول معالم المدن وأصالتها</w:t>
            </w:r>
          </w:p>
          <w:p w:rsidR="0051168F" w:rsidRPr="00E11D45" w:rsidRDefault="0051168F" w:rsidP="00E11D45">
            <w:pPr>
              <w:spacing w:after="0" w:line="240" w:lineRule="auto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E11D45"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  <w:t>للتعليق على الصور.</w:t>
            </w:r>
          </w:p>
          <w:p w:rsidR="0051168F" w:rsidRPr="00E11D45" w:rsidRDefault="0051168F" w:rsidP="00E11D45">
            <w:pPr>
              <w:spacing w:after="0" w:line="240" w:lineRule="auto"/>
              <w:rPr>
                <w:rFonts w:ascii="Arial" w:hAnsi="Arial"/>
                <w:b/>
                <w:bCs/>
                <w:color w:val="000000"/>
                <w:sz w:val="10"/>
                <w:szCs w:val="10"/>
                <w:rtl/>
              </w:rPr>
            </w:pPr>
          </w:p>
        </w:tc>
        <w:tc>
          <w:tcPr>
            <w:tcW w:w="2532" w:type="dxa"/>
            <w:tcBorders>
              <w:bottom w:val="single" w:sz="18" w:space="0" w:color="000000"/>
            </w:tcBorders>
          </w:tcPr>
          <w:p w:rsidR="0051168F" w:rsidRPr="00E11D45" w:rsidRDefault="0051168F" w:rsidP="00E11D45">
            <w:pPr>
              <w:spacing w:after="0" w:line="240" w:lineRule="auto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E11D45"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  <w:t>- إعداد مطوية حولة مدينة فلسطينية تكون أشبه بهوية لها.</w:t>
            </w:r>
          </w:p>
        </w:tc>
        <w:tc>
          <w:tcPr>
            <w:tcW w:w="1971" w:type="dxa"/>
            <w:tcBorders>
              <w:bottom w:val="single" w:sz="18" w:space="0" w:color="000000"/>
            </w:tcBorders>
          </w:tcPr>
          <w:p w:rsidR="0051168F" w:rsidRPr="00E11D45" w:rsidRDefault="0051168F" w:rsidP="00E11D45">
            <w:pPr>
              <w:spacing w:after="0" w:line="240" w:lineRule="auto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E11D45"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  <w:t>توثيق نواتج التعلّم في ملف الإنجاز</w:t>
            </w:r>
          </w:p>
        </w:tc>
      </w:tr>
    </w:tbl>
    <w:p w:rsidR="0051168F" w:rsidRDefault="0051168F" w:rsidP="00E84884">
      <w:pPr>
        <w:rPr>
          <w:rFonts w:ascii="Arial" w:hAnsi="Arial"/>
          <w:b/>
          <w:bCs/>
          <w:color w:val="000000"/>
          <w:sz w:val="24"/>
          <w:szCs w:val="24"/>
          <w:rtl/>
        </w:rPr>
      </w:pPr>
    </w:p>
    <w:p w:rsidR="0051168F" w:rsidRPr="0041122B" w:rsidRDefault="0051168F" w:rsidP="00E84884">
      <w:pPr>
        <w:rPr>
          <w:rFonts w:ascii="Arial" w:hAnsi="Arial"/>
          <w:b/>
          <w:bCs/>
          <w:color w:val="000000"/>
          <w:sz w:val="28"/>
          <w:szCs w:val="28"/>
          <w:rtl/>
        </w:rPr>
      </w:pPr>
      <w:r w:rsidRPr="0041122B">
        <w:rPr>
          <w:rFonts w:ascii="Arial" w:hAnsi="Arial"/>
          <w:b/>
          <w:bCs/>
          <w:color w:val="000000"/>
          <w:sz w:val="28"/>
          <w:szCs w:val="28"/>
          <w:rtl/>
        </w:rPr>
        <w:t>المهمّات الأدائيّة، واستراتيجيّات التدريس والتقويم</w:t>
      </w:r>
    </w:p>
    <w:tbl>
      <w:tblPr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284"/>
        <w:gridCol w:w="3285"/>
        <w:gridCol w:w="3285"/>
      </w:tblGrid>
      <w:tr w:rsidR="0051168F" w:rsidRPr="00E11D45" w:rsidTr="00E11D45">
        <w:trPr>
          <w:trHeight w:val="567"/>
        </w:trPr>
        <w:tc>
          <w:tcPr>
            <w:tcW w:w="3284" w:type="dxa"/>
            <w:vAlign w:val="center"/>
          </w:tcPr>
          <w:p w:rsidR="0051168F" w:rsidRPr="00E11D45" w:rsidRDefault="0051168F" w:rsidP="00E11D45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</w:pPr>
            <w:r w:rsidRPr="00E11D45"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  <w:t>المهمّة الأدائيّة</w:t>
            </w:r>
          </w:p>
        </w:tc>
        <w:tc>
          <w:tcPr>
            <w:tcW w:w="3285" w:type="dxa"/>
            <w:vAlign w:val="center"/>
          </w:tcPr>
          <w:p w:rsidR="0051168F" w:rsidRPr="00E11D45" w:rsidRDefault="0051168F" w:rsidP="00E11D45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</w:pPr>
            <w:r w:rsidRPr="00E11D45"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  <w:t>إستراتيجيّة التدريس</w:t>
            </w:r>
          </w:p>
        </w:tc>
        <w:tc>
          <w:tcPr>
            <w:tcW w:w="3285" w:type="dxa"/>
            <w:vAlign w:val="center"/>
          </w:tcPr>
          <w:p w:rsidR="0051168F" w:rsidRPr="00E11D45" w:rsidRDefault="0051168F" w:rsidP="00E11D45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</w:pPr>
            <w:r w:rsidRPr="00E11D45"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  <w:t>أداة التقويم</w:t>
            </w:r>
          </w:p>
        </w:tc>
      </w:tr>
      <w:tr w:rsidR="0051168F" w:rsidRPr="00E11D45" w:rsidTr="00E11D45">
        <w:trPr>
          <w:trHeight w:val="567"/>
        </w:trPr>
        <w:tc>
          <w:tcPr>
            <w:tcW w:w="3284" w:type="dxa"/>
            <w:vAlign w:val="center"/>
          </w:tcPr>
          <w:p w:rsidR="0051168F" w:rsidRPr="00E11D45" w:rsidRDefault="0051168F" w:rsidP="00E11D45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E11D45"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  <w:t>عرض سمعيّ.</w:t>
            </w:r>
          </w:p>
        </w:tc>
        <w:tc>
          <w:tcPr>
            <w:tcW w:w="3285" w:type="dxa"/>
            <w:vAlign w:val="center"/>
          </w:tcPr>
          <w:p w:rsidR="0051168F" w:rsidRPr="00E11D45" w:rsidRDefault="0051168F" w:rsidP="00E11D45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E11D45"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  <w:t>الحوار والمناقشة.</w:t>
            </w:r>
          </w:p>
        </w:tc>
        <w:tc>
          <w:tcPr>
            <w:tcW w:w="3285" w:type="dxa"/>
            <w:vAlign w:val="center"/>
          </w:tcPr>
          <w:p w:rsidR="0051168F" w:rsidRPr="00E11D45" w:rsidRDefault="0051168F" w:rsidP="00E11D45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E11D45"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  <w:t>الملاحظة.</w:t>
            </w:r>
          </w:p>
        </w:tc>
      </w:tr>
      <w:tr w:rsidR="0051168F" w:rsidRPr="00E11D45" w:rsidTr="00E11D45">
        <w:trPr>
          <w:trHeight w:val="567"/>
        </w:trPr>
        <w:tc>
          <w:tcPr>
            <w:tcW w:w="3284" w:type="dxa"/>
            <w:vAlign w:val="center"/>
          </w:tcPr>
          <w:p w:rsidR="0051168F" w:rsidRPr="00E11D45" w:rsidRDefault="0051168F" w:rsidP="00E11D45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E11D45"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  <w:t>تحليل النصّ النثري.</w:t>
            </w:r>
          </w:p>
        </w:tc>
        <w:tc>
          <w:tcPr>
            <w:tcW w:w="3285" w:type="dxa"/>
            <w:vAlign w:val="center"/>
          </w:tcPr>
          <w:p w:rsidR="0051168F" w:rsidRPr="00E11D45" w:rsidRDefault="0051168F" w:rsidP="00E11D45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E11D45"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  <w:t>التعلم التبادلي.</w:t>
            </w:r>
          </w:p>
        </w:tc>
        <w:tc>
          <w:tcPr>
            <w:tcW w:w="3285" w:type="dxa"/>
            <w:vAlign w:val="center"/>
          </w:tcPr>
          <w:p w:rsidR="0051168F" w:rsidRPr="00E11D45" w:rsidRDefault="0051168F" w:rsidP="00E11D45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E11D45"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  <w:t>سلم تقدير وصفي.</w:t>
            </w:r>
          </w:p>
        </w:tc>
      </w:tr>
      <w:tr w:rsidR="0051168F" w:rsidRPr="00E11D45" w:rsidTr="00E11D45">
        <w:trPr>
          <w:trHeight w:val="567"/>
        </w:trPr>
        <w:tc>
          <w:tcPr>
            <w:tcW w:w="3284" w:type="dxa"/>
            <w:vAlign w:val="center"/>
          </w:tcPr>
          <w:p w:rsidR="0051168F" w:rsidRPr="00E11D45" w:rsidRDefault="0051168F" w:rsidP="00E11D45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E11D45"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  <w:t>التعريف بالشاعر.</w:t>
            </w:r>
          </w:p>
        </w:tc>
        <w:tc>
          <w:tcPr>
            <w:tcW w:w="3285" w:type="dxa"/>
            <w:vAlign w:val="center"/>
          </w:tcPr>
          <w:p w:rsidR="0051168F" w:rsidRPr="00E11D45" w:rsidRDefault="0051168F" w:rsidP="00E11D45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E11D45"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  <w:t>لعب أدوار.</w:t>
            </w:r>
          </w:p>
        </w:tc>
        <w:tc>
          <w:tcPr>
            <w:tcW w:w="3285" w:type="dxa"/>
            <w:vAlign w:val="center"/>
          </w:tcPr>
          <w:p w:rsidR="0051168F" w:rsidRPr="00E11D45" w:rsidRDefault="0051168F" w:rsidP="00E11D45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E11D45"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  <w:t>قائمة رصد.</w:t>
            </w:r>
          </w:p>
        </w:tc>
      </w:tr>
      <w:tr w:rsidR="0051168F" w:rsidRPr="00E11D45" w:rsidTr="00E11D45">
        <w:trPr>
          <w:trHeight w:val="567"/>
        </w:trPr>
        <w:tc>
          <w:tcPr>
            <w:tcW w:w="3284" w:type="dxa"/>
            <w:vAlign w:val="center"/>
          </w:tcPr>
          <w:p w:rsidR="0051168F" w:rsidRPr="00E11D45" w:rsidRDefault="0051168F" w:rsidP="00E11D45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E11D45"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  <w:t>قراءة النصّ الشعري قراءة جهرية مع مراعاة الايقاع الموسيقي.</w:t>
            </w:r>
          </w:p>
        </w:tc>
        <w:tc>
          <w:tcPr>
            <w:tcW w:w="3285" w:type="dxa"/>
            <w:vAlign w:val="center"/>
          </w:tcPr>
          <w:p w:rsidR="0051168F" w:rsidRPr="00E11D45" w:rsidRDefault="0051168F" w:rsidP="00E11D45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E11D45"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  <w:t>المحاكاة.</w:t>
            </w:r>
          </w:p>
        </w:tc>
        <w:tc>
          <w:tcPr>
            <w:tcW w:w="3285" w:type="dxa"/>
            <w:vAlign w:val="center"/>
          </w:tcPr>
          <w:p w:rsidR="0051168F" w:rsidRPr="00E11D45" w:rsidRDefault="0051168F" w:rsidP="00E11D45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E11D45"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  <w:t>الملاحظة.</w:t>
            </w:r>
          </w:p>
        </w:tc>
      </w:tr>
      <w:tr w:rsidR="0051168F" w:rsidRPr="00E11D45" w:rsidTr="00E11D45">
        <w:trPr>
          <w:trHeight w:val="567"/>
        </w:trPr>
        <w:tc>
          <w:tcPr>
            <w:tcW w:w="3284" w:type="dxa"/>
            <w:vAlign w:val="center"/>
          </w:tcPr>
          <w:p w:rsidR="0051168F" w:rsidRPr="00E11D45" w:rsidRDefault="0051168F" w:rsidP="00E11D45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E11D45"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  <w:t>تحليل النصّ الشعري</w:t>
            </w:r>
          </w:p>
        </w:tc>
        <w:tc>
          <w:tcPr>
            <w:tcW w:w="3285" w:type="dxa"/>
            <w:vAlign w:val="center"/>
          </w:tcPr>
          <w:p w:rsidR="0051168F" w:rsidRPr="00E11D45" w:rsidRDefault="0051168F" w:rsidP="00E11D45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E11D45"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  <w:t>التعلم التعاوني</w:t>
            </w:r>
          </w:p>
        </w:tc>
        <w:tc>
          <w:tcPr>
            <w:tcW w:w="3285" w:type="dxa"/>
            <w:vAlign w:val="center"/>
          </w:tcPr>
          <w:p w:rsidR="0051168F" w:rsidRPr="00E11D45" w:rsidRDefault="0051168F" w:rsidP="00E11D45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E11D45"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  <w:t>سلم تقدير عددي.</w:t>
            </w:r>
          </w:p>
        </w:tc>
      </w:tr>
      <w:tr w:rsidR="0051168F" w:rsidRPr="00E11D45" w:rsidTr="00E11D45">
        <w:trPr>
          <w:trHeight w:val="567"/>
        </w:trPr>
        <w:tc>
          <w:tcPr>
            <w:tcW w:w="3284" w:type="dxa"/>
            <w:vAlign w:val="center"/>
          </w:tcPr>
          <w:p w:rsidR="0051168F" w:rsidRPr="00E11D45" w:rsidRDefault="0051168F" w:rsidP="00E11D45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E11D45"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  <w:lastRenderedPageBreak/>
              <w:t>جمع معلومات وصور حول مدينة فلسطينية محددة.</w:t>
            </w:r>
          </w:p>
        </w:tc>
        <w:tc>
          <w:tcPr>
            <w:tcW w:w="3285" w:type="dxa"/>
            <w:vAlign w:val="center"/>
          </w:tcPr>
          <w:p w:rsidR="0051168F" w:rsidRPr="00E11D45" w:rsidRDefault="0051168F" w:rsidP="00E11D45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E11D45"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  <w:t>التعلّم بالمشروع.</w:t>
            </w:r>
          </w:p>
        </w:tc>
        <w:tc>
          <w:tcPr>
            <w:tcW w:w="3285" w:type="dxa"/>
            <w:vAlign w:val="center"/>
          </w:tcPr>
          <w:p w:rsidR="0051168F" w:rsidRPr="00E11D45" w:rsidRDefault="0051168F" w:rsidP="00E11D45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E11D45"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  <w:t>سلم تقدير وصفي</w:t>
            </w:r>
            <w:bookmarkStart w:id="0" w:name="_GoBack"/>
            <w:bookmarkEnd w:id="0"/>
            <w:r w:rsidRPr="00E11D45"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  <w:t xml:space="preserve"> عددي.</w:t>
            </w:r>
          </w:p>
        </w:tc>
      </w:tr>
      <w:tr w:rsidR="0051168F" w:rsidRPr="00E11D45" w:rsidTr="00E11D45">
        <w:trPr>
          <w:trHeight w:val="567"/>
        </w:trPr>
        <w:tc>
          <w:tcPr>
            <w:tcW w:w="3284" w:type="dxa"/>
            <w:vAlign w:val="center"/>
          </w:tcPr>
          <w:p w:rsidR="0051168F" w:rsidRPr="00E11D45" w:rsidRDefault="0051168F" w:rsidP="00E11D45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E11D45"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  <w:t>تعيين المفعول فيه في النص.</w:t>
            </w:r>
          </w:p>
        </w:tc>
        <w:tc>
          <w:tcPr>
            <w:tcW w:w="3285" w:type="dxa"/>
            <w:vAlign w:val="center"/>
          </w:tcPr>
          <w:p w:rsidR="0051168F" w:rsidRPr="00E11D45" w:rsidRDefault="0051168F" w:rsidP="00E11D45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E11D45"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  <w:t>تعلم ذاتي.</w:t>
            </w:r>
          </w:p>
        </w:tc>
        <w:tc>
          <w:tcPr>
            <w:tcW w:w="3285" w:type="dxa"/>
            <w:vAlign w:val="center"/>
          </w:tcPr>
          <w:p w:rsidR="0051168F" w:rsidRPr="00E11D45" w:rsidRDefault="0051168F" w:rsidP="00E11D45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E11D45"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  <w:t>قائمة رصد.</w:t>
            </w:r>
          </w:p>
        </w:tc>
      </w:tr>
      <w:tr w:rsidR="0051168F" w:rsidRPr="00E11D45" w:rsidTr="00E11D45">
        <w:trPr>
          <w:trHeight w:val="567"/>
        </w:trPr>
        <w:tc>
          <w:tcPr>
            <w:tcW w:w="3284" w:type="dxa"/>
            <w:vAlign w:val="center"/>
          </w:tcPr>
          <w:p w:rsidR="0051168F" w:rsidRPr="00E11D45" w:rsidRDefault="0051168F" w:rsidP="00E11D45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E11D45"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  <w:t>كتابة جمل.</w:t>
            </w:r>
          </w:p>
        </w:tc>
        <w:tc>
          <w:tcPr>
            <w:tcW w:w="3285" w:type="dxa"/>
            <w:vAlign w:val="center"/>
          </w:tcPr>
          <w:p w:rsidR="0051168F" w:rsidRPr="00E11D45" w:rsidRDefault="0051168F" w:rsidP="00E11D45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E11D45"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  <w:t>تعلم بالمشروع</w:t>
            </w:r>
          </w:p>
        </w:tc>
        <w:tc>
          <w:tcPr>
            <w:tcW w:w="3285" w:type="dxa"/>
            <w:vAlign w:val="center"/>
          </w:tcPr>
          <w:p w:rsidR="0051168F" w:rsidRPr="00E11D45" w:rsidRDefault="0051168F" w:rsidP="00E11D45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E11D45"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  <w:t>سلم تقدير وصفي عددي.</w:t>
            </w:r>
          </w:p>
        </w:tc>
      </w:tr>
      <w:tr w:rsidR="0051168F" w:rsidRPr="00E11D45" w:rsidTr="00E11D45">
        <w:trPr>
          <w:trHeight w:val="567"/>
        </w:trPr>
        <w:tc>
          <w:tcPr>
            <w:tcW w:w="3284" w:type="dxa"/>
            <w:vAlign w:val="center"/>
          </w:tcPr>
          <w:p w:rsidR="0051168F" w:rsidRPr="00E11D45" w:rsidRDefault="0051168F" w:rsidP="00E11D45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E11D45"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  <w:t>تصميم مطوية.</w:t>
            </w:r>
          </w:p>
        </w:tc>
        <w:tc>
          <w:tcPr>
            <w:tcW w:w="3285" w:type="dxa"/>
            <w:vAlign w:val="center"/>
          </w:tcPr>
          <w:p w:rsidR="0051168F" w:rsidRPr="00E11D45" w:rsidRDefault="0051168F" w:rsidP="00E11D45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E11D45"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  <w:t>تعلم بالمشروع</w:t>
            </w:r>
          </w:p>
        </w:tc>
        <w:tc>
          <w:tcPr>
            <w:tcW w:w="3285" w:type="dxa"/>
            <w:vAlign w:val="center"/>
          </w:tcPr>
          <w:p w:rsidR="0051168F" w:rsidRPr="00E11D45" w:rsidRDefault="0051168F" w:rsidP="00E11D45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E11D45"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  <w:t>سلم تقدير وصفي عددي.</w:t>
            </w:r>
          </w:p>
        </w:tc>
      </w:tr>
    </w:tbl>
    <w:p w:rsidR="0051168F" w:rsidRPr="0041122B" w:rsidRDefault="0051168F" w:rsidP="00E84884">
      <w:pPr>
        <w:rPr>
          <w:rFonts w:ascii="Arial" w:hAnsi="Arial"/>
          <w:b/>
          <w:bCs/>
          <w:color w:val="000000"/>
          <w:sz w:val="24"/>
          <w:szCs w:val="24"/>
          <w:rtl/>
        </w:rPr>
      </w:pPr>
    </w:p>
    <w:p w:rsidR="0051168F" w:rsidRDefault="0051168F" w:rsidP="00E84884">
      <w:pPr>
        <w:rPr>
          <w:rFonts w:ascii="Arial" w:hAnsi="Arial"/>
          <w:b/>
          <w:bCs/>
          <w:color w:val="000000"/>
          <w:sz w:val="28"/>
          <w:szCs w:val="28"/>
          <w:rtl/>
        </w:rPr>
      </w:pPr>
      <w:r>
        <w:rPr>
          <w:rFonts w:ascii="Arial" w:hAnsi="Arial"/>
          <w:b/>
          <w:bCs/>
          <w:color w:val="000000"/>
          <w:sz w:val="28"/>
          <w:szCs w:val="28"/>
          <w:rtl/>
        </w:rPr>
        <w:t>ثالثا</w:t>
      </w:r>
      <w:r w:rsidRPr="0041122B">
        <w:rPr>
          <w:rFonts w:ascii="Arial" w:hAnsi="Arial"/>
          <w:b/>
          <w:bCs/>
          <w:color w:val="000000"/>
          <w:sz w:val="28"/>
          <w:szCs w:val="28"/>
          <w:rtl/>
        </w:rPr>
        <w:t>: المهمّة الأدائيّة النهائيّة للمتعلّمين بعد</w:t>
      </w:r>
      <w:r>
        <w:rPr>
          <w:rFonts w:ascii="Arial" w:hAnsi="Arial"/>
          <w:b/>
          <w:bCs/>
          <w:color w:val="000000"/>
          <w:sz w:val="28"/>
          <w:szCs w:val="28"/>
          <w:rtl/>
        </w:rPr>
        <w:t xml:space="preserve"> الانتهاء من</w:t>
      </w:r>
      <w:r w:rsidRPr="0041122B">
        <w:rPr>
          <w:rFonts w:ascii="Arial" w:hAnsi="Arial"/>
          <w:b/>
          <w:bCs/>
          <w:color w:val="000000"/>
          <w:sz w:val="28"/>
          <w:szCs w:val="28"/>
          <w:rtl/>
        </w:rPr>
        <w:t xml:space="preserve"> الوحدة الدراسيّة.</w:t>
      </w:r>
    </w:p>
    <w:p w:rsidR="0051168F" w:rsidRPr="0041122B" w:rsidRDefault="0051168F" w:rsidP="00677259">
      <w:pPr>
        <w:rPr>
          <w:rFonts w:ascii="Arial" w:hAnsi="Arial"/>
          <w:b/>
          <w:bCs/>
          <w:color w:val="000000"/>
          <w:sz w:val="28"/>
          <w:szCs w:val="28"/>
          <w:rtl/>
        </w:rPr>
      </w:pPr>
      <w:r>
        <w:rPr>
          <w:rFonts w:ascii="Arial" w:hAnsi="Arial"/>
          <w:b/>
          <w:bCs/>
          <w:color w:val="000000"/>
          <w:sz w:val="28"/>
          <w:szCs w:val="28"/>
          <w:rtl/>
        </w:rPr>
        <w:t>المهمّة:</w:t>
      </w:r>
      <w:r>
        <w:rPr>
          <w:rFonts w:ascii="Arial" w:hAnsi="Arial"/>
          <w:color w:val="000000"/>
          <w:sz w:val="28"/>
          <w:szCs w:val="28"/>
          <w:rtl/>
        </w:rPr>
        <w:t xml:space="preserve"> تصميم بطاقة هوية لعدد من المدن الفلسطينية</w:t>
      </w:r>
      <w:r w:rsidRPr="00463A7D">
        <w:rPr>
          <w:rFonts w:ascii="Arial" w:hAnsi="Arial"/>
          <w:color w:val="000000"/>
          <w:sz w:val="28"/>
          <w:szCs w:val="28"/>
          <w:rtl/>
        </w:rPr>
        <w:t>.</w:t>
      </w:r>
    </w:p>
    <w:tbl>
      <w:tblPr>
        <w:bidiVisual/>
        <w:tblW w:w="9888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2" w:space="0" w:color="000000"/>
          <w:insideV w:val="single" w:sz="2" w:space="0" w:color="000000"/>
        </w:tblBorders>
        <w:tblLook w:val="00A0"/>
      </w:tblPr>
      <w:tblGrid>
        <w:gridCol w:w="1643"/>
        <w:gridCol w:w="8245"/>
      </w:tblGrid>
      <w:tr w:rsidR="0051168F" w:rsidRPr="00E11D45" w:rsidTr="00E11D45">
        <w:trPr>
          <w:trHeight w:val="567"/>
        </w:trPr>
        <w:tc>
          <w:tcPr>
            <w:tcW w:w="1643" w:type="dxa"/>
            <w:tcBorders>
              <w:top w:val="single" w:sz="18" w:space="0" w:color="000000"/>
            </w:tcBorders>
            <w:vAlign w:val="center"/>
          </w:tcPr>
          <w:p w:rsidR="0051168F" w:rsidRPr="00E11D45" w:rsidRDefault="0051168F" w:rsidP="00E11D45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</w:pPr>
            <w:r w:rsidRPr="00E11D45"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  <w:t>الهدف</w:t>
            </w:r>
          </w:p>
        </w:tc>
        <w:tc>
          <w:tcPr>
            <w:tcW w:w="8245" w:type="dxa"/>
            <w:tcBorders>
              <w:top w:val="single" w:sz="18" w:space="0" w:color="000000"/>
            </w:tcBorders>
            <w:vAlign w:val="center"/>
          </w:tcPr>
          <w:p w:rsidR="0051168F" w:rsidRPr="00E11D45" w:rsidRDefault="0051168F" w:rsidP="00E11D45">
            <w:pPr>
              <w:spacing w:after="0" w:line="240" w:lineRule="auto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E11D45"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  <w:t>التعريف بعدد من المدن الفلسطينية، والتأكيد على أصالتها، وأحقية الشعب الفلسطيني فيها.</w:t>
            </w:r>
          </w:p>
        </w:tc>
      </w:tr>
      <w:tr w:rsidR="0051168F" w:rsidRPr="00E11D45" w:rsidTr="00E11D45">
        <w:trPr>
          <w:trHeight w:val="567"/>
        </w:trPr>
        <w:tc>
          <w:tcPr>
            <w:tcW w:w="1643" w:type="dxa"/>
            <w:vAlign w:val="center"/>
          </w:tcPr>
          <w:p w:rsidR="0051168F" w:rsidRPr="00E11D45" w:rsidRDefault="0051168F" w:rsidP="00E11D45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</w:pPr>
            <w:r w:rsidRPr="00E11D45"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  <w:t>الدور</w:t>
            </w:r>
          </w:p>
        </w:tc>
        <w:tc>
          <w:tcPr>
            <w:tcW w:w="8245" w:type="dxa"/>
            <w:vAlign w:val="center"/>
          </w:tcPr>
          <w:p w:rsidR="0051168F" w:rsidRPr="00E11D45" w:rsidRDefault="0051168F" w:rsidP="00E11D45">
            <w:pPr>
              <w:spacing w:after="0" w:line="240" w:lineRule="auto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E11D45"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  <w:t>تصميم مطوية تشمل صورا لمعالم المدينة، ومعلومات عن موقعا وتاريخها لتكون بطاقة هوية للمدينة، تقرأ المعلومات في الإذاعة المدرسية، وتنشر في لوحة إعلانات المدرسة.</w:t>
            </w:r>
          </w:p>
        </w:tc>
      </w:tr>
      <w:tr w:rsidR="0051168F" w:rsidRPr="00E11D45" w:rsidTr="00E11D45">
        <w:trPr>
          <w:trHeight w:val="567"/>
        </w:trPr>
        <w:tc>
          <w:tcPr>
            <w:tcW w:w="1643" w:type="dxa"/>
            <w:vAlign w:val="center"/>
          </w:tcPr>
          <w:p w:rsidR="0051168F" w:rsidRPr="00E11D45" w:rsidRDefault="0051168F" w:rsidP="00E11D45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</w:pPr>
            <w:r w:rsidRPr="00E11D45"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  <w:t>الجمهور</w:t>
            </w:r>
          </w:p>
        </w:tc>
        <w:tc>
          <w:tcPr>
            <w:tcW w:w="8245" w:type="dxa"/>
            <w:vAlign w:val="center"/>
          </w:tcPr>
          <w:p w:rsidR="0051168F" w:rsidRPr="00E11D45" w:rsidRDefault="0051168F" w:rsidP="00E11D45">
            <w:pPr>
              <w:spacing w:after="0" w:line="240" w:lineRule="auto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E11D45"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  <w:t>طلبة المدرسة، والمعلمون.</w:t>
            </w:r>
          </w:p>
        </w:tc>
      </w:tr>
      <w:tr w:rsidR="0051168F" w:rsidRPr="00E11D45" w:rsidTr="00E11D45">
        <w:trPr>
          <w:trHeight w:val="567"/>
        </w:trPr>
        <w:tc>
          <w:tcPr>
            <w:tcW w:w="1643" w:type="dxa"/>
            <w:vAlign w:val="center"/>
          </w:tcPr>
          <w:p w:rsidR="0051168F" w:rsidRPr="00E11D45" w:rsidRDefault="0051168F" w:rsidP="00E11D45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</w:pPr>
            <w:r w:rsidRPr="00E11D45"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  <w:t>الموقف</w:t>
            </w:r>
          </w:p>
        </w:tc>
        <w:tc>
          <w:tcPr>
            <w:tcW w:w="8245" w:type="dxa"/>
            <w:vAlign w:val="center"/>
          </w:tcPr>
          <w:p w:rsidR="0051168F" w:rsidRPr="00E11D45" w:rsidRDefault="0051168F" w:rsidP="00E11D45">
            <w:pPr>
              <w:spacing w:after="0" w:line="240" w:lineRule="auto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E11D45"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  <w:t>تتعرض مدننا الفلسطينية لمحاولات عديدة من الاحتلال تهدف إلى طمس هويتها الوطنية، واستبدالها بوجه آخر دخيل. ويقع على عاتقنا مواجهة هذه الهجمة، والتصدي لها، وإفشال مخططات الاحتلال.</w:t>
            </w:r>
          </w:p>
        </w:tc>
      </w:tr>
      <w:tr w:rsidR="0051168F" w:rsidRPr="00E11D45" w:rsidTr="00E11D45">
        <w:trPr>
          <w:trHeight w:val="567"/>
        </w:trPr>
        <w:tc>
          <w:tcPr>
            <w:tcW w:w="1643" w:type="dxa"/>
            <w:vAlign w:val="center"/>
          </w:tcPr>
          <w:p w:rsidR="0051168F" w:rsidRPr="00E11D45" w:rsidRDefault="0051168F" w:rsidP="00E11D45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</w:pPr>
            <w:r w:rsidRPr="00E11D45"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  <w:t>المخرج</w:t>
            </w:r>
          </w:p>
        </w:tc>
        <w:tc>
          <w:tcPr>
            <w:tcW w:w="8245" w:type="dxa"/>
            <w:vAlign w:val="center"/>
          </w:tcPr>
          <w:p w:rsidR="0051168F" w:rsidRPr="00E11D45" w:rsidRDefault="0051168F" w:rsidP="00E11D45">
            <w:pPr>
              <w:spacing w:after="0" w:line="240" w:lineRule="auto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E11D45"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  <w:t>ابراز أصالة هذه المدن، والتأكيد على تاريخها وحضارتها، وارتباط أبناء الشعب الفلسطيني بها.</w:t>
            </w:r>
          </w:p>
        </w:tc>
      </w:tr>
      <w:tr w:rsidR="0051168F" w:rsidRPr="00E11D45" w:rsidTr="00E11D45">
        <w:trPr>
          <w:trHeight w:val="567"/>
        </w:trPr>
        <w:tc>
          <w:tcPr>
            <w:tcW w:w="1643" w:type="dxa"/>
            <w:tcBorders>
              <w:bottom w:val="single" w:sz="18" w:space="0" w:color="000000"/>
            </w:tcBorders>
            <w:vAlign w:val="center"/>
          </w:tcPr>
          <w:p w:rsidR="0051168F" w:rsidRPr="00E11D45" w:rsidRDefault="0051168F" w:rsidP="00E11D45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</w:pPr>
            <w:r w:rsidRPr="00E11D45"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  <w:t>معايير النجاح</w:t>
            </w:r>
          </w:p>
        </w:tc>
        <w:tc>
          <w:tcPr>
            <w:tcW w:w="8245" w:type="dxa"/>
            <w:tcBorders>
              <w:bottom w:val="single" w:sz="18" w:space="0" w:color="000000"/>
            </w:tcBorders>
            <w:vAlign w:val="center"/>
          </w:tcPr>
          <w:p w:rsidR="0051168F" w:rsidRPr="00E11D45" w:rsidRDefault="0051168F" w:rsidP="00E11D45">
            <w:pPr>
              <w:spacing w:after="0" w:line="240" w:lineRule="auto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E11D45"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  <w:t>إعداد مطوية تحوي صورا ومعلومات تخدم الغرض، وتعرض بطريقة مرتبة وجاذبة.</w:t>
            </w:r>
          </w:p>
        </w:tc>
      </w:tr>
    </w:tbl>
    <w:p w:rsidR="0051168F" w:rsidRPr="0041122B" w:rsidRDefault="0051168F" w:rsidP="00DC344C">
      <w:pPr>
        <w:rPr>
          <w:rFonts w:ascii="Arial" w:hAnsi="Arial"/>
          <w:b/>
          <w:bCs/>
          <w:color w:val="000000"/>
          <w:sz w:val="24"/>
          <w:szCs w:val="24"/>
          <w:rtl/>
        </w:rPr>
      </w:pPr>
    </w:p>
    <w:p w:rsidR="0051168F" w:rsidRPr="0041122B" w:rsidRDefault="0051168F" w:rsidP="00861E31">
      <w:pPr>
        <w:rPr>
          <w:rFonts w:ascii="Arial" w:hAnsi="Arial"/>
          <w:b/>
          <w:bCs/>
          <w:color w:val="000000"/>
          <w:sz w:val="28"/>
          <w:szCs w:val="28"/>
          <w:rtl/>
        </w:rPr>
      </w:pPr>
      <w:r>
        <w:rPr>
          <w:rFonts w:ascii="Arial" w:hAnsi="Arial"/>
          <w:b/>
          <w:bCs/>
          <w:color w:val="000000"/>
          <w:sz w:val="28"/>
          <w:szCs w:val="28"/>
          <w:rtl/>
        </w:rPr>
        <w:t>رابعا</w:t>
      </w:r>
      <w:r w:rsidRPr="0041122B">
        <w:rPr>
          <w:rFonts w:ascii="Arial" w:hAnsi="Arial"/>
          <w:b/>
          <w:bCs/>
          <w:color w:val="000000"/>
          <w:sz w:val="28"/>
          <w:szCs w:val="28"/>
          <w:rtl/>
        </w:rPr>
        <w:t>:</w:t>
      </w:r>
      <w:r>
        <w:rPr>
          <w:rFonts w:ascii="Arial" w:hAnsi="Arial"/>
          <w:b/>
          <w:bCs/>
          <w:color w:val="000000"/>
          <w:sz w:val="28"/>
          <w:szCs w:val="28"/>
          <w:rtl/>
        </w:rPr>
        <w:t xml:space="preserve"> سلّم تقدير وصفي عددي للمجموعة في</w:t>
      </w:r>
      <w:r w:rsidRPr="0041122B">
        <w:rPr>
          <w:rFonts w:ascii="Arial" w:hAnsi="Arial"/>
          <w:b/>
          <w:bCs/>
          <w:color w:val="000000"/>
          <w:sz w:val="28"/>
          <w:szCs w:val="28"/>
          <w:rtl/>
        </w:rPr>
        <w:t xml:space="preserve"> ل</w:t>
      </w:r>
      <w:r>
        <w:rPr>
          <w:rFonts w:ascii="Arial" w:hAnsi="Arial"/>
          <w:b/>
          <w:bCs/>
          <w:color w:val="000000"/>
          <w:sz w:val="28"/>
          <w:szCs w:val="28"/>
          <w:rtl/>
        </w:rPr>
        <w:t>لمهمّة الأدائية:</w:t>
      </w:r>
    </w:p>
    <w:tbl>
      <w:tblPr>
        <w:bidiVisual/>
        <w:tblW w:w="10432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2" w:space="0" w:color="000000"/>
          <w:insideV w:val="single" w:sz="2" w:space="0" w:color="000000"/>
        </w:tblBorders>
        <w:tblLayout w:type="fixed"/>
        <w:tblLook w:val="00A0"/>
      </w:tblPr>
      <w:tblGrid>
        <w:gridCol w:w="1502"/>
        <w:gridCol w:w="2551"/>
        <w:gridCol w:w="2693"/>
        <w:gridCol w:w="2552"/>
        <w:gridCol w:w="1134"/>
      </w:tblGrid>
      <w:tr w:rsidR="0051168F" w:rsidRPr="00E11D45" w:rsidTr="00E11D45">
        <w:trPr>
          <w:trHeight w:val="454"/>
        </w:trPr>
        <w:tc>
          <w:tcPr>
            <w:tcW w:w="1502" w:type="dxa"/>
            <w:tcBorders>
              <w:top w:val="single" w:sz="18" w:space="0" w:color="000000"/>
            </w:tcBorders>
            <w:vAlign w:val="center"/>
          </w:tcPr>
          <w:p w:rsidR="0051168F" w:rsidRPr="00E11D45" w:rsidRDefault="0051168F" w:rsidP="00E11D45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</w:pPr>
            <w:r w:rsidRPr="00E11D45"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  <w:t>المعايير</w:t>
            </w:r>
          </w:p>
        </w:tc>
        <w:tc>
          <w:tcPr>
            <w:tcW w:w="2551" w:type="dxa"/>
            <w:tcBorders>
              <w:top w:val="single" w:sz="18" w:space="0" w:color="000000"/>
            </w:tcBorders>
            <w:vAlign w:val="center"/>
          </w:tcPr>
          <w:p w:rsidR="0051168F" w:rsidRPr="00E11D45" w:rsidRDefault="0051168F" w:rsidP="00E11D45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</w:pPr>
            <w:r w:rsidRPr="00E11D45"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  <w:t>1</w:t>
            </w:r>
          </w:p>
        </w:tc>
        <w:tc>
          <w:tcPr>
            <w:tcW w:w="2693" w:type="dxa"/>
            <w:tcBorders>
              <w:top w:val="single" w:sz="18" w:space="0" w:color="000000"/>
            </w:tcBorders>
            <w:vAlign w:val="center"/>
          </w:tcPr>
          <w:p w:rsidR="0051168F" w:rsidRPr="00E11D45" w:rsidRDefault="0051168F" w:rsidP="00E11D45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</w:pPr>
            <w:r w:rsidRPr="00E11D45"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  <w:t>2</w:t>
            </w:r>
          </w:p>
        </w:tc>
        <w:tc>
          <w:tcPr>
            <w:tcW w:w="2552" w:type="dxa"/>
            <w:tcBorders>
              <w:top w:val="single" w:sz="18" w:space="0" w:color="000000"/>
            </w:tcBorders>
            <w:vAlign w:val="center"/>
          </w:tcPr>
          <w:p w:rsidR="0051168F" w:rsidRPr="00E11D45" w:rsidRDefault="0051168F" w:rsidP="00E11D45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</w:pPr>
            <w:r w:rsidRPr="00E11D45"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  <w:t>3</w:t>
            </w:r>
          </w:p>
        </w:tc>
        <w:tc>
          <w:tcPr>
            <w:tcW w:w="1134" w:type="dxa"/>
            <w:tcBorders>
              <w:top w:val="single" w:sz="18" w:space="0" w:color="000000"/>
            </w:tcBorders>
            <w:vAlign w:val="center"/>
          </w:tcPr>
          <w:p w:rsidR="0051168F" w:rsidRPr="00E11D45" w:rsidRDefault="0051168F" w:rsidP="00E11D45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</w:pPr>
            <w:r w:rsidRPr="00E11D45"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  <w:t xml:space="preserve">الدرجة </w:t>
            </w:r>
          </w:p>
        </w:tc>
      </w:tr>
      <w:tr w:rsidR="0051168F" w:rsidRPr="00E11D45" w:rsidTr="00E11D45">
        <w:tc>
          <w:tcPr>
            <w:tcW w:w="1502" w:type="dxa"/>
            <w:vAlign w:val="center"/>
          </w:tcPr>
          <w:p w:rsidR="0051168F" w:rsidRPr="00E11D45" w:rsidRDefault="0051168F" w:rsidP="00E11D45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</w:pPr>
            <w:r w:rsidRPr="00E11D45"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  <w:t>جمع الصور والمعلومات</w:t>
            </w:r>
          </w:p>
        </w:tc>
        <w:tc>
          <w:tcPr>
            <w:tcW w:w="2551" w:type="dxa"/>
          </w:tcPr>
          <w:p w:rsidR="0051168F" w:rsidRPr="00E11D45" w:rsidRDefault="0051168F" w:rsidP="00E11D45">
            <w:pPr>
              <w:spacing w:after="0" w:line="240" w:lineRule="auto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E11D45"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  <w:t>جمع صور غير واضحة، وغير كافية للتعريف بمعالم المدينة أو حضارتها.</w:t>
            </w:r>
          </w:p>
        </w:tc>
        <w:tc>
          <w:tcPr>
            <w:tcW w:w="2693" w:type="dxa"/>
          </w:tcPr>
          <w:p w:rsidR="0051168F" w:rsidRPr="00E11D45" w:rsidRDefault="0051168F" w:rsidP="00E11D45">
            <w:pPr>
              <w:spacing w:after="0" w:line="240" w:lineRule="auto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E11D45"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  <w:t>جمع صور معبرة عن بعض معالم المدينة، دون اهتمام بتنوع المصادر، أو التعبير عن الحضارة.</w:t>
            </w:r>
          </w:p>
        </w:tc>
        <w:tc>
          <w:tcPr>
            <w:tcW w:w="2552" w:type="dxa"/>
          </w:tcPr>
          <w:p w:rsidR="0051168F" w:rsidRPr="00E11D45" w:rsidRDefault="0051168F" w:rsidP="00E11D45">
            <w:pPr>
              <w:spacing w:after="0" w:line="240" w:lineRule="auto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E11D45"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  <w:t>جمع صور واضحة، متنوعة،  كافية للتعريف بالمدينة وحضارتها، من مصادر مختلفة.</w:t>
            </w:r>
          </w:p>
        </w:tc>
        <w:tc>
          <w:tcPr>
            <w:tcW w:w="1134" w:type="dxa"/>
          </w:tcPr>
          <w:p w:rsidR="0051168F" w:rsidRPr="00E11D45" w:rsidRDefault="0051168F" w:rsidP="00E11D45">
            <w:pPr>
              <w:spacing w:after="0" w:line="240" w:lineRule="auto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</w:p>
        </w:tc>
      </w:tr>
      <w:tr w:rsidR="0051168F" w:rsidRPr="00E11D45" w:rsidTr="00E11D45">
        <w:tc>
          <w:tcPr>
            <w:tcW w:w="1502" w:type="dxa"/>
            <w:vAlign w:val="center"/>
          </w:tcPr>
          <w:p w:rsidR="0051168F" w:rsidRPr="00E11D45" w:rsidRDefault="0051168F" w:rsidP="00E11D45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</w:pPr>
            <w:r w:rsidRPr="00E11D45"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  <w:t>كتابة جمل معبرة عن الصور.</w:t>
            </w:r>
          </w:p>
        </w:tc>
        <w:tc>
          <w:tcPr>
            <w:tcW w:w="2551" w:type="dxa"/>
          </w:tcPr>
          <w:p w:rsidR="0051168F" w:rsidRPr="00E11D45" w:rsidRDefault="0051168F" w:rsidP="00E11D45">
            <w:pPr>
              <w:spacing w:after="0" w:line="240" w:lineRule="auto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E11D45"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  <w:t>توظيف القواعد اللغوية المطلوبة لكتابة جملتين حول المدينة، لا تفي بالغرض، ودون اهتمام بجمال العبارة أو صحتها نحويا.</w:t>
            </w:r>
          </w:p>
        </w:tc>
        <w:tc>
          <w:tcPr>
            <w:tcW w:w="2693" w:type="dxa"/>
          </w:tcPr>
          <w:p w:rsidR="0051168F" w:rsidRPr="00E11D45" w:rsidRDefault="0051168F" w:rsidP="00E11D45">
            <w:pPr>
              <w:spacing w:after="0" w:line="240" w:lineRule="auto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E11D45"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  <w:t>توظيف القواعد اللغوية المطلوبة لكتابة جملتين إلى ثلاث جمل للتعبير عن أصالة المدينة، أو تاريخها، مع مراعاة قواعد النحو، ودون اهتمام بجمال العبارة.</w:t>
            </w:r>
          </w:p>
        </w:tc>
        <w:tc>
          <w:tcPr>
            <w:tcW w:w="2552" w:type="dxa"/>
          </w:tcPr>
          <w:p w:rsidR="0051168F" w:rsidRPr="00E11D45" w:rsidRDefault="0051168F" w:rsidP="00E11D45">
            <w:pPr>
              <w:spacing w:after="0" w:line="240" w:lineRule="auto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E11D45"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  <w:t>توظيف القواعد اللغوية المطلوبة لكتابة جمل مناسبة لا تقل عن أربع جمل للتعبير عن أصالة المدينة، أو تاريخها، مع مراعاة قواعد النحو، وجمال العبارة.</w:t>
            </w:r>
          </w:p>
        </w:tc>
        <w:tc>
          <w:tcPr>
            <w:tcW w:w="1134" w:type="dxa"/>
          </w:tcPr>
          <w:p w:rsidR="0051168F" w:rsidRPr="00E11D45" w:rsidRDefault="0051168F" w:rsidP="00E11D45">
            <w:pPr>
              <w:spacing w:after="0" w:line="240" w:lineRule="auto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</w:p>
        </w:tc>
      </w:tr>
      <w:tr w:rsidR="0051168F" w:rsidRPr="00E11D45" w:rsidTr="00E11D45">
        <w:tc>
          <w:tcPr>
            <w:tcW w:w="1502" w:type="dxa"/>
            <w:vAlign w:val="center"/>
          </w:tcPr>
          <w:p w:rsidR="0051168F" w:rsidRPr="00E11D45" w:rsidRDefault="0051168F" w:rsidP="00E11D45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</w:pPr>
            <w:r w:rsidRPr="00E11D45"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  <w:t>إعداد المطوية</w:t>
            </w:r>
          </w:p>
        </w:tc>
        <w:tc>
          <w:tcPr>
            <w:tcW w:w="2551" w:type="dxa"/>
          </w:tcPr>
          <w:p w:rsidR="0051168F" w:rsidRPr="00E11D45" w:rsidRDefault="0051168F" w:rsidP="00E11D45">
            <w:pPr>
              <w:spacing w:after="0" w:line="240" w:lineRule="auto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E11D45"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  <w:t>إعداد مطوية للتعريف ببعض معالم المدينة،دون انتقاء للمعلومات التي تعرض، ودون اهتمام بالتنسيق.</w:t>
            </w:r>
          </w:p>
        </w:tc>
        <w:tc>
          <w:tcPr>
            <w:tcW w:w="2693" w:type="dxa"/>
          </w:tcPr>
          <w:p w:rsidR="0051168F" w:rsidRPr="00E11D45" w:rsidRDefault="0051168F" w:rsidP="00E11D45">
            <w:pPr>
              <w:spacing w:after="0" w:line="240" w:lineRule="auto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E11D45"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  <w:t>إعداد مطوية للتعريف بالمدينة، دون مراعاة  الشمول، وانتقاء ما يعرض فيها، بتنسيق جيد نوعا ما.</w:t>
            </w:r>
          </w:p>
        </w:tc>
        <w:tc>
          <w:tcPr>
            <w:tcW w:w="2552" w:type="dxa"/>
          </w:tcPr>
          <w:p w:rsidR="0051168F" w:rsidRPr="00E11D45" w:rsidRDefault="0051168F" w:rsidP="00E11D45">
            <w:pPr>
              <w:spacing w:after="0" w:line="240" w:lineRule="auto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E11D45"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  <w:t>إعداد مطوية مناسبة للتعريف بالمدينة، من حيث الشمول، والدقة في انتقاء المعلومات، والتنسيق الجيد.</w:t>
            </w:r>
          </w:p>
        </w:tc>
        <w:tc>
          <w:tcPr>
            <w:tcW w:w="1134" w:type="dxa"/>
          </w:tcPr>
          <w:p w:rsidR="0051168F" w:rsidRPr="00E11D45" w:rsidRDefault="0051168F" w:rsidP="00E11D45">
            <w:pPr>
              <w:spacing w:after="0" w:line="240" w:lineRule="auto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</w:p>
        </w:tc>
      </w:tr>
      <w:tr w:rsidR="0051168F" w:rsidRPr="00E11D45" w:rsidTr="00E11D45">
        <w:tc>
          <w:tcPr>
            <w:tcW w:w="1502" w:type="dxa"/>
            <w:tcBorders>
              <w:bottom w:val="single" w:sz="18" w:space="0" w:color="000000"/>
            </w:tcBorders>
            <w:vAlign w:val="center"/>
          </w:tcPr>
          <w:p w:rsidR="0051168F" w:rsidRPr="00E11D45" w:rsidRDefault="0051168F" w:rsidP="00E11D45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</w:pPr>
            <w:r w:rsidRPr="00E11D45"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  <w:t>التوثيق</w:t>
            </w:r>
          </w:p>
        </w:tc>
        <w:tc>
          <w:tcPr>
            <w:tcW w:w="2551" w:type="dxa"/>
            <w:tcBorders>
              <w:bottom w:val="single" w:sz="18" w:space="0" w:color="000000"/>
            </w:tcBorders>
          </w:tcPr>
          <w:p w:rsidR="0051168F" w:rsidRPr="00E11D45" w:rsidRDefault="0051168F" w:rsidP="00E11D45">
            <w:pPr>
              <w:spacing w:after="0" w:line="240" w:lineRule="auto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E11D45"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  <w:t>وثقت المجموعة مرجعا واحدا، دون اعتماد منهجية صحيحة في التوثيق.</w:t>
            </w:r>
          </w:p>
        </w:tc>
        <w:tc>
          <w:tcPr>
            <w:tcW w:w="2693" w:type="dxa"/>
            <w:tcBorders>
              <w:bottom w:val="single" w:sz="18" w:space="0" w:color="000000"/>
            </w:tcBorders>
          </w:tcPr>
          <w:p w:rsidR="0051168F" w:rsidRPr="00E11D45" w:rsidRDefault="0051168F" w:rsidP="00E11D45">
            <w:pPr>
              <w:spacing w:after="0" w:line="240" w:lineRule="auto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E11D45"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  <w:t>توثيق بعض المعلومات والصور دون بعض، أو توثيقها بطريقة غير منهجية يصعب الرجوع إليها.</w:t>
            </w:r>
          </w:p>
        </w:tc>
        <w:tc>
          <w:tcPr>
            <w:tcW w:w="2552" w:type="dxa"/>
            <w:tcBorders>
              <w:bottom w:val="single" w:sz="18" w:space="0" w:color="000000"/>
            </w:tcBorders>
          </w:tcPr>
          <w:p w:rsidR="0051168F" w:rsidRPr="00E11D45" w:rsidRDefault="0051168F" w:rsidP="00E11D45">
            <w:pPr>
              <w:spacing w:after="0" w:line="240" w:lineRule="auto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E11D45"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  <w:t xml:space="preserve">توثيق جميع المعلومات والصور التي تمّ جمعها، بمنهجيّة واضحة، بحيث يسهل الرجوع إليها، </w:t>
            </w:r>
          </w:p>
        </w:tc>
        <w:tc>
          <w:tcPr>
            <w:tcW w:w="1134" w:type="dxa"/>
            <w:tcBorders>
              <w:bottom w:val="single" w:sz="18" w:space="0" w:color="000000"/>
            </w:tcBorders>
          </w:tcPr>
          <w:p w:rsidR="0051168F" w:rsidRPr="00E11D45" w:rsidRDefault="0051168F" w:rsidP="00E11D45">
            <w:pPr>
              <w:spacing w:after="0" w:line="240" w:lineRule="auto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</w:p>
        </w:tc>
      </w:tr>
    </w:tbl>
    <w:p w:rsidR="0051168F" w:rsidRPr="0041122B" w:rsidRDefault="0051168F">
      <w:pPr>
        <w:rPr>
          <w:rFonts w:ascii="Arial" w:hAnsi="Arial"/>
          <w:b/>
          <w:bCs/>
          <w:color w:val="000000"/>
          <w:sz w:val="24"/>
          <w:szCs w:val="24"/>
          <w:rtl/>
        </w:rPr>
      </w:pPr>
    </w:p>
    <w:sectPr w:rsidR="0051168F" w:rsidRPr="0041122B" w:rsidSect="0041122B">
      <w:pgSz w:w="11906" w:h="16838"/>
      <w:pgMar w:top="720" w:right="720" w:bottom="720" w:left="720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compat/>
  <w:rsids>
    <w:rsidRoot w:val="00EB4522"/>
    <w:rsid w:val="0000775C"/>
    <w:rsid w:val="00020705"/>
    <w:rsid w:val="00021094"/>
    <w:rsid w:val="00023B38"/>
    <w:rsid w:val="00026793"/>
    <w:rsid w:val="00033E3E"/>
    <w:rsid w:val="000367C3"/>
    <w:rsid w:val="00044823"/>
    <w:rsid w:val="00045ACF"/>
    <w:rsid w:val="000544C5"/>
    <w:rsid w:val="00056795"/>
    <w:rsid w:val="0006009E"/>
    <w:rsid w:val="00064215"/>
    <w:rsid w:val="000659D5"/>
    <w:rsid w:val="000663BE"/>
    <w:rsid w:val="00070F76"/>
    <w:rsid w:val="000722D4"/>
    <w:rsid w:val="0008155C"/>
    <w:rsid w:val="0009745B"/>
    <w:rsid w:val="000A4743"/>
    <w:rsid w:val="000B0DA1"/>
    <w:rsid w:val="000C3019"/>
    <w:rsid w:val="000C5D52"/>
    <w:rsid w:val="000F0EBF"/>
    <w:rsid w:val="00101987"/>
    <w:rsid w:val="00101B5C"/>
    <w:rsid w:val="001108AA"/>
    <w:rsid w:val="00120519"/>
    <w:rsid w:val="001302B8"/>
    <w:rsid w:val="0013280C"/>
    <w:rsid w:val="00146033"/>
    <w:rsid w:val="00156DCA"/>
    <w:rsid w:val="00171780"/>
    <w:rsid w:val="00180B20"/>
    <w:rsid w:val="001867A8"/>
    <w:rsid w:val="00190DD6"/>
    <w:rsid w:val="00193264"/>
    <w:rsid w:val="001C0E12"/>
    <w:rsid w:val="001C6E2B"/>
    <w:rsid w:val="001C748D"/>
    <w:rsid w:val="001D675A"/>
    <w:rsid w:val="001F2366"/>
    <w:rsid w:val="001F2C7B"/>
    <w:rsid w:val="001F4F5D"/>
    <w:rsid w:val="00225632"/>
    <w:rsid w:val="00227D52"/>
    <w:rsid w:val="002440D6"/>
    <w:rsid w:val="002467A0"/>
    <w:rsid w:val="00262E49"/>
    <w:rsid w:val="002968FC"/>
    <w:rsid w:val="002A2786"/>
    <w:rsid w:val="002A4135"/>
    <w:rsid w:val="002B5B89"/>
    <w:rsid w:val="002C5399"/>
    <w:rsid w:val="002C58BE"/>
    <w:rsid w:val="002D6836"/>
    <w:rsid w:val="002E3A3A"/>
    <w:rsid w:val="002F476C"/>
    <w:rsid w:val="00307B86"/>
    <w:rsid w:val="00311D48"/>
    <w:rsid w:val="00340588"/>
    <w:rsid w:val="00345BE6"/>
    <w:rsid w:val="00347126"/>
    <w:rsid w:val="003529AE"/>
    <w:rsid w:val="0035582C"/>
    <w:rsid w:val="00355BA0"/>
    <w:rsid w:val="00361AC7"/>
    <w:rsid w:val="00363822"/>
    <w:rsid w:val="00363CD8"/>
    <w:rsid w:val="00374EF7"/>
    <w:rsid w:val="00376840"/>
    <w:rsid w:val="00383375"/>
    <w:rsid w:val="00384761"/>
    <w:rsid w:val="003861FD"/>
    <w:rsid w:val="0039609F"/>
    <w:rsid w:val="003A01C8"/>
    <w:rsid w:val="003A1E44"/>
    <w:rsid w:val="003A7BAD"/>
    <w:rsid w:val="003B5311"/>
    <w:rsid w:val="003C44FF"/>
    <w:rsid w:val="003D4EE3"/>
    <w:rsid w:val="003F0290"/>
    <w:rsid w:val="004029A5"/>
    <w:rsid w:val="00403CDE"/>
    <w:rsid w:val="00404BB3"/>
    <w:rsid w:val="0041122B"/>
    <w:rsid w:val="004118B1"/>
    <w:rsid w:val="00413748"/>
    <w:rsid w:val="00440B69"/>
    <w:rsid w:val="00441E03"/>
    <w:rsid w:val="004472D9"/>
    <w:rsid w:val="00463A7D"/>
    <w:rsid w:val="0046483D"/>
    <w:rsid w:val="00481FA0"/>
    <w:rsid w:val="004929E0"/>
    <w:rsid w:val="004A26C8"/>
    <w:rsid w:val="004A52A4"/>
    <w:rsid w:val="004A7EEC"/>
    <w:rsid w:val="004C1D3B"/>
    <w:rsid w:val="004C28F9"/>
    <w:rsid w:val="004C6CD5"/>
    <w:rsid w:val="004D396E"/>
    <w:rsid w:val="004D7DBB"/>
    <w:rsid w:val="004E368A"/>
    <w:rsid w:val="004E43CA"/>
    <w:rsid w:val="004E4B5C"/>
    <w:rsid w:val="004E6A6D"/>
    <w:rsid w:val="004F1373"/>
    <w:rsid w:val="004F5623"/>
    <w:rsid w:val="004F6F89"/>
    <w:rsid w:val="004F79BA"/>
    <w:rsid w:val="00501DDE"/>
    <w:rsid w:val="0050205D"/>
    <w:rsid w:val="00506B06"/>
    <w:rsid w:val="00510BED"/>
    <w:rsid w:val="0051168F"/>
    <w:rsid w:val="005158AD"/>
    <w:rsid w:val="00521267"/>
    <w:rsid w:val="0052627F"/>
    <w:rsid w:val="00527C2F"/>
    <w:rsid w:val="00543C41"/>
    <w:rsid w:val="00547CA9"/>
    <w:rsid w:val="00550F93"/>
    <w:rsid w:val="00551086"/>
    <w:rsid w:val="00553F04"/>
    <w:rsid w:val="00557263"/>
    <w:rsid w:val="0057103A"/>
    <w:rsid w:val="00583089"/>
    <w:rsid w:val="005857BC"/>
    <w:rsid w:val="00594AE5"/>
    <w:rsid w:val="00596F85"/>
    <w:rsid w:val="005A721D"/>
    <w:rsid w:val="005B0141"/>
    <w:rsid w:val="005B0E49"/>
    <w:rsid w:val="005B61F9"/>
    <w:rsid w:val="005C30BA"/>
    <w:rsid w:val="005C5640"/>
    <w:rsid w:val="005C6BF6"/>
    <w:rsid w:val="005D1EA4"/>
    <w:rsid w:val="005E1E49"/>
    <w:rsid w:val="005F7F05"/>
    <w:rsid w:val="00617FCD"/>
    <w:rsid w:val="0062546B"/>
    <w:rsid w:val="00631FAB"/>
    <w:rsid w:val="0063548A"/>
    <w:rsid w:val="006421F2"/>
    <w:rsid w:val="006460AB"/>
    <w:rsid w:val="006467AA"/>
    <w:rsid w:val="00674D2F"/>
    <w:rsid w:val="00677259"/>
    <w:rsid w:val="0069729D"/>
    <w:rsid w:val="006A322E"/>
    <w:rsid w:val="006C23B2"/>
    <w:rsid w:val="006C6F4A"/>
    <w:rsid w:val="006C700D"/>
    <w:rsid w:val="006D2EC6"/>
    <w:rsid w:val="006F17AE"/>
    <w:rsid w:val="006F5D25"/>
    <w:rsid w:val="007007EE"/>
    <w:rsid w:val="00704984"/>
    <w:rsid w:val="00705B9E"/>
    <w:rsid w:val="00711284"/>
    <w:rsid w:val="0071363F"/>
    <w:rsid w:val="00722299"/>
    <w:rsid w:val="007501BC"/>
    <w:rsid w:val="007561A7"/>
    <w:rsid w:val="00765FEE"/>
    <w:rsid w:val="00772D5E"/>
    <w:rsid w:val="0078084E"/>
    <w:rsid w:val="007A13A9"/>
    <w:rsid w:val="007B18C7"/>
    <w:rsid w:val="007B494D"/>
    <w:rsid w:val="007C09D0"/>
    <w:rsid w:val="007C3AF9"/>
    <w:rsid w:val="007C6419"/>
    <w:rsid w:val="007E0E11"/>
    <w:rsid w:val="007E5ED5"/>
    <w:rsid w:val="008023CA"/>
    <w:rsid w:val="0081422F"/>
    <w:rsid w:val="00814570"/>
    <w:rsid w:val="008228E5"/>
    <w:rsid w:val="00831607"/>
    <w:rsid w:val="008457B0"/>
    <w:rsid w:val="00845F65"/>
    <w:rsid w:val="00847C49"/>
    <w:rsid w:val="00853EFF"/>
    <w:rsid w:val="00861E31"/>
    <w:rsid w:val="00862E56"/>
    <w:rsid w:val="008763A6"/>
    <w:rsid w:val="00877C9D"/>
    <w:rsid w:val="00882241"/>
    <w:rsid w:val="00882A01"/>
    <w:rsid w:val="00884F9D"/>
    <w:rsid w:val="00886BE8"/>
    <w:rsid w:val="008959AD"/>
    <w:rsid w:val="008B0721"/>
    <w:rsid w:val="008B11FC"/>
    <w:rsid w:val="008B26C8"/>
    <w:rsid w:val="008D50C1"/>
    <w:rsid w:val="008F34D8"/>
    <w:rsid w:val="008F368A"/>
    <w:rsid w:val="008F5463"/>
    <w:rsid w:val="009016DE"/>
    <w:rsid w:val="00902091"/>
    <w:rsid w:val="009112B7"/>
    <w:rsid w:val="00914176"/>
    <w:rsid w:val="0093464C"/>
    <w:rsid w:val="00943AEB"/>
    <w:rsid w:val="00943AF9"/>
    <w:rsid w:val="0095512E"/>
    <w:rsid w:val="009609D1"/>
    <w:rsid w:val="00962EFF"/>
    <w:rsid w:val="00964D84"/>
    <w:rsid w:val="00970871"/>
    <w:rsid w:val="009711DF"/>
    <w:rsid w:val="009745C5"/>
    <w:rsid w:val="00984A1A"/>
    <w:rsid w:val="0098749E"/>
    <w:rsid w:val="0099050A"/>
    <w:rsid w:val="00991F2E"/>
    <w:rsid w:val="009964C1"/>
    <w:rsid w:val="009B2E99"/>
    <w:rsid w:val="009D635D"/>
    <w:rsid w:val="009E0B07"/>
    <w:rsid w:val="009F34C5"/>
    <w:rsid w:val="00A06135"/>
    <w:rsid w:val="00A30B88"/>
    <w:rsid w:val="00A30E68"/>
    <w:rsid w:val="00A34A1F"/>
    <w:rsid w:val="00A34B53"/>
    <w:rsid w:val="00A46070"/>
    <w:rsid w:val="00A51570"/>
    <w:rsid w:val="00A61065"/>
    <w:rsid w:val="00A81E11"/>
    <w:rsid w:val="00A860B2"/>
    <w:rsid w:val="00A93E88"/>
    <w:rsid w:val="00AA49F5"/>
    <w:rsid w:val="00AC6DD3"/>
    <w:rsid w:val="00AC76F2"/>
    <w:rsid w:val="00AD1E9C"/>
    <w:rsid w:val="00AD6670"/>
    <w:rsid w:val="00AE313F"/>
    <w:rsid w:val="00B01C74"/>
    <w:rsid w:val="00B12F66"/>
    <w:rsid w:val="00B176F0"/>
    <w:rsid w:val="00B22622"/>
    <w:rsid w:val="00B236A7"/>
    <w:rsid w:val="00B4473F"/>
    <w:rsid w:val="00B46347"/>
    <w:rsid w:val="00B54733"/>
    <w:rsid w:val="00B6121C"/>
    <w:rsid w:val="00B74D0B"/>
    <w:rsid w:val="00B76CFE"/>
    <w:rsid w:val="00BA3314"/>
    <w:rsid w:val="00BB14FB"/>
    <w:rsid w:val="00BC718D"/>
    <w:rsid w:val="00BD20F0"/>
    <w:rsid w:val="00BD48B2"/>
    <w:rsid w:val="00BD53B7"/>
    <w:rsid w:val="00BE234B"/>
    <w:rsid w:val="00BE509F"/>
    <w:rsid w:val="00BF4554"/>
    <w:rsid w:val="00C00A78"/>
    <w:rsid w:val="00C0194A"/>
    <w:rsid w:val="00C063EA"/>
    <w:rsid w:val="00C10FBB"/>
    <w:rsid w:val="00C25A90"/>
    <w:rsid w:val="00C33874"/>
    <w:rsid w:val="00C46F9B"/>
    <w:rsid w:val="00C50F12"/>
    <w:rsid w:val="00C636B0"/>
    <w:rsid w:val="00C75915"/>
    <w:rsid w:val="00C85B59"/>
    <w:rsid w:val="00C92483"/>
    <w:rsid w:val="00C94A1E"/>
    <w:rsid w:val="00CA14CA"/>
    <w:rsid w:val="00CA3AEF"/>
    <w:rsid w:val="00CA3CD8"/>
    <w:rsid w:val="00CC4C3D"/>
    <w:rsid w:val="00CD020C"/>
    <w:rsid w:val="00CD03D6"/>
    <w:rsid w:val="00CD5ECD"/>
    <w:rsid w:val="00CF1E3F"/>
    <w:rsid w:val="00D06715"/>
    <w:rsid w:val="00D34C92"/>
    <w:rsid w:val="00D43F0A"/>
    <w:rsid w:val="00D521B8"/>
    <w:rsid w:val="00D62EB4"/>
    <w:rsid w:val="00D644EE"/>
    <w:rsid w:val="00D841B2"/>
    <w:rsid w:val="00D87F7C"/>
    <w:rsid w:val="00D9054D"/>
    <w:rsid w:val="00D92769"/>
    <w:rsid w:val="00DC220A"/>
    <w:rsid w:val="00DC344C"/>
    <w:rsid w:val="00DC3618"/>
    <w:rsid w:val="00DF6C1A"/>
    <w:rsid w:val="00E02AF8"/>
    <w:rsid w:val="00E11D45"/>
    <w:rsid w:val="00E14CBC"/>
    <w:rsid w:val="00E200D4"/>
    <w:rsid w:val="00E24F56"/>
    <w:rsid w:val="00E312B7"/>
    <w:rsid w:val="00E33CEF"/>
    <w:rsid w:val="00E53979"/>
    <w:rsid w:val="00E56F57"/>
    <w:rsid w:val="00E627D0"/>
    <w:rsid w:val="00E84884"/>
    <w:rsid w:val="00EB4522"/>
    <w:rsid w:val="00ED0F3C"/>
    <w:rsid w:val="00ED2CAD"/>
    <w:rsid w:val="00EE295D"/>
    <w:rsid w:val="00EE5FA1"/>
    <w:rsid w:val="00F114FC"/>
    <w:rsid w:val="00F13199"/>
    <w:rsid w:val="00F167FA"/>
    <w:rsid w:val="00F17393"/>
    <w:rsid w:val="00F50BD2"/>
    <w:rsid w:val="00F65082"/>
    <w:rsid w:val="00F77E57"/>
    <w:rsid w:val="00F81454"/>
    <w:rsid w:val="00F92007"/>
    <w:rsid w:val="00FB2E9E"/>
    <w:rsid w:val="00FB5A70"/>
    <w:rsid w:val="00FB5D68"/>
    <w:rsid w:val="00FC5D5F"/>
    <w:rsid w:val="00FE73CD"/>
    <w:rsid w:val="00FF4B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6E2B"/>
    <w:pPr>
      <w:bidi/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72D5E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a0"/>
    <w:uiPriority w:val="99"/>
    <w:rsid w:val="00970871"/>
    <w:rPr>
      <w:rFonts w:cs="Times New Roman"/>
      <w:color w:val="0000FF"/>
      <w:u w:val="single"/>
    </w:rPr>
  </w:style>
  <w:style w:type="character" w:styleId="a4">
    <w:name w:val="FollowedHyperlink"/>
    <w:basedOn w:val="a0"/>
    <w:uiPriority w:val="99"/>
    <w:semiHidden/>
    <w:rsid w:val="003F0290"/>
    <w:rPr>
      <w:rFonts w:cs="Times New Roman"/>
      <w:color w:val="800080"/>
      <w:u w:val="single"/>
    </w:rPr>
  </w:style>
  <w:style w:type="paragraph" w:styleId="a5">
    <w:name w:val="Balloon Text"/>
    <w:basedOn w:val="a"/>
    <w:link w:val="Char"/>
    <w:uiPriority w:val="99"/>
    <w:semiHidden/>
    <w:rsid w:val="003F02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5"/>
    <w:uiPriority w:val="99"/>
    <w:semiHidden/>
    <w:locked/>
    <w:rsid w:val="003F029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goo.gl/sijzkK" TargetMode="External"/><Relationship Id="rId5" Type="http://schemas.openxmlformats.org/officeDocument/2006/relationships/hyperlink" Target="https://goo.gl/PkPZa4" TargetMode="External"/><Relationship Id="rId4" Type="http://schemas.openxmlformats.org/officeDocument/2006/relationships/hyperlink" Target="https://goo.gl/Eqrux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1041</Words>
  <Characters>5937</Characters>
  <Application>Microsoft Office Word</Application>
  <DocSecurity>0</DocSecurity>
  <Lines>49</Lines>
  <Paragraphs>13</Paragraphs>
  <ScaleCrop>false</ScaleCrop>
  <Company>edku dreams</Company>
  <LinksUpToDate>false</LinksUpToDate>
  <CharactersWithSpaces>6965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بسم الله الرحمن الرحيم</dc:title>
  <dc:creator>dreams</dc:creator>
  <cp:lastModifiedBy>EBDA3</cp:lastModifiedBy>
  <cp:revision>2</cp:revision>
  <dcterms:created xsi:type="dcterms:W3CDTF">2018-02-07T10:28:00Z</dcterms:created>
  <dcterms:modified xsi:type="dcterms:W3CDTF">2018-02-07T10:28:00Z</dcterms:modified>
</cp:coreProperties>
</file>