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E2B" w:rsidRPr="001866A2" w:rsidRDefault="00EB4522" w:rsidP="00915C1B">
      <w:pPr>
        <w:jc w:val="center"/>
        <w:rPr>
          <w:rFonts w:cs="Simplified Arabic"/>
          <w:b/>
          <w:bCs/>
          <w:sz w:val="24"/>
          <w:szCs w:val="24"/>
          <w:rtl/>
        </w:rPr>
      </w:pPr>
      <w:r w:rsidRPr="001866A2">
        <w:rPr>
          <w:rFonts w:cs="Simplified Arabic" w:hint="cs"/>
          <w:b/>
          <w:bCs/>
          <w:sz w:val="24"/>
          <w:szCs w:val="24"/>
          <w:rtl/>
        </w:rPr>
        <w:t>بسم الله الرحمن الرحيم</w:t>
      </w:r>
    </w:p>
    <w:p w:rsidR="007501BC" w:rsidRPr="001866A2" w:rsidRDefault="007501BC" w:rsidP="007501BC">
      <w:pPr>
        <w:jc w:val="center"/>
        <w:rPr>
          <w:rFonts w:cs="Simplified Arabic"/>
          <w:b/>
          <w:bCs/>
          <w:sz w:val="24"/>
          <w:szCs w:val="24"/>
          <w:rtl/>
        </w:rPr>
      </w:pPr>
      <w:r w:rsidRPr="001866A2">
        <w:rPr>
          <w:rFonts w:cs="Simplified Arabic" w:hint="cs"/>
          <w:b/>
          <w:bCs/>
          <w:sz w:val="24"/>
          <w:szCs w:val="24"/>
          <w:rtl/>
        </w:rPr>
        <w:t>نموذج تخطيط وحدة دراسيّة</w:t>
      </w:r>
    </w:p>
    <w:p w:rsidR="007501BC" w:rsidRPr="001866A2" w:rsidRDefault="007501BC" w:rsidP="007501BC">
      <w:pPr>
        <w:jc w:val="center"/>
        <w:rPr>
          <w:rFonts w:cs="Simplified Arabic"/>
          <w:b/>
          <w:bCs/>
          <w:sz w:val="24"/>
          <w:szCs w:val="24"/>
          <w:rtl/>
        </w:rPr>
      </w:pPr>
      <w:bookmarkStart w:id="0" w:name="_GoBack"/>
      <w:r w:rsidRPr="001866A2">
        <w:rPr>
          <w:rFonts w:cs="Simplified Arabic" w:hint="cs"/>
          <w:b/>
          <w:bCs/>
          <w:sz w:val="24"/>
          <w:szCs w:val="24"/>
          <w:rtl/>
        </w:rPr>
        <w:t>الفصل الثاني من العام الدراسيّ 2017م/2018م</w:t>
      </w:r>
    </w:p>
    <w:tbl>
      <w:tblPr>
        <w:tblStyle w:val="a3"/>
        <w:bidiVisual/>
        <w:tblW w:w="10030" w:type="dxa"/>
        <w:tblLayout w:type="fixed"/>
        <w:tblLook w:val="04A0"/>
      </w:tblPr>
      <w:tblGrid>
        <w:gridCol w:w="2091"/>
        <w:gridCol w:w="1418"/>
        <w:gridCol w:w="2693"/>
        <w:gridCol w:w="1843"/>
        <w:gridCol w:w="1985"/>
      </w:tblGrid>
      <w:tr w:rsidR="00A93E88" w:rsidRPr="00334DBE" w:rsidTr="0099050A">
        <w:trPr>
          <w:trHeight w:val="860"/>
        </w:trPr>
        <w:tc>
          <w:tcPr>
            <w:tcW w:w="209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bookmarkEnd w:id="0"/>
          <w:p w:rsidR="00A93E88" w:rsidRPr="00334DBE" w:rsidRDefault="00A93E88" w:rsidP="00A93E8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34DBE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اللغة العربيّة</w:t>
            </w:r>
          </w:p>
          <w:p w:rsidR="001866A2" w:rsidRPr="00334DBE" w:rsidRDefault="00125F60" w:rsidP="00A93E8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الوحدة الثامنة</w:t>
            </w:r>
          </w:p>
          <w:p w:rsidR="00A93E88" w:rsidRPr="00334DBE" w:rsidRDefault="00A93E88" w:rsidP="00A93E88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334DBE" w:rsidRDefault="00A93E88" w:rsidP="00A93E8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34DBE">
              <w:rPr>
                <w:rFonts w:cs="Simplified Arabic" w:hint="cs"/>
                <w:b/>
                <w:bCs/>
                <w:sz w:val="28"/>
                <w:szCs w:val="28"/>
                <w:rtl/>
              </w:rPr>
              <w:t>عنوان الوحدة الدراسيّة</w:t>
            </w:r>
          </w:p>
          <w:p w:rsidR="00A93E88" w:rsidRPr="00334DBE" w:rsidRDefault="00A93E88" w:rsidP="00A93E88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453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334DBE" w:rsidRDefault="00125F60" w:rsidP="00BA128F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مدينة القيروان رابعة الثلاث</w:t>
            </w:r>
          </w:p>
        </w:tc>
        <w:tc>
          <w:tcPr>
            <w:tcW w:w="1985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334DBE" w:rsidRDefault="00A93E88" w:rsidP="00BA128F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334DBE">
              <w:rPr>
                <w:rFonts w:cs="Simplified Arabic" w:hint="cs"/>
                <w:sz w:val="28"/>
                <w:szCs w:val="28"/>
                <w:rtl/>
              </w:rPr>
              <w:t>من</w:t>
            </w:r>
            <w:r w:rsidR="00903F58">
              <w:rPr>
                <w:rFonts w:cs="Simplified Arabic" w:hint="cs"/>
                <w:sz w:val="28"/>
                <w:szCs w:val="28"/>
                <w:rtl/>
              </w:rPr>
              <w:t>\</w:t>
            </w:r>
            <w:r w:rsidRPr="00334DBE">
              <w:rPr>
                <w:rFonts w:cs="Simplified Arabic" w:hint="cs"/>
                <w:sz w:val="28"/>
                <w:szCs w:val="28"/>
                <w:rtl/>
              </w:rPr>
              <w:t xml:space="preserve">/2018م </w:t>
            </w:r>
          </w:p>
          <w:p w:rsidR="00A93E88" w:rsidRPr="00334DBE" w:rsidRDefault="00BA128F" w:rsidP="00334DBE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334DBE">
              <w:rPr>
                <w:rFonts w:cs="Simplified Arabic" w:hint="cs"/>
                <w:sz w:val="28"/>
                <w:szCs w:val="28"/>
                <w:rtl/>
              </w:rPr>
              <w:t>إلى</w:t>
            </w:r>
            <w:r w:rsidR="00903F58">
              <w:rPr>
                <w:rFonts w:cs="Simplified Arabic" w:hint="cs"/>
                <w:sz w:val="28"/>
                <w:szCs w:val="28"/>
                <w:rtl/>
              </w:rPr>
              <w:t>\</w:t>
            </w:r>
            <w:r w:rsidR="00A93E88" w:rsidRPr="00334DBE">
              <w:rPr>
                <w:rFonts w:cs="Simplified Arabic" w:hint="cs"/>
                <w:sz w:val="28"/>
                <w:szCs w:val="28"/>
                <w:rtl/>
              </w:rPr>
              <w:t>/2018م</w:t>
            </w:r>
          </w:p>
        </w:tc>
      </w:tr>
      <w:tr w:rsidR="00A93E88" w:rsidRPr="00334DBE" w:rsidTr="0099050A">
        <w:trPr>
          <w:trHeight w:val="70"/>
        </w:trPr>
        <w:tc>
          <w:tcPr>
            <w:tcW w:w="209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334DBE" w:rsidRDefault="00A93E88" w:rsidP="00A93E88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:rsidR="00A93E88" w:rsidRPr="00334DBE" w:rsidRDefault="00A93E88" w:rsidP="00A93E8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34DBE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الصفّ</w:t>
            </w:r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A93E88" w:rsidRPr="00334DBE" w:rsidRDefault="008C330D" w:rsidP="00A93E8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34DBE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السادس </w:t>
            </w:r>
            <w:r w:rsidR="00A93E88" w:rsidRPr="00334DBE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الأساسيّ</w:t>
            </w:r>
          </w:p>
        </w:tc>
        <w:tc>
          <w:tcPr>
            <w:tcW w:w="184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334DBE" w:rsidRDefault="007B494D" w:rsidP="00125F6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334DBE">
              <w:rPr>
                <w:rFonts w:cs="Simplified Arabic" w:hint="cs"/>
                <w:sz w:val="28"/>
                <w:szCs w:val="28"/>
                <w:rtl/>
              </w:rPr>
              <w:t>1</w:t>
            </w:r>
            <w:r w:rsidR="00125F60">
              <w:rPr>
                <w:rFonts w:cs="Simplified Arabic" w:hint="cs"/>
                <w:sz w:val="28"/>
                <w:szCs w:val="28"/>
                <w:rtl/>
              </w:rPr>
              <w:t>2</w:t>
            </w:r>
            <w:r w:rsidR="00A93E88" w:rsidRPr="00334DBE">
              <w:rPr>
                <w:rFonts w:cs="Simplified Arabic" w:hint="cs"/>
                <w:sz w:val="28"/>
                <w:szCs w:val="28"/>
                <w:rtl/>
              </w:rPr>
              <w:t xml:space="preserve"> حص</w:t>
            </w:r>
            <w:r w:rsidRPr="00334DBE">
              <w:rPr>
                <w:rFonts w:cs="Simplified Arabic" w:hint="cs"/>
                <w:sz w:val="28"/>
                <w:szCs w:val="28"/>
                <w:rtl/>
              </w:rPr>
              <w:t>ّة</w:t>
            </w:r>
          </w:p>
        </w:tc>
        <w:tc>
          <w:tcPr>
            <w:tcW w:w="1985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334DBE" w:rsidRDefault="00A93E88" w:rsidP="007501BC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:rsidR="004A26C8" w:rsidRPr="00334DBE" w:rsidRDefault="00553F04" w:rsidP="00481FA0">
      <w:pPr>
        <w:rPr>
          <w:rFonts w:cs="Simplified Arabic"/>
          <w:b/>
          <w:bCs/>
          <w:sz w:val="32"/>
          <w:szCs w:val="32"/>
          <w:u w:val="single"/>
          <w:rtl/>
        </w:rPr>
      </w:pPr>
      <w:r w:rsidRPr="00334DBE">
        <w:rPr>
          <w:rFonts w:cs="Simplified Arabic" w:hint="cs"/>
          <w:b/>
          <w:bCs/>
          <w:sz w:val="32"/>
          <w:szCs w:val="32"/>
          <w:u w:val="single"/>
          <w:rtl/>
        </w:rPr>
        <w:t>أ</w:t>
      </w:r>
      <w:r w:rsidR="00A34B53" w:rsidRPr="00334DBE">
        <w:rPr>
          <w:rFonts w:cs="Simplified Arabic" w:hint="cs"/>
          <w:b/>
          <w:bCs/>
          <w:sz w:val="32"/>
          <w:szCs w:val="32"/>
          <w:u w:val="single"/>
          <w:rtl/>
        </w:rPr>
        <w:t>وّلا</w:t>
      </w:r>
      <w:r w:rsidR="004A26C8" w:rsidRPr="00334DBE">
        <w:rPr>
          <w:rFonts w:cs="Simplified Arabic" w:hint="cs"/>
          <w:b/>
          <w:bCs/>
          <w:sz w:val="32"/>
          <w:szCs w:val="32"/>
          <w:u w:val="single"/>
          <w:rtl/>
        </w:rPr>
        <w:t xml:space="preserve">: </w:t>
      </w:r>
      <w:r w:rsidR="00481FA0" w:rsidRPr="00334DBE">
        <w:rPr>
          <w:rFonts w:cs="Simplified Arabic" w:hint="cs"/>
          <w:b/>
          <w:bCs/>
          <w:sz w:val="32"/>
          <w:szCs w:val="32"/>
          <w:u w:val="single"/>
          <w:rtl/>
        </w:rPr>
        <w:t>فكرة</w:t>
      </w:r>
      <w:r w:rsidR="003A7BAD" w:rsidRPr="00334DBE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الوحدة الكبرى، و</w:t>
      </w:r>
      <w:r w:rsidR="004A26C8" w:rsidRPr="00334DBE">
        <w:rPr>
          <w:rFonts w:cs="Simplified Arabic" w:hint="cs"/>
          <w:b/>
          <w:bCs/>
          <w:sz w:val="32"/>
          <w:szCs w:val="32"/>
          <w:u w:val="single"/>
          <w:rtl/>
        </w:rPr>
        <w:t xml:space="preserve">الأهداف </w:t>
      </w:r>
      <w:r w:rsidR="007A13A9" w:rsidRPr="00334DBE">
        <w:rPr>
          <w:rFonts w:cs="Simplified Arabic" w:hint="cs"/>
          <w:b/>
          <w:bCs/>
          <w:sz w:val="32"/>
          <w:szCs w:val="32"/>
          <w:u w:val="single"/>
          <w:rtl/>
        </w:rPr>
        <w:t>العامّة</w:t>
      </w:r>
      <w:r w:rsidR="003A7BAD" w:rsidRPr="00334DBE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الخاصّة بكلّ فرع من فروعها</w:t>
      </w:r>
      <w:r w:rsidR="002968FC" w:rsidRPr="00334DBE">
        <w:rPr>
          <w:rFonts w:cs="Simplified Arabic" w:hint="cs"/>
          <w:b/>
          <w:bCs/>
          <w:sz w:val="32"/>
          <w:szCs w:val="32"/>
          <w:u w:val="single"/>
          <w:rtl/>
        </w:rPr>
        <w:t xml:space="preserve">، </w:t>
      </w:r>
      <w:r w:rsidR="001F2C7B" w:rsidRPr="00334DBE">
        <w:rPr>
          <w:rFonts w:cs="Simplified Arabic" w:hint="cs"/>
          <w:b/>
          <w:bCs/>
          <w:sz w:val="32"/>
          <w:szCs w:val="32"/>
          <w:u w:val="single"/>
          <w:rtl/>
        </w:rPr>
        <w:t>وإستراتيجيّات تدريسها</w:t>
      </w:r>
      <w:r w:rsidR="004A26C8" w:rsidRPr="00334DBE">
        <w:rPr>
          <w:rFonts w:cs="Simplified Arabic" w:hint="cs"/>
          <w:b/>
          <w:bCs/>
          <w:sz w:val="32"/>
          <w:szCs w:val="32"/>
          <w:u w:val="single"/>
          <w:rtl/>
        </w:rPr>
        <w:t>.</w:t>
      </w:r>
    </w:p>
    <w:tbl>
      <w:tblPr>
        <w:tblStyle w:val="a3"/>
        <w:bidiVisual/>
        <w:tblW w:w="10467" w:type="dxa"/>
        <w:tblLayout w:type="fixed"/>
        <w:tblLook w:val="04A0"/>
      </w:tblPr>
      <w:tblGrid>
        <w:gridCol w:w="1253"/>
        <w:gridCol w:w="331"/>
        <w:gridCol w:w="2492"/>
        <w:gridCol w:w="1134"/>
        <w:gridCol w:w="2409"/>
        <w:gridCol w:w="1430"/>
        <w:gridCol w:w="1418"/>
      </w:tblGrid>
      <w:tr w:rsidR="00A34B53" w:rsidTr="0075257C">
        <w:tc>
          <w:tcPr>
            <w:tcW w:w="158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Pr="001866A2" w:rsidRDefault="00A34B53" w:rsidP="003A7BAD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الفكرة الكبرى للوحدة</w:t>
            </w:r>
          </w:p>
        </w:tc>
        <w:tc>
          <w:tcPr>
            <w:tcW w:w="8883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Default="00125F60" w:rsidP="00334DB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مدينة القيروان إحدى دُرّر التاريخ الإسلامي, </w:t>
            </w:r>
            <w:r w:rsidR="004A2905">
              <w:rPr>
                <w:rFonts w:cs="Simplified Arabic"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ميزاتها</w:t>
            </w:r>
          </w:p>
          <w:p w:rsidR="00125F60" w:rsidRPr="00334DBE" w:rsidRDefault="00125F60" w:rsidP="00334DB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A34B53" w:rsidTr="0075257C">
        <w:tc>
          <w:tcPr>
            <w:tcW w:w="158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Pr="001866A2" w:rsidRDefault="00A34B53" w:rsidP="003A7BAD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المخرج الكبير للوحدة</w:t>
            </w:r>
          </w:p>
        </w:tc>
        <w:tc>
          <w:tcPr>
            <w:tcW w:w="8883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09741B" w:rsidRPr="001866A2" w:rsidRDefault="00125F60" w:rsidP="00125F60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إعداد فلم فيديو مدعم بصور ومعلومات عن مدينة القيروان</w:t>
            </w:r>
          </w:p>
        </w:tc>
      </w:tr>
      <w:tr w:rsidR="0099050A" w:rsidRPr="007501BC" w:rsidTr="00B63EB6">
        <w:tc>
          <w:tcPr>
            <w:tcW w:w="1253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543C41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الفروع</w:t>
            </w:r>
          </w:p>
          <w:p w:rsidR="00F50BD2" w:rsidRPr="0081422F" w:rsidRDefault="00F50BD2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وعدد حصصها</w:t>
            </w:r>
          </w:p>
        </w:tc>
        <w:tc>
          <w:tcPr>
            <w:tcW w:w="2823" w:type="dxa"/>
            <w:gridSpan w:val="2"/>
            <w:tcBorders>
              <w:top w:val="single" w:sz="18" w:space="0" w:color="000000" w:themeColor="text1"/>
            </w:tcBorders>
          </w:tcPr>
          <w:p w:rsidR="00543C41" w:rsidRPr="0081422F" w:rsidRDefault="00543C41" w:rsidP="004C6CD5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الأهداف ا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لتعليميّة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</w:tcPr>
          <w:p w:rsidR="00543C41" w:rsidRPr="0081422F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الخبرات السابقة</w:t>
            </w:r>
          </w:p>
        </w:tc>
        <w:tc>
          <w:tcPr>
            <w:tcW w:w="2409" w:type="dxa"/>
            <w:tcBorders>
              <w:top w:val="single" w:sz="18" w:space="0" w:color="000000" w:themeColor="text1"/>
            </w:tcBorders>
          </w:tcPr>
          <w:p w:rsidR="00543C41" w:rsidRPr="0081422F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الأسئلة الأساسيّة</w:t>
            </w:r>
          </w:p>
        </w:tc>
        <w:tc>
          <w:tcPr>
            <w:tcW w:w="1430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543C41" w:rsidRPr="0081422F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إستراتيجيّات التدريس المقترحة</w:t>
            </w:r>
          </w:p>
        </w:tc>
        <w:tc>
          <w:tcPr>
            <w:tcW w:w="1418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543C41" w:rsidRPr="0081422F" w:rsidRDefault="00882241" w:rsidP="00882241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وسائل التعلّم و</w:t>
            </w:r>
            <w:r w:rsidR="00543C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مصادر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ه</w:t>
            </w:r>
          </w:p>
        </w:tc>
      </w:tr>
      <w:tr w:rsidR="0099050A" w:rsidRPr="007501BC" w:rsidTr="00B63EB6">
        <w:tc>
          <w:tcPr>
            <w:tcW w:w="1253" w:type="dxa"/>
            <w:tcBorders>
              <w:left w:val="single" w:sz="18" w:space="0" w:color="000000" w:themeColor="text1"/>
            </w:tcBorders>
          </w:tcPr>
          <w:p w:rsidR="00543C41" w:rsidRDefault="00543C41" w:rsidP="00786CF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الاستماع</w:t>
            </w:r>
          </w:p>
          <w:p w:rsidR="003952F8" w:rsidRDefault="00B11513" w:rsidP="00786CF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مستقبل صناعة السيارات</w:t>
            </w:r>
          </w:p>
          <w:p w:rsidR="00F50BD2" w:rsidRPr="0081422F" w:rsidRDefault="00F50BD2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2823" w:type="dxa"/>
            <w:gridSpan w:val="2"/>
          </w:tcPr>
          <w:p w:rsidR="004929E0" w:rsidRDefault="0087069E" w:rsidP="004929E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أن ت</w:t>
            </w:r>
            <w:r w:rsidR="00AF7093">
              <w:rPr>
                <w:rFonts w:cs="Simplified Arabic" w:hint="cs"/>
                <w:sz w:val="24"/>
                <w:szCs w:val="24"/>
                <w:rtl/>
              </w:rPr>
              <w:t>حدد</w:t>
            </w:r>
            <w:r w:rsidR="009B61B5">
              <w:rPr>
                <w:rFonts w:cs="Simplified Arabic" w:hint="cs"/>
                <w:sz w:val="24"/>
                <w:szCs w:val="24"/>
                <w:rtl/>
              </w:rPr>
              <w:t xml:space="preserve"> المحاور التي يعالجها نص الاستماع.</w:t>
            </w:r>
          </w:p>
          <w:p w:rsidR="00543C41" w:rsidRDefault="00543C41" w:rsidP="009B61B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87069E">
              <w:rPr>
                <w:rFonts w:cs="Simplified Arabic" w:hint="cs"/>
                <w:sz w:val="24"/>
                <w:szCs w:val="24"/>
                <w:rtl/>
              </w:rPr>
              <w:t xml:space="preserve"> أن توضح الفكرة العامة لنص</w:t>
            </w:r>
          </w:p>
          <w:p w:rsidR="00334DBE" w:rsidRDefault="00AF7093" w:rsidP="009745C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 </w:t>
            </w:r>
            <w:r w:rsidR="009B61B5">
              <w:rPr>
                <w:rFonts w:cs="Simplified Arabic" w:hint="cs"/>
                <w:sz w:val="24"/>
                <w:szCs w:val="24"/>
                <w:rtl/>
              </w:rPr>
              <w:t xml:space="preserve"> أن </w:t>
            </w:r>
            <w:r w:rsidR="00125F60">
              <w:rPr>
                <w:rFonts w:cs="Simplified Arabic" w:hint="cs"/>
                <w:sz w:val="24"/>
                <w:szCs w:val="24"/>
                <w:rtl/>
              </w:rPr>
              <w:t>تبين أهمية جزيرة صقيلية</w:t>
            </w:r>
          </w:p>
          <w:p w:rsidR="00A34B53" w:rsidRDefault="00125F60" w:rsidP="009745C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ان تذكر مفهوم الجزيزة</w:t>
            </w:r>
          </w:p>
          <w:p w:rsidR="003952F8" w:rsidRDefault="003F1B9C" w:rsidP="009745C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تتستنتج</w:t>
            </w:r>
            <w:r w:rsidR="00125F60">
              <w:rPr>
                <w:rFonts w:cs="Simplified Arabic" w:hint="cs"/>
                <w:sz w:val="24"/>
                <w:szCs w:val="24"/>
                <w:rtl/>
              </w:rPr>
              <w:t xml:space="preserve"> مظاهر المعاملة الحسنة للمسلمين في صقيلية</w:t>
            </w:r>
          </w:p>
          <w:p w:rsidR="0087069E" w:rsidRDefault="00F7074D" w:rsidP="009745C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 w:rsidR="00125F60">
              <w:rPr>
                <w:rFonts w:cs="Simplified Arabic" w:hint="cs"/>
                <w:sz w:val="24"/>
                <w:szCs w:val="24"/>
                <w:rtl/>
              </w:rPr>
              <w:t xml:space="preserve"> تتوصل لاسم القائد الذي فتح صقيلية</w:t>
            </w:r>
          </w:p>
          <w:p w:rsidR="00F7074D" w:rsidRDefault="0009486B" w:rsidP="009745C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</w:t>
            </w:r>
            <w:r w:rsidR="00125F60">
              <w:rPr>
                <w:rFonts w:cs="Simplified Arabic" w:hint="cs"/>
                <w:sz w:val="24"/>
                <w:szCs w:val="24"/>
                <w:rtl/>
              </w:rPr>
              <w:t>ن تذكر أمثلة على اهتمام العرب بالزراعة والصناعة</w:t>
            </w:r>
          </w:p>
          <w:p w:rsidR="00A34B53" w:rsidRDefault="00F7074D" w:rsidP="00A34B5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*أن ت</w:t>
            </w:r>
            <w:r w:rsidR="00AF7093">
              <w:rPr>
                <w:rFonts w:cs="Simplified Arabic" w:hint="cs"/>
                <w:sz w:val="24"/>
                <w:szCs w:val="24"/>
                <w:rtl/>
              </w:rPr>
              <w:t>وضح</w:t>
            </w:r>
            <w:r w:rsidR="00A34B53">
              <w:rPr>
                <w:rFonts w:cs="Simplified Arabic" w:hint="cs"/>
                <w:sz w:val="24"/>
                <w:szCs w:val="24"/>
                <w:rtl/>
              </w:rPr>
              <w:t xml:space="preserve"> معاني المفردات والمفاهيم والمصطلحات الجديدة</w:t>
            </w:r>
            <w:r w:rsidR="009B61B5">
              <w:rPr>
                <w:rFonts w:cs="Simplified Arabic" w:hint="cs"/>
                <w:sz w:val="24"/>
                <w:szCs w:val="24"/>
                <w:rtl/>
              </w:rPr>
              <w:t xml:space="preserve"> .</w:t>
            </w:r>
          </w:p>
          <w:p w:rsidR="00543C41" w:rsidRPr="007501BC" w:rsidRDefault="00F7074D" w:rsidP="009745C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*أن ت</w:t>
            </w:r>
            <w:r w:rsidR="00AF7093">
              <w:rPr>
                <w:rFonts w:cs="Simplified Arabic" w:hint="cs"/>
                <w:sz w:val="24"/>
                <w:szCs w:val="24"/>
                <w:rtl/>
              </w:rPr>
              <w:t xml:space="preserve">جيب </w:t>
            </w:r>
            <w:r w:rsidR="00543C41">
              <w:rPr>
                <w:rFonts w:cs="Simplified Arabic" w:hint="cs"/>
                <w:sz w:val="24"/>
                <w:szCs w:val="24"/>
                <w:rtl/>
              </w:rPr>
              <w:t>عن أسئلة نصّ الاستماع.</w:t>
            </w:r>
          </w:p>
        </w:tc>
        <w:tc>
          <w:tcPr>
            <w:tcW w:w="1134" w:type="dxa"/>
          </w:tcPr>
          <w:p w:rsidR="00543C41" w:rsidRDefault="00553F04" w:rsidP="00553F0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*معرفة آداب قراءة الاستماع وشروطها.</w:t>
            </w:r>
          </w:p>
          <w:p w:rsidR="0009486B" w:rsidRDefault="00553F04" w:rsidP="00125F6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125F60">
              <w:rPr>
                <w:rFonts w:cs="Simplified Arabic" w:hint="cs"/>
                <w:sz w:val="24"/>
                <w:szCs w:val="24"/>
                <w:rtl/>
              </w:rPr>
              <w:t xml:space="preserve"> طرح أسماء بعض المدن التي فتحها العرب والمسلمين</w:t>
            </w:r>
          </w:p>
        </w:tc>
        <w:tc>
          <w:tcPr>
            <w:tcW w:w="2409" w:type="dxa"/>
          </w:tcPr>
          <w:p w:rsidR="003952F8" w:rsidRDefault="0087069E" w:rsidP="0087069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*ما عنوان النص</w:t>
            </w:r>
            <w:r w:rsidR="003952F8">
              <w:rPr>
                <w:rFonts w:cs="Simplified Arabic" w:hint="cs"/>
                <w:sz w:val="24"/>
                <w:szCs w:val="24"/>
                <w:rtl/>
              </w:rPr>
              <w:t>؟</w:t>
            </w:r>
          </w:p>
          <w:p w:rsidR="0087069E" w:rsidRDefault="0087069E" w:rsidP="0087069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عما يتحدث النص؟</w:t>
            </w:r>
          </w:p>
          <w:p w:rsidR="00F7074D" w:rsidRDefault="0009486B" w:rsidP="00F7074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</w:t>
            </w:r>
            <w:r w:rsidR="00125F60">
              <w:rPr>
                <w:rFonts w:cs="Simplified Arabic" w:hint="cs"/>
                <w:sz w:val="24"/>
                <w:szCs w:val="24"/>
                <w:rtl/>
              </w:rPr>
              <w:t>ا اسم المدينة في النص</w:t>
            </w:r>
          </w:p>
          <w:p w:rsidR="00AC4466" w:rsidRDefault="004A2905" w:rsidP="004A290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*ما المقصود  بالجزيرة</w:t>
            </w:r>
          </w:p>
          <w:p w:rsidR="004A2905" w:rsidRDefault="004A2905" w:rsidP="004A290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اسم القائد الذي فتح صقيلية</w:t>
            </w:r>
          </w:p>
          <w:p w:rsidR="004A2905" w:rsidRDefault="004A2905" w:rsidP="004A290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ماذا قصد الكاتب بقولة(وما زالت حروفها متناثرة في تلك الجزيرة)</w:t>
            </w:r>
          </w:p>
          <w:p w:rsidR="00AD1E9C" w:rsidRDefault="009B61B5" w:rsidP="00AC44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بيّن معاني المفردات</w:t>
            </w:r>
            <w:r w:rsidR="00AC4466">
              <w:rPr>
                <w:rFonts w:cs="Simplified Arabic" w:hint="cs"/>
                <w:sz w:val="24"/>
                <w:szCs w:val="24"/>
                <w:rtl/>
              </w:rPr>
              <w:t xml:space="preserve"> الوارده في النص</w:t>
            </w:r>
          </w:p>
          <w:p w:rsidR="00543C41" w:rsidRDefault="00553F04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*أسئلة نصّ الاستماع.</w:t>
            </w:r>
          </w:p>
          <w:p w:rsidR="00553F04" w:rsidRDefault="00553F04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430" w:type="dxa"/>
            <w:tcBorders>
              <w:right w:val="single" w:sz="18" w:space="0" w:color="000000" w:themeColor="text1"/>
            </w:tcBorders>
          </w:tcPr>
          <w:p w:rsidR="00543C41" w:rsidRDefault="00543C41" w:rsidP="00506B0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506B06">
              <w:rPr>
                <w:rFonts w:cs="Simplified Arabic" w:hint="cs"/>
                <w:sz w:val="24"/>
                <w:szCs w:val="24"/>
                <w:rtl/>
              </w:rPr>
              <w:t>عرض سمعيّ</w:t>
            </w:r>
            <w:r w:rsidR="00101987">
              <w:rPr>
                <w:rFonts w:cs="Simplified Arabic" w:hint="cs"/>
                <w:sz w:val="24"/>
                <w:szCs w:val="24"/>
                <w:rtl/>
              </w:rPr>
              <w:t xml:space="preserve"> لنصّ الاستماع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Default="00543C41" w:rsidP="00CA3AE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*إستراتيجيّة التعلّم التعاونيّ</w:t>
            </w:r>
            <w:r w:rsidR="00101987">
              <w:rPr>
                <w:rFonts w:cs="Simplified Arabic" w:hint="cs"/>
                <w:sz w:val="24"/>
                <w:szCs w:val="24"/>
                <w:rtl/>
              </w:rPr>
              <w:t>، حيث تدوّن المجموعات أفكار نصّ الاستماع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AC4466" w:rsidRDefault="00AC4466" w:rsidP="00CA3AE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الإجابات السليمة الواضحة</w:t>
            </w:r>
          </w:p>
          <w:p w:rsidR="004A2905" w:rsidRPr="007501BC" w:rsidRDefault="004A2905" w:rsidP="00CA3AE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استخدام استرتيجية القبعات الست</w:t>
            </w:r>
          </w:p>
        </w:tc>
        <w:tc>
          <w:tcPr>
            <w:tcW w:w="1418" w:type="dxa"/>
            <w:tcBorders>
              <w:right w:val="single" w:sz="18" w:space="0" w:color="000000" w:themeColor="text1"/>
            </w:tcBorders>
          </w:tcPr>
          <w:p w:rsidR="00E5510B" w:rsidRPr="007C6419" w:rsidRDefault="00156DCA" w:rsidP="00E5510B">
            <w:pPr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1F2366">
              <w:rPr>
                <w:rFonts w:cs="Simplified Arabic" w:hint="cs"/>
                <w:sz w:val="24"/>
                <w:szCs w:val="24"/>
                <w:rtl/>
              </w:rPr>
              <w:t xml:space="preserve">كمبيوتر، وسمّاعات، </w:t>
            </w:r>
          </w:p>
          <w:p w:rsidR="005857BC" w:rsidRDefault="00670307" w:rsidP="0081457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السبورة.</w:t>
            </w:r>
          </w:p>
          <w:p w:rsidR="00F7074D" w:rsidRDefault="00AC4466" w:rsidP="0009486B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مكان </w:t>
            </w:r>
            <w:r w:rsidR="0009486B">
              <w:rPr>
                <w:rFonts w:cs="Simplified Arabic" w:hint="cs"/>
                <w:sz w:val="24"/>
                <w:szCs w:val="24"/>
                <w:rtl/>
              </w:rPr>
              <w:t xml:space="preserve">وبيئة </w:t>
            </w:r>
          </w:p>
          <w:p w:rsidR="0009486B" w:rsidRDefault="004A2905" w:rsidP="0009486B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صور لجزيزة صقيلية</w:t>
            </w:r>
          </w:p>
          <w:p w:rsidR="0009486B" w:rsidRPr="007C6419" w:rsidRDefault="0009486B" w:rsidP="0009486B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99050A" w:rsidRPr="007501BC" w:rsidTr="003E41BE">
        <w:trPr>
          <w:trHeight w:val="1704"/>
        </w:trPr>
        <w:tc>
          <w:tcPr>
            <w:tcW w:w="1253" w:type="dxa"/>
            <w:tcBorders>
              <w:left w:val="single" w:sz="18" w:space="0" w:color="000000" w:themeColor="text1"/>
            </w:tcBorders>
          </w:tcPr>
          <w:p w:rsidR="00AC4466" w:rsidRDefault="004A2905" w:rsidP="004A2905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lastRenderedPageBreak/>
              <w:t xml:space="preserve">النصّ </w:t>
            </w:r>
          </w:p>
          <w:p w:rsidR="004A2905" w:rsidRDefault="004A2905" w:rsidP="004A2905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مدينة القيرون رابعة الثلاث</w:t>
            </w:r>
          </w:p>
          <w:p w:rsidR="00AC4466" w:rsidRPr="00AC4466" w:rsidRDefault="00AC4466" w:rsidP="00AC4466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F50BD2" w:rsidRDefault="00F50BD2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1867A8">
              <w:rPr>
                <w:rFonts w:cs="Simplified Arabic" w:hint="cs"/>
                <w:sz w:val="24"/>
                <w:szCs w:val="24"/>
                <w:rtl/>
              </w:rPr>
              <w:t>(</w:t>
            </w:r>
            <w:r w:rsidR="001867A8" w:rsidRPr="001867A8">
              <w:rPr>
                <w:rFonts w:cs="Simplified Arabic" w:hint="cs"/>
                <w:sz w:val="24"/>
                <w:szCs w:val="24"/>
                <w:rtl/>
              </w:rPr>
              <w:t>3)</w:t>
            </w: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232299" w:rsidRDefault="00232299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B63EB6" w:rsidRDefault="00B63EB6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73351C" w:rsidRDefault="0073351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73351C" w:rsidRDefault="0073351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B63EB6" w:rsidRDefault="00B63EB6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B63EB6" w:rsidRDefault="00B63EB6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Pr="00B63EB6" w:rsidRDefault="00B63EB6" w:rsidP="00670307">
            <w:pPr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B63EB6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المحفوظات</w:t>
            </w:r>
          </w:p>
          <w:p w:rsidR="00B63EB6" w:rsidRPr="001867A8" w:rsidRDefault="00B63EB6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B63EB6">
              <w:rPr>
                <w:rFonts w:cs="Simplified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823" w:type="dxa"/>
            <w:gridSpan w:val="2"/>
          </w:tcPr>
          <w:p w:rsidR="000A4743" w:rsidRDefault="003F1B9C" w:rsidP="000A474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*أن ت</w:t>
            </w:r>
            <w:r w:rsidR="00FB4ADF">
              <w:rPr>
                <w:rFonts w:cs="Simplified Arabic" w:hint="cs"/>
                <w:sz w:val="24"/>
                <w:szCs w:val="24"/>
                <w:rtl/>
              </w:rPr>
              <w:t xml:space="preserve">قرأ </w:t>
            </w:r>
            <w:r w:rsidR="00471A6D">
              <w:rPr>
                <w:rFonts w:cs="Simplified Arabic" w:hint="cs"/>
                <w:sz w:val="24"/>
                <w:szCs w:val="24"/>
                <w:rtl/>
              </w:rPr>
              <w:t>النص</w:t>
            </w:r>
            <w:r w:rsidR="000A4743">
              <w:rPr>
                <w:rFonts w:cs="Simplified Arabic" w:hint="cs"/>
                <w:sz w:val="24"/>
                <w:szCs w:val="24"/>
                <w:rtl/>
              </w:rPr>
              <w:t xml:space="preserve"> قراءة جهريّة سليمة معبّرة.</w:t>
            </w:r>
          </w:p>
          <w:p w:rsidR="000A4743" w:rsidRDefault="003F1B9C" w:rsidP="000A474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أن ت</w:t>
            </w:r>
            <w:r w:rsidR="00A14659">
              <w:rPr>
                <w:rFonts w:cs="Simplified Arabic" w:hint="cs"/>
                <w:sz w:val="24"/>
                <w:szCs w:val="24"/>
                <w:rtl/>
              </w:rPr>
              <w:t xml:space="preserve">وضح </w:t>
            </w:r>
            <w:r w:rsidR="009F4073">
              <w:rPr>
                <w:rFonts w:cs="Simplified Arabic" w:hint="cs"/>
                <w:sz w:val="24"/>
                <w:szCs w:val="24"/>
                <w:rtl/>
              </w:rPr>
              <w:t>معاني المفردات والمصطلحات الجديدة.</w:t>
            </w:r>
          </w:p>
          <w:p w:rsidR="00AC4466" w:rsidRDefault="004A2905" w:rsidP="003F1B9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أن تحدد موقع المدينة على الخريطة</w:t>
            </w:r>
          </w:p>
          <w:p w:rsidR="00543C41" w:rsidRDefault="004A2905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أن توضح دوري مدينة القيروان</w:t>
            </w:r>
          </w:p>
          <w:p w:rsidR="00471A6D" w:rsidRDefault="004A2905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0أن تذكر الصناعات التراثية في مدينة القيروان</w:t>
            </w:r>
          </w:p>
          <w:p w:rsidR="0079796D" w:rsidRDefault="004A2905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تسمي القائد العربي الذي فتح المدينة</w:t>
            </w:r>
          </w:p>
          <w:p w:rsidR="00AC4466" w:rsidRDefault="004A2905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تتوصل لسبب إطلاق بيت الحكمة على مكتبة القيروان</w:t>
            </w:r>
          </w:p>
          <w:p w:rsidR="004A2905" w:rsidRDefault="008051D0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أن </w:t>
            </w:r>
            <w:r w:rsidR="004A2905">
              <w:rPr>
                <w:rFonts w:cs="Simplified Arabic" w:hint="cs"/>
                <w:sz w:val="24"/>
                <w:szCs w:val="24"/>
                <w:rtl/>
              </w:rPr>
              <w:t>تقترح طرقا مميزة  لتخليد اسم المدينة العربية</w:t>
            </w:r>
          </w:p>
          <w:p w:rsidR="007D23DF" w:rsidRDefault="007D23DF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تستنتج المقصود برابعة ثلاث</w:t>
            </w:r>
          </w:p>
          <w:p w:rsidR="00B63EB6" w:rsidRDefault="00B63EB6" w:rsidP="00B12F66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63EB6" w:rsidRDefault="00B63EB6" w:rsidP="00B12F66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3351C" w:rsidRDefault="0073351C" w:rsidP="00B12F66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3351C" w:rsidRDefault="0073351C" w:rsidP="00B12F66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63EB6" w:rsidRDefault="00B63EB6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تسمي الشاعر قائل القصيدة</w:t>
            </w:r>
          </w:p>
          <w:p w:rsidR="00B63EB6" w:rsidRDefault="00B63EB6" w:rsidP="00B12F66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63EB6" w:rsidRDefault="00B63EB6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تقرأ النص قراءة سليمة</w:t>
            </w:r>
          </w:p>
          <w:p w:rsidR="00B63EB6" w:rsidRDefault="00B63EB6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توضح معاني المفردات الجديدة</w:t>
            </w:r>
          </w:p>
          <w:p w:rsidR="00B63EB6" w:rsidRDefault="00B63EB6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تنثر الأبيات نثرا أدبيا سليما</w:t>
            </w:r>
          </w:p>
          <w:p w:rsidR="00B63EB6" w:rsidRDefault="00B63EB6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توضح الصور والتشبيهات الواردة</w:t>
            </w:r>
          </w:p>
          <w:p w:rsidR="00B63EB6" w:rsidRDefault="00B63EB6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توضح الأساليب الواردة بالنص</w:t>
            </w:r>
          </w:p>
          <w:p w:rsidR="00B63EB6" w:rsidRDefault="00B63EB6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تستنتج الأفكار الواردة</w:t>
            </w:r>
          </w:p>
          <w:p w:rsidR="00B63EB6" w:rsidRDefault="00B63EB6" w:rsidP="00B12F66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63EB6" w:rsidRDefault="00B63EB6" w:rsidP="00B12F66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63EB6" w:rsidRDefault="00B63EB6" w:rsidP="00B12F66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63EB6" w:rsidRDefault="00B63EB6" w:rsidP="00B12F66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63EB6" w:rsidRDefault="00B63EB6" w:rsidP="00B12F66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63EB6" w:rsidRDefault="00B63EB6" w:rsidP="00B12F66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63EB6" w:rsidRDefault="00B63EB6" w:rsidP="00B12F66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63EB6" w:rsidRDefault="00B63EB6" w:rsidP="00B12F66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63EB6" w:rsidRDefault="00B63EB6" w:rsidP="00B12F66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63EB6" w:rsidRDefault="00B63EB6" w:rsidP="00B12F66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63EB6" w:rsidRDefault="00B63EB6" w:rsidP="00B12F66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63EB6" w:rsidRDefault="00B63EB6" w:rsidP="00B12F66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63EB6" w:rsidRDefault="00B63EB6" w:rsidP="00B12F66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8D216F" w:rsidRPr="007501BC" w:rsidRDefault="008D216F" w:rsidP="0075257C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43C41" w:rsidRDefault="0078084E" w:rsidP="009F407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*</w:t>
            </w:r>
            <w:r w:rsidR="009F4073">
              <w:rPr>
                <w:rFonts w:cs="Simplified Arabic" w:hint="cs"/>
                <w:sz w:val="24"/>
                <w:szCs w:val="24"/>
                <w:rtl/>
              </w:rPr>
              <w:t>القدرة على القراءة.</w:t>
            </w:r>
          </w:p>
          <w:p w:rsidR="0078084E" w:rsidRDefault="0078084E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*القدرة على </w:t>
            </w:r>
            <w:r w:rsidR="00F114FC">
              <w:rPr>
                <w:rFonts w:cs="Simplified Arabic" w:hint="cs"/>
                <w:sz w:val="24"/>
                <w:szCs w:val="24"/>
                <w:rtl/>
              </w:rPr>
              <w:t>فهم الجمل والتراكيب اللغويّة الأ</w:t>
            </w:r>
            <w:r>
              <w:rPr>
                <w:rFonts w:cs="Simplified Arabic" w:hint="cs"/>
                <w:sz w:val="24"/>
                <w:szCs w:val="24"/>
                <w:rtl/>
              </w:rPr>
              <w:t>ساسيّة.</w:t>
            </w:r>
          </w:p>
          <w:p w:rsidR="00B56E21" w:rsidRDefault="00471A6D" w:rsidP="00F843E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*مع</w:t>
            </w:r>
            <w:r w:rsidR="00AC4466">
              <w:rPr>
                <w:rFonts w:cs="Simplified Arabic" w:hint="cs"/>
                <w:sz w:val="24"/>
                <w:szCs w:val="24"/>
                <w:rtl/>
              </w:rPr>
              <w:t>رفة</w:t>
            </w:r>
          </w:p>
          <w:p w:rsidR="007D23DF" w:rsidRDefault="007D23DF" w:rsidP="00F843E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الحديث عن تراث وقوة وانتصارات العرب</w:t>
            </w:r>
          </w:p>
          <w:p w:rsidR="0079796D" w:rsidRDefault="0079796D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232299" w:rsidRDefault="00232299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3351C" w:rsidRDefault="0073351C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3351C" w:rsidRDefault="0073351C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63EB6" w:rsidRDefault="00B63EB6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63EB6" w:rsidRDefault="00B63EB6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63EB6" w:rsidRDefault="00B63EB6" w:rsidP="0023229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تميز نوع الشعر</w:t>
            </w:r>
          </w:p>
          <w:p w:rsidR="00B63EB6" w:rsidRDefault="00B63EB6" w:rsidP="0023229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ذكر الغرض من الشعر</w:t>
            </w:r>
          </w:p>
          <w:p w:rsidR="00B63EB6" w:rsidRDefault="00B63EB6" w:rsidP="0023229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توضيح الأساليب الواردة</w:t>
            </w:r>
          </w:p>
        </w:tc>
        <w:tc>
          <w:tcPr>
            <w:tcW w:w="2409" w:type="dxa"/>
          </w:tcPr>
          <w:p w:rsidR="00AC4466" w:rsidRDefault="0079796D" w:rsidP="0079796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*ما الفكرة العامة للنص</w:t>
            </w:r>
          </w:p>
          <w:p w:rsidR="0079796D" w:rsidRDefault="007D23DF" w:rsidP="0079796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من الذي اسسس مدينة القيروان</w:t>
            </w:r>
          </w:p>
          <w:p w:rsidR="00AC4466" w:rsidRDefault="007D23DF" w:rsidP="0008155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صفي المدينة  وموقعها</w:t>
            </w:r>
          </w:p>
          <w:p w:rsidR="007D23DF" w:rsidRDefault="007D23DF" w:rsidP="0008155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 ما المقصود برابعة ثلاث</w:t>
            </w:r>
          </w:p>
          <w:p w:rsidR="007D23DF" w:rsidRDefault="007D23DF" w:rsidP="0008155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من أشهر مكتبات المدينة</w:t>
            </w:r>
          </w:p>
          <w:p w:rsidR="007D23DF" w:rsidRDefault="007D23DF" w:rsidP="0008155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عددي أدوار مدينة القيروان</w:t>
            </w:r>
          </w:p>
          <w:p w:rsidR="007D23DF" w:rsidRDefault="007D23DF" w:rsidP="0008155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عددي أهم صناعات مدينة القيروان</w:t>
            </w:r>
          </w:p>
          <w:p w:rsidR="00FF4BFA" w:rsidRDefault="00FF4BFA" w:rsidP="0079796D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61182E" w:rsidRDefault="007E0E11" w:rsidP="00F843E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وضّح معاني المفردات، والمصطلحات، والتراكيب الآتية:</w:t>
            </w:r>
            <w:r w:rsidR="008D36FB">
              <w:rPr>
                <w:rFonts w:cs="Simplified Arabic" w:hint="cs"/>
                <w:sz w:val="24"/>
                <w:szCs w:val="24"/>
                <w:rtl/>
              </w:rPr>
              <w:t>-</w:t>
            </w:r>
            <w:r w:rsidR="007D23DF">
              <w:rPr>
                <w:rFonts w:cs="Simplified Arabic" w:hint="cs"/>
                <w:sz w:val="24"/>
                <w:szCs w:val="24"/>
                <w:rtl/>
              </w:rPr>
              <w:t xml:space="preserve">(ألهم ,تحوم ,النفائس,  إثراء,الورع, </w:t>
            </w:r>
            <w:r w:rsidR="00B63EB6">
              <w:rPr>
                <w:rFonts w:cs="Simplified Arabic" w:hint="cs"/>
                <w:sz w:val="24"/>
                <w:szCs w:val="24"/>
                <w:rtl/>
              </w:rPr>
              <w:t>الزرابي.المقروض</w:t>
            </w:r>
            <w:r w:rsidR="0061182E">
              <w:rPr>
                <w:rFonts w:cs="Simplified Arabic" w:hint="cs"/>
                <w:sz w:val="24"/>
                <w:szCs w:val="24"/>
                <w:rtl/>
              </w:rPr>
              <w:t>)</w:t>
            </w:r>
          </w:p>
          <w:p w:rsidR="00B56E21" w:rsidRDefault="00F843EE" w:rsidP="0075257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*أسئلة الفهم والتحليل واللغة</w:t>
            </w:r>
          </w:p>
          <w:p w:rsidR="00232299" w:rsidRDefault="00232299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3351C" w:rsidRDefault="0073351C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3351C" w:rsidRDefault="0073351C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232299" w:rsidRDefault="00232299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63EB6" w:rsidRDefault="00B63EB6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من قائل القصيدة</w:t>
            </w:r>
          </w:p>
          <w:p w:rsidR="00B63EB6" w:rsidRDefault="00B63EB6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معنى المفردات الاّتية</w:t>
            </w:r>
          </w:p>
          <w:p w:rsidR="00B63EB6" w:rsidRDefault="00B63EB6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أهمية الوطن بحياة الإنسان</w:t>
            </w:r>
          </w:p>
          <w:p w:rsidR="00B63EB6" w:rsidRDefault="00B63EB6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الذي اقسم علية الشاعر بالبيت الثاني</w:t>
            </w:r>
          </w:p>
          <w:p w:rsidR="00B63EB6" w:rsidRDefault="00B63EB6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كيق يلتقي الشاعر أحبابه</w:t>
            </w:r>
          </w:p>
          <w:p w:rsidR="00B63EB6" w:rsidRDefault="00B63EB6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ماذا طلب الشاعر من الريح</w:t>
            </w:r>
          </w:p>
        </w:tc>
        <w:tc>
          <w:tcPr>
            <w:tcW w:w="1430" w:type="dxa"/>
            <w:tcBorders>
              <w:right w:val="single" w:sz="18" w:space="0" w:color="000000" w:themeColor="text1"/>
            </w:tcBorders>
          </w:tcPr>
          <w:p w:rsidR="00543C41" w:rsidRDefault="00543C41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8D36FB" w:rsidRDefault="004E06CC" w:rsidP="00F843E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*إستراتيجيّة التعلم التعاوني </w:t>
            </w:r>
            <w:r w:rsidR="00543C41">
              <w:rPr>
                <w:rFonts w:cs="Simplified Arabic" w:hint="cs"/>
                <w:sz w:val="24"/>
                <w:szCs w:val="24"/>
                <w:rtl/>
              </w:rPr>
              <w:t>(</w:t>
            </w:r>
            <w:r>
              <w:rPr>
                <w:rFonts w:cs="Simplified Arabic" w:hint="cs"/>
                <w:sz w:val="24"/>
                <w:szCs w:val="24"/>
                <w:rtl/>
              </w:rPr>
              <w:t>استنتاج</w:t>
            </w:r>
            <w:r w:rsidR="008D36FB">
              <w:rPr>
                <w:rFonts w:cs="Simplified Arabic" w:hint="cs"/>
                <w:sz w:val="24"/>
                <w:szCs w:val="24"/>
                <w:rtl/>
              </w:rPr>
              <w:t xml:space="preserve"> أفكار كل فقرة</w:t>
            </w:r>
          </w:p>
          <w:p w:rsidR="00FB4ADF" w:rsidRDefault="00F843EE" w:rsidP="009D635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المعاني والمصطلحات</w:t>
            </w:r>
          </w:p>
          <w:p w:rsidR="0061182E" w:rsidRDefault="0061182E" w:rsidP="009D635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مجموعات </w:t>
            </w:r>
            <w:r w:rsidR="00F843EE">
              <w:rPr>
                <w:rFonts w:cs="Simplified Arabic" w:hint="cs"/>
                <w:sz w:val="24"/>
                <w:szCs w:val="24"/>
                <w:rtl/>
              </w:rPr>
              <w:t>تنفيذ استراتيجية</w:t>
            </w:r>
          </w:p>
          <w:p w:rsidR="003B7161" w:rsidRDefault="00B63EB6" w:rsidP="003B716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جكسون</w:t>
            </w:r>
          </w:p>
          <w:p w:rsidR="003B7161" w:rsidRDefault="00F843EE" w:rsidP="00B63EB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الكرسي الحراري</w:t>
            </w:r>
          </w:p>
          <w:p w:rsidR="00543C41" w:rsidRDefault="00543C41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75257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3351C" w:rsidRDefault="0073351C" w:rsidP="0075257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3351C" w:rsidRDefault="0073351C" w:rsidP="0075257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3351C" w:rsidRDefault="0073351C" w:rsidP="0075257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3351C" w:rsidRDefault="0073351C" w:rsidP="0075257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3351C" w:rsidRDefault="0073351C" w:rsidP="0075257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3351C" w:rsidRDefault="0073351C" w:rsidP="0075257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3351C" w:rsidRDefault="0073351C" w:rsidP="0075257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3351C" w:rsidRDefault="0073351C" w:rsidP="0075257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المعلم الصغير</w:t>
            </w:r>
          </w:p>
          <w:p w:rsidR="0073351C" w:rsidRPr="007501BC" w:rsidRDefault="0073351C" w:rsidP="0075257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استراتيجية التعلم المعكوس</w:t>
            </w:r>
          </w:p>
        </w:tc>
        <w:tc>
          <w:tcPr>
            <w:tcW w:w="1418" w:type="dxa"/>
            <w:tcBorders>
              <w:right w:val="single" w:sz="18" w:space="0" w:color="000000" w:themeColor="text1"/>
            </w:tcBorders>
          </w:tcPr>
          <w:p w:rsidR="008D36FB" w:rsidRDefault="00E907D4" w:rsidP="004E06C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مصادر سمعية ومرئية </w:t>
            </w:r>
            <w:r w:rsidR="004E06CC">
              <w:rPr>
                <w:rFonts w:cs="Simplified Arabic" w:hint="cs"/>
                <w:sz w:val="24"/>
                <w:szCs w:val="24"/>
                <w:rtl/>
              </w:rPr>
              <w:t>تختص بالموضوع</w:t>
            </w:r>
          </w:p>
          <w:p w:rsidR="00473BD5" w:rsidRDefault="00473BD5" w:rsidP="004E06C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صور</w:t>
            </w:r>
          </w:p>
          <w:p w:rsidR="008D36FB" w:rsidRDefault="008D36FB" w:rsidP="004E06C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61182E" w:rsidRDefault="00473BD5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( كتب ، فيديو </w:t>
            </w:r>
            <w:r w:rsidR="00B63EB6">
              <w:rPr>
                <w:rFonts w:cs="Simplified Arabic" w:hint="cs"/>
                <w:sz w:val="24"/>
                <w:szCs w:val="24"/>
                <w:rtl/>
              </w:rPr>
              <w:t xml:space="preserve"> عن مدينة القيروان</w:t>
            </w:r>
          </w:p>
          <w:p w:rsidR="00B63EB6" w:rsidRDefault="00B63EB6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قيديو</w:t>
            </w:r>
          </w:p>
          <w:p w:rsidR="00F843EE" w:rsidRDefault="00F843EE" w:rsidP="00B63EB6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B56E21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8D216F" w:rsidP="00B56E2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B56E21" w:rsidRDefault="00B56E21" w:rsidP="0075257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3351C" w:rsidRDefault="0073351C" w:rsidP="0075257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3351C" w:rsidRDefault="0073351C" w:rsidP="0075257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3351C" w:rsidRDefault="0073351C" w:rsidP="0075257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3351C" w:rsidRDefault="0073351C" w:rsidP="0075257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3351C" w:rsidRDefault="0073351C" w:rsidP="0075257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3351C" w:rsidRDefault="0073351C" w:rsidP="0075257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3351C" w:rsidRDefault="0073351C" w:rsidP="0075257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3351C" w:rsidRDefault="0073351C" w:rsidP="0075257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فيديو</w:t>
            </w:r>
          </w:p>
          <w:p w:rsidR="0073351C" w:rsidRDefault="0073351C" w:rsidP="0075257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كمبيوتر</w:t>
            </w:r>
          </w:p>
          <w:p w:rsidR="0073351C" w:rsidRPr="009D635D" w:rsidRDefault="0073351C" w:rsidP="0075257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سماعات</w:t>
            </w:r>
          </w:p>
        </w:tc>
      </w:tr>
      <w:tr w:rsidR="0099050A" w:rsidRPr="007501BC" w:rsidTr="00B63EB6">
        <w:tc>
          <w:tcPr>
            <w:tcW w:w="1253" w:type="dxa"/>
            <w:tcBorders>
              <w:left w:val="single" w:sz="18" w:space="0" w:color="000000" w:themeColor="text1"/>
            </w:tcBorders>
          </w:tcPr>
          <w:p w:rsidR="00440B69" w:rsidRDefault="0061182E" w:rsidP="0061182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lastRenderedPageBreak/>
              <w:t>القواعد اللغويّة</w:t>
            </w:r>
          </w:p>
          <w:p w:rsidR="0061182E" w:rsidRDefault="0061182E" w:rsidP="0061182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61182E" w:rsidRPr="0061182E" w:rsidRDefault="0073351C" w:rsidP="0073351C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الفاعل</w:t>
            </w:r>
          </w:p>
          <w:p w:rsidR="00440B69" w:rsidRDefault="00440B69" w:rsidP="00F50BD2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F50BD2" w:rsidRPr="0081422F" w:rsidRDefault="00F50BD2" w:rsidP="00F50BD2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( 2 )</w:t>
            </w:r>
          </w:p>
        </w:tc>
        <w:tc>
          <w:tcPr>
            <w:tcW w:w="2823" w:type="dxa"/>
            <w:gridSpan w:val="2"/>
          </w:tcPr>
          <w:p w:rsidR="00E163DB" w:rsidRDefault="0061182E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تبين أنواع الأفعال</w:t>
            </w:r>
            <w:r w:rsidR="00E163DB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61182E" w:rsidRDefault="0061182E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تعرض أمثلة لكل نوع</w:t>
            </w:r>
          </w:p>
          <w:p w:rsidR="00BF1A57" w:rsidRDefault="00BF1A57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تقرأ مجموعة جمل فعلية</w:t>
            </w:r>
          </w:p>
          <w:p w:rsidR="00BF1A57" w:rsidRDefault="00BF1A57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 w:rsidR="0073351C">
              <w:rPr>
                <w:rFonts w:cs="Simplified Arabic" w:hint="cs"/>
                <w:sz w:val="24"/>
                <w:szCs w:val="24"/>
                <w:rtl/>
              </w:rPr>
              <w:t xml:space="preserve"> تحدد موقع فعل </w:t>
            </w:r>
          </w:p>
          <w:p w:rsidR="00BF1A57" w:rsidRDefault="008D216F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</w:t>
            </w:r>
            <w:r w:rsidR="0073351C">
              <w:rPr>
                <w:rFonts w:cs="Simplified Arabic" w:hint="cs"/>
                <w:sz w:val="24"/>
                <w:szCs w:val="24"/>
                <w:rtl/>
              </w:rPr>
              <w:t>سنتنج مكونات الجملة الفعلية</w:t>
            </w:r>
          </w:p>
          <w:p w:rsidR="008D216F" w:rsidRDefault="0073351C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تتوصل لمفهوم الفاعل</w:t>
            </w:r>
          </w:p>
          <w:p w:rsidR="0073351C" w:rsidRDefault="0073351C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توضح صور الفاعل</w:t>
            </w:r>
          </w:p>
          <w:p w:rsidR="0073351C" w:rsidRDefault="0073351C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تعرض أمثلة</w:t>
            </w:r>
          </w:p>
          <w:p w:rsidR="00BF1A57" w:rsidRDefault="008D216F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تعرب</w:t>
            </w:r>
            <w:r w:rsidR="0073351C">
              <w:rPr>
                <w:rFonts w:cs="Simplified Arabic" w:hint="cs"/>
                <w:sz w:val="24"/>
                <w:szCs w:val="24"/>
                <w:rtl/>
              </w:rPr>
              <w:t xml:space="preserve"> الفاعل بما يناسب</w:t>
            </w:r>
          </w:p>
          <w:p w:rsidR="0075257C" w:rsidRDefault="0075257C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تنفذ حل التدريبات التابعة  لدرس</w:t>
            </w:r>
          </w:p>
          <w:p w:rsidR="00CA1E74" w:rsidRDefault="00CA1E74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Pr="0061182E" w:rsidRDefault="00B56E21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C4688C" w:rsidRDefault="00C4688C" w:rsidP="00BF1A5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</w:t>
            </w:r>
            <w:r w:rsidR="00BF1A57">
              <w:rPr>
                <w:rFonts w:cs="Simplified Arabic" w:hint="cs"/>
                <w:sz w:val="24"/>
                <w:szCs w:val="24"/>
                <w:rtl/>
              </w:rPr>
              <w:t>عرفة أقسام الكلام</w:t>
            </w:r>
          </w:p>
          <w:p w:rsidR="00BF1A57" w:rsidRDefault="0073351C" w:rsidP="00BF1A5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أنواع الجمل</w:t>
            </w:r>
          </w:p>
          <w:p w:rsidR="0073351C" w:rsidRDefault="0073351C" w:rsidP="00BF1A5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أركان الجملة الفعلية</w:t>
            </w:r>
          </w:p>
          <w:p w:rsidR="00630A31" w:rsidRDefault="0073351C" w:rsidP="0073351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تحديد الفعل  والفاعل</w:t>
            </w:r>
          </w:p>
          <w:p w:rsidR="00BF1A57" w:rsidRDefault="00BF1A57" w:rsidP="00BF1A57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543C41" w:rsidRDefault="00FB4ADF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أقسام</w:t>
            </w:r>
            <w:r w:rsidR="00BF1A57">
              <w:rPr>
                <w:rFonts w:cs="Simplified Arabic" w:hint="cs"/>
                <w:sz w:val="24"/>
                <w:szCs w:val="24"/>
                <w:rtl/>
              </w:rPr>
              <w:t xml:space="preserve"> الكلام</w:t>
            </w:r>
            <w:r w:rsidR="00211DE6">
              <w:rPr>
                <w:rFonts w:cs="Simplified Arabic" w:hint="cs"/>
                <w:sz w:val="24"/>
                <w:szCs w:val="24"/>
                <w:rtl/>
              </w:rPr>
              <w:t xml:space="preserve"> ؟</w:t>
            </w:r>
          </w:p>
          <w:p w:rsidR="00473BD5" w:rsidRDefault="00473BD5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5B23B4" w:rsidRDefault="00473BD5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ماذا أسمي الجمل التي تبدأ باسم</w:t>
            </w:r>
            <w:r w:rsidR="005B23B4">
              <w:rPr>
                <w:rFonts w:cs="Simplified Arabic" w:hint="cs"/>
                <w:sz w:val="24"/>
                <w:szCs w:val="24"/>
                <w:rtl/>
              </w:rPr>
              <w:t>؟</w:t>
            </w:r>
          </w:p>
          <w:p w:rsidR="005B23B4" w:rsidRDefault="00473BD5" w:rsidP="00473BD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أسمي الجمل التي تبدأبفعل</w:t>
            </w:r>
            <w:r w:rsidR="005B23B4">
              <w:rPr>
                <w:rFonts w:cs="Simplified Arabic" w:hint="cs"/>
                <w:sz w:val="24"/>
                <w:szCs w:val="24"/>
                <w:rtl/>
              </w:rPr>
              <w:t>؟</w:t>
            </w:r>
          </w:p>
          <w:p w:rsidR="00BF1A57" w:rsidRDefault="0075257C" w:rsidP="00473BD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أنواع الأفعال</w:t>
            </w:r>
          </w:p>
          <w:p w:rsidR="00BF1A57" w:rsidRDefault="0073351C" w:rsidP="0073351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مما تتكون الجملة الفعلية</w:t>
            </w:r>
          </w:p>
          <w:p w:rsidR="0073351C" w:rsidRDefault="0073351C" w:rsidP="0073351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المقصود بالفاعل</w:t>
            </w:r>
          </w:p>
          <w:p w:rsidR="0073351C" w:rsidRDefault="0073351C" w:rsidP="0073351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هي صور الفاعل</w:t>
            </w:r>
          </w:p>
          <w:p w:rsidR="0073351C" w:rsidRDefault="0073351C" w:rsidP="0073351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هات مثالا لكل نوع</w:t>
            </w:r>
          </w:p>
          <w:p w:rsidR="0073351C" w:rsidRDefault="0073351C" w:rsidP="0073351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علامة  إعراب الفاعل</w:t>
            </w:r>
          </w:p>
          <w:p w:rsidR="005B23B4" w:rsidRDefault="0073351C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نعرب ما تحته خط</w:t>
            </w:r>
          </w:p>
          <w:p w:rsidR="00630A31" w:rsidRDefault="00630A31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حل أسئلة الكتاب</w:t>
            </w:r>
          </w:p>
        </w:tc>
        <w:tc>
          <w:tcPr>
            <w:tcW w:w="1430" w:type="dxa"/>
            <w:tcBorders>
              <w:right w:val="single" w:sz="18" w:space="0" w:color="000000" w:themeColor="text1"/>
            </w:tcBorders>
          </w:tcPr>
          <w:p w:rsidR="00543C41" w:rsidRDefault="00FB4ADF" w:rsidP="00FB4AD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*الطريقة </w:t>
            </w:r>
            <w:r w:rsidR="00543C41">
              <w:rPr>
                <w:rFonts w:cs="Simplified Arabic" w:hint="cs"/>
                <w:sz w:val="24"/>
                <w:szCs w:val="24"/>
                <w:rtl/>
              </w:rPr>
              <w:t>الاستقرائيّ</w:t>
            </w:r>
            <w:r>
              <w:rPr>
                <w:rFonts w:cs="Simplified Arabic" w:hint="cs"/>
                <w:sz w:val="24"/>
                <w:szCs w:val="24"/>
                <w:rtl/>
              </w:rPr>
              <w:t>ة</w:t>
            </w:r>
            <w:r w:rsidR="00543C41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Default="00543C41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*إستراتيجيّة التعلّم التعاونيّ.</w:t>
            </w:r>
          </w:p>
          <w:p w:rsidR="00473BD5" w:rsidRDefault="00473BD5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630A31" w:rsidRDefault="00630A31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فيديو لشرح الدرس</w:t>
            </w:r>
          </w:p>
          <w:p w:rsidR="00BF1A57" w:rsidRDefault="00BF1A57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خريطة مفاهيمية</w:t>
            </w:r>
          </w:p>
          <w:p w:rsidR="00630A31" w:rsidRDefault="00630A31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مناسبة</w:t>
            </w:r>
          </w:p>
          <w:p w:rsidR="00543C41" w:rsidRPr="007501BC" w:rsidRDefault="00543C41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right w:val="single" w:sz="18" w:space="0" w:color="000000" w:themeColor="text1"/>
            </w:tcBorders>
          </w:tcPr>
          <w:p w:rsidR="00543C41" w:rsidRDefault="00F81454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شاشة عرض، ولوحات كرتونيّة، وأوراق عمل.</w:t>
            </w:r>
          </w:p>
          <w:p w:rsidR="00F81454" w:rsidRDefault="00F81454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أقلام ملوّنة، وأ</w:t>
            </w:r>
            <w:r w:rsidR="005B23B4">
              <w:rPr>
                <w:rFonts w:cs="Simplified Arabic" w:hint="cs"/>
                <w:sz w:val="24"/>
                <w:szCs w:val="24"/>
                <w:rtl/>
              </w:rPr>
              <w:t>وراق بأحجام مختلفة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630A31" w:rsidRDefault="00473BD5" w:rsidP="0075257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فيديو</w:t>
            </w:r>
          </w:p>
          <w:p w:rsidR="0075257C" w:rsidRDefault="0075257C" w:rsidP="0075257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كتابة فقرة كاملة المعن</w:t>
            </w:r>
            <w:r w:rsidR="0073351C">
              <w:rPr>
                <w:rFonts w:cs="Simplified Arabic" w:hint="cs"/>
                <w:sz w:val="24"/>
                <w:szCs w:val="24"/>
                <w:rtl/>
              </w:rPr>
              <w:t>ى تتضمن</w:t>
            </w:r>
          </w:p>
          <w:p w:rsidR="0073351C" w:rsidRDefault="0073351C" w:rsidP="0075257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مجموعة جمل فعلية تحوي أشكال الفاعل</w:t>
            </w:r>
          </w:p>
          <w:p w:rsidR="00473BD5" w:rsidRDefault="00473BD5" w:rsidP="00473BD5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99050A" w:rsidRPr="007501BC" w:rsidTr="00B63EB6">
        <w:tc>
          <w:tcPr>
            <w:tcW w:w="1253" w:type="dxa"/>
            <w:tcBorders>
              <w:left w:val="single" w:sz="18" w:space="0" w:color="000000" w:themeColor="text1"/>
            </w:tcBorders>
          </w:tcPr>
          <w:p w:rsidR="00543C41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الإملاء</w:t>
            </w:r>
          </w:p>
          <w:p w:rsidR="00F50BD2" w:rsidRDefault="0075257C" w:rsidP="00473BD5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كتابة</w:t>
            </w:r>
          </w:p>
          <w:p w:rsidR="003E41BE" w:rsidRDefault="0075257C" w:rsidP="00473BD5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علامتا الترقيم:</w:t>
            </w:r>
          </w:p>
          <w:p w:rsidR="0075257C" w:rsidRDefault="003E41BE" w:rsidP="00473BD5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اللاستفهام</w:t>
            </w:r>
          </w:p>
          <w:p w:rsidR="003E41BE" w:rsidRDefault="003E41BE" w:rsidP="00473BD5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والتعجب</w:t>
            </w:r>
          </w:p>
          <w:p w:rsidR="003E41BE" w:rsidRDefault="003E41BE" w:rsidP="00473BD5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  <w:p w:rsidR="00F32809" w:rsidRPr="0081422F" w:rsidRDefault="00F32809" w:rsidP="00473BD5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</w:t>
            </w:r>
            <w:r w:rsidR="00473BD5">
              <w:rPr>
                <w:rFonts w:cs="Simplified Arabic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823" w:type="dxa"/>
            <w:gridSpan w:val="2"/>
          </w:tcPr>
          <w:p w:rsidR="00630A31" w:rsidRDefault="003E41BE" w:rsidP="00630A3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تبين استخدامات الاستفهام</w:t>
            </w:r>
          </w:p>
          <w:p w:rsidR="008B75DE" w:rsidRDefault="003E41BE" w:rsidP="00630A3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تعرض أمثلة لاستخدامات علامة الاستفهام</w:t>
            </w:r>
          </w:p>
          <w:p w:rsidR="008B75DE" w:rsidRDefault="003E41BE" w:rsidP="00630A3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تبين استخدامات التعجب</w:t>
            </w:r>
          </w:p>
          <w:p w:rsidR="003E41BE" w:rsidRDefault="003E41BE" w:rsidP="00630A31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8B75DE" w:rsidRDefault="003E41BE" w:rsidP="00630A3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ان توظف استخدامها علامة التعجب في جمل</w:t>
            </w:r>
          </w:p>
          <w:p w:rsidR="008B75DE" w:rsidRDefault="008B75DE" w:rsidP="00630A3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تنفذ حل التدريبات الخاصة بالدرس</w:t>
            </w:r>
          </w:p>
          <w:p w:rsidR="008B75DE" w:rsidRDefault="008B75DE" w:rsidP="008B75DE">
            <w:pPr>
              <w:ind w:firstLine="720"/>
              <w:rPr>
                <w:rFonts w:cs="Simplified Arabic"/>
                <w:sz w:val="24"/>
                <w:szCs w:val="24"/>
                <w:rtl/>
              </w:rPr>
            </w:pPr>
          </w:p>
          <w:p w:rsidR="008B75DE" w:rsidRDefault="008B75DE" w:rsidP="008B75DE">
            <w:pPr>
              <w:ind w:firstLine="720"/>
              <w:rPr>
                <w:rFonts w:cs="Simplified Arabic"/>
                <w:sz w:val="24"/>
                <w:szCs w:val="24"/>
                <w:rtl/>
              </w:rPr>
            </w:pPr>
          </w:p>
          <w:p w:rsidR="008B75DE" w:rsidRDefault="008B75DE" w:rsidP="008B75DE">
            <w:pPr>
              <w:ind w:firstLine="720"/>
              <w:rPr>
                <w:rFonts w:cs="Simplified Arabic"/>
                <w:sz w:val="24"/>
                <w:szCs w:val="24"/>
                <w:rtl/>
              </w:rPr>
            </w:pPr>
          </w:p>
          <w:p w:rsidR="008B75DE" w:rsidRPr="008B75DE" w:rsidRDefault="008B75DE" w:rsidP="008B75DE">
            <w:pPr>
              <w:ind w:firstLine="720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43C41" w:rsidRDefault="008B75DE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 xml:space="preserve">نعدد  علامات الترقيم التي </w:t>
            </w:r>
          </w:p>
          <w:p w:rsidR="008B75DE" w:rsidRDefault="008B75DE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نعرفها</w:t>
            </w:r>
          </w:p>
          <w:p w:rsidR="00043270" w:rsidRDefault="00043270" w:rsidP="00630A31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043270" w:rsidRDefault="00043270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630A31" w:rsidRDefault="003E41BE" w:rsidP="008B75D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 ما استخدامات اعلامة الاستفهام والتعجب</w:t>
            </w:r>
          </w:p>
          <w:p w:rsidR="008B75DE" w:rsidRDefault="008B75DE" w:rsidP="008B75D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اعرضي أمثلة لكل استخدام</w:t>
            </w:r>
          </w:p>
          <w:p w:rsidR="008B75DE" w:rsidRDefault="008B75DE" w:rsidP="008B75D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ما مواقع استخدام </w:t>
            </w:r>
            <w:r w:rsidR="003E41BE">
              <w:rPr>
                <w:rFonts w:cs="Simplified Arabic" w:hint="cs"/>
                <w:sz w:val="24"/>
                <w:szCs w:val="24"/>
                <w:rtl/>
              </w:rPr>
              <w:t>كل من التعجب والاستفهام</w:t>
            </w:r>
          </w:p>
          <w:p w:rsidR="008B75DE" w:rsidRDefault="003E41BE" w:rsidP="008B75D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مثلي في جمل مفيدة </w:t>
            </w:r>
          </w:p>
        </w:tc>
        <w:tc>
          <w:tcPr>
            <w:tcW w:w="1430" w:type="dxa"/>
            <w:tcBorders>
              <w:right w:val="single" w:sz="18" w:space="0" w:color="000000" w:themeColor="text1"/>
            </w:tcBorders>
          </w:tcPr>
          <w:p w:rsidR="00043270" w:rsidRDefault="00043270" w:rsidP="00630A31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8B75DE" w:rsidRDefault="008B75DE" w:rsidP="00630A31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8B75DE" w:rsidRPr="007501BC" w:rsidRDefault="008B75DE" w:rsidP="00630A3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استخدام سكتش مسرحي لمثيل مواقع استخدام </w:t>
            </w:r>
            <w:r w:rsidR="003E41BE">
              <w:rPr>
                <w:rFonts w:cs="Simplified Arabic" w:hint="cs"/>
                <w:sz w:val="24"/>
                <w:szCs w:val="24"/>
                <w:rtl/>
              </w:rPr>
              <w:t>علامتي الترقيم(التعجب  والاستفهام)</w:t>
            </w:r>
          </w:p>
        </w:tc>
        <w:tc>
          <w:tcPr>
            <w:tcW w:w="1418" w:type="dxa"/>
            <w:tcBorders>
              <w:right w:val="single" w:sz="18" w:space="0" w:color="000000" w:themeColor="text1"/>
            </w:tcBorders>
          </w:tcPr>
          <w:p w:rsidR="004E783E" w:rsidRDefault="004E783E" w:rsidP="008B75D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8B75DE" w:rsidRDefault="008B75DE" w:rsidP="008B75D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قيديو</w:t>
            </w:r>
          </w:p>
          <w:p w:rsidR="008B75DE" w:rsidRDefault="008B75DE" w:rsidP="008B75D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8B75DE" w:rsidRPr="008B75DE" w:rsidRDefault="008B75DE" w:rsidP="008B75D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سكتش مسرحي</w:t>
            </w:r>
          </w:p>
        </w:tc>
      </w:tr>
      <w:tr w:rsidR="008B75DE" w:rsidRPr="007501BC" w:rsidTr="00B63EB6">
        <w:tc>
          <w:tcPr>
            <w:tcW w:w="1253" w:type="dxa"/>
            <w:tcBorders>
              <w:left w:val="single" w:sz="18" w:space="0" w:color="000000" w:themeColor="text1"/>
            </w:tcBorders>
          </w:tcPr>
          <w:p w:rsidR="008B75DE" w:rsidRPr="0081422F" w:rsidRDefault="008B75DE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3" w:type="dxa"/>
            <w:gridSpan w:val="2"/>
          </w:tcPr>
          <w:p w:rsidR="008B75DE" w:rsidRDefault="008B75DE" w:rsidP="00630A31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8B75DE" w:rsidRDefault="008B75DE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B75DE" w:rsidRDefault="008B75DE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430" w:type="dxa"/>
            <w:tcBorders>
              <w:right w:val="single" w:sz="18" w:space="0" w:color="000000" w:themeColor="text1"/>
            </w:tcBorders>
          </w:tcPr>
          <w:p w:rsidR="008B75DE" w:rsidRPr="007501BC" w:rsidRDefault="008B75DE" w:rsidP="00630A31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right w:val="single" w:sz="18" w:space="0" w:color="000000" w:themeColor="text1"/>
            </w:tcBorders>
          </w:tcPr>
          <w:p w:rsidR="008B75DE" w:rsidRPr="00630A31" w:rsidRDefault="008B75DE" w:rsidP="00630A31">
            <w:pPr>
              <w:pStyle w:val="a4"/>
              <w:numPr>
                <w:ilvl w:val="0"/>
                <w:numId w:val="2"/>
              </w:numPr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99050A" w:rsidRPr="007501BC" w:rsidTr="00B63EB6">
        <w:tc>
          <w:tcPr>
            <w:tcW w:w="1253" w:type="dxa"/>
            <w:tcBorders>
              <w:left w:val="single" w:sz="18" w:space="0" w:color="000000" w:themeColor="text1"/>
            </w:tcBorders>
          </w:tcPr>
          <w:p w:rsidR="00543C41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الخطّ</w:t>
            </w:r>
          </w:p>
          <w:p w:rsidR="00F50BD2" w:rsidRPr="0081422F" w:rsidRDefault="00F50BD2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2823" w:type="dxa"/>
            <w:gridSpan w:val="2"/>
          </w:tcPr>
          <w:p w:rsidR="00543C41" w:rsidRDefault="00543C41" w:rsidP="0004327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3D483A">
              <w:rPr>
                <w:rFonts w:cs="Simplified Arabic" w:hint="cs"/>
                <w:sz w:val="24"/>
                <w:szCs w:val="24"/>
                <w:rtl/>
              </w:rPr>
              <w:t xml:space="preserve"> أن يذكر</w:t>
            </w:r>
            <w:r w:rsidR="00043270">
              <w:rPr>
                <w:rFonts w:cs="Simplified Arabic" w:hint="cs"/>
                <w:sz w:val="24"/>
                <w:szCs w:val="24"/>
                <w:rtl/>
              </w:rPr>
              <w:t xml:space="preserve"> قواعد كتابة حرفي </w:t>
            </w:r>
            <w:r w:rsidR="00B56E21">
              <w:rPr>
                <w:rFonts w:cs="Simplified Arabic" w:hint="cs"/>
                <w:sz w:val="24"/>
                <w:szCs w:val="24"/>
                <w:rtl/>
              </w:rPr>
              <w:t>(</w:t>
            </w:r>
            <w:r w:rsidR="003E41BE">
              <w:rPr>
                <w:rFonts w:cs="Simplified Arabic" w:hint="cs"/>
                <w:sz w:val="24"/>
                <w:szCs w:val="24"/>
                <w:rtl/>
              </w:rPr>
              <w:t>س,ق</w:t>
            </w:r>
            <w:r w:rsidR="00B56E21">
              <w:rPr>
                <w:rFonts w:cs="Simplified Arabic" w:hint="cs"/>
                <w:sz w:val="24"/>
                <w:szCs w:val="24"/>
                <w:rtl/>
              </w:rPr>
              <w:t>)</w:t>
            </w:r>
            <w:r w:rsidR="00E87264">
              <w:rPr>
                <w:rFonts w:cs="Simplified Arabic" w:hint="cs"/>
                <w:sz w:val="24"/>
                <w:szCs w:val="24"/>
                <w:rtl/>
              </w:rPr>
              <w:t xml:space="preserve"> بخطي النسخ والرقعة</w:t>
            </w:r>
            <w:r w:rsidR="004D7725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09741B" w:rsidRDefault="004D7725" w:rsidP="00E8726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ان يكتب النموذج المرفق في الكتاب بخطي النسخ والرقعة كتابة صحيحة.</w:t>
            </w:r>
          </w:p>
          <w:p w:rsidR="0009741B" w:rsidRPr="0009741B" w:rsidRDefault="0009741B" w:rsidP="0009741B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09741B" w:rsidRPr="0009741B" w:rsidRDefault="0009741B" w:rsidP="0009741B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09741B" w:rsidRDefault="0009741B" w:rsidP="0009741B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4D7725" w:rsidRPr="0009741B" w:rsidRDefault="004D7725" w:rsidP="0009741B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43C41" w:rsidRDefault="00E87264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معرفة أن هناك فرق في الكتابة بين خطي النسخ والرقعة</w:t>
            </w:r>
          </w:p>
        </w:tc>
        <w:tc>
          <w:tcPr>
            <w:tcW w:w="2409" w:type="dxa"/>
          </w:tcPr>
          <w:p w:rsidR="00543C41" w:rsidRDefault="00043270" w:rsidP="008B75D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موقع حرفي كل من (</w:t>
            </w:r>
            <w:r w:rsidR="003E41BE">
              <w:rPr>
                <w:rFonts w:cs="Simplified Arabic" w:hint="cs"/>
                <w:sz w:val="24"/>
                <w:szCs w:val="24"/>
                <w:rtl/>
              </w:rPr>
              <w:t>س,ق</w:t>
            </w:r>
            <w:r w:rsidR="00E87264">
              <w:rPr>
                <w:rFonts w:cs="Simplified Arabic" w:hint="cs"/>
                <w:sz w:val="24"/>
                <w:szCs w:val="24"/>
                <w:rtl/>
              </w:rPr>
              <w:t xml:space="preserve">) من السطر في خط النسخ؟ </w:t>
            </w:r>
          </w:p>
          <w:p w:rsidR="00E87264" w:rsidRDefault="004E783E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هي طريقة رسم كل من الحرف</w:t>
            </w:r>
            <w:r w:rsidR="00E87264">
              <w:rPr>
                <w:rFonts w:cs="Simplified Arabic" w:hint="cs"/>
                <w:sz w:val="24"/>
                <w:szCs w:val="24"/>
                <w:rtl/>
              </w:rPr>
              <w:t xml:space="preserve"> بالنسبة للسطر في خط النسخ؟</w:t>
            </w:r>
          </w:p>
          <w:p w:rsidR="00E87264" w:rsidRDefault="004E783E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موقع الحرف</w:t>
            </w:r>
            <w:r w:rsidR="00E87264">
              <w:rPr>
                <w:rFonts w:cs="Simplified Arabic" w:hint="cs"/>
                <w:sz w:val="24"/>
                <w:szCs w:val="24"/>
                <w:rtl/>
              </w:rPr>
              <w:t xml:space="preserve"> من السطر في خط الرقعة ؟</w:t>
            </w:r>
          </w:p>
          <w:p w:rsidR="004D7725" w:rsidRDefault="00CC656F" w:rsidP="004D772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ما هي </w:t>
            </w:r>
            <w:r w:rsidR="00E87264">
              <w:rPr>
                <w:rFonts w:cs="Simplified Arabic" w:hint="cs"/>
                <w:sz w:val="24"/>
                <w:szCs w:val="24"/>
                <w:rtl/>
              </w:rPr>
              <w:t xml:space="preserve">طريقة رسم كل منهما </w:t>
            </w:r>
            <w:r>
              <w:rPr>
                <w:rFonts w:cs="Simplified Arabic" w:hint="cs"/>
                <w:sz w:val="24"/>
                <w:szCs w:val="24"/>
                <w:rtl/>
              </w:rPr>
              <w:t>بخط الرقعة</w:t>
            </w:r>
            <w:r w:rsidR="00E87264">
              <w:rPr>
                <w:rFonts w:cs="Simplified Arabic" w:hint="cs"/>
                <w:sz w:val="24"/>
                <w:szCs w:val="24"/>
                <w:rtl/>
              </w:rPr>
              <w:t>؟</w:t>
            </w:r>
          </w:p>
          <w:p w:rsidR="00CC656F" w:rsidRDefault="00CC656F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حل التدريب في الكتاب</w:t>
            </w:r>
          </w:p>
          <w:p w:rsidR="003D483A" w:rsidRDefault="003D483A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430" w:type="dxa"/>
            <w:tcBorders>
              <w:right w:val="single" w:sz="18" w:space="0" w:color="000000" w:themeColor="text1"/>
            </w:tcBorders>
          </w:tcPr>
          <w:p w:rsidR="00543C41" w:rsidRPr="007501BC" w:rsidRDefault="00543C41" w:rsidP="009804D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4D7725">
              <w:rPr>
                <w:rFonts w:cs="Simplified Arabic" w:hint="cs"/>
                <w:sz w:val="24"/>
                <w:szCs w:val="24"/>
                <w:rtl/>
              </w:rPr>
              <w:t>الطريقة الاستقرائية والمحاكاة.</w:t>
            </w:r>
          </w:p>
        </w:tc>
        <w:tc>
          <w:tcPr>
            <w:tcW w:w="1418" w:type="dxa"/>
            <w:tcBorders>
              <w:right w:val="single" w:sz="18" w:space="0" w:color="000000" w:themeColor="text1"/>
            </w:tcBorders>
          </w:tcPr>
          <w:p w:rsidR="00543C41" w:rsidRDefault="009804D9" w:rsidP="00B56E2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أقلام ملونة ، ومسطرة ، </w:t>
            </w:r>
            <w:r w:rsidR="004D7725">
              <w:rPr>
                <w:rFonts w:cs="Simplified Arabic" w:hint="cs"/>
                <w:sz w:val="24"/>
                <w:szCs w:val="24"/>
                <w:rtl/>
              </w:rPr>
              <w:t xml:space="preserve">السبورة </w:t>
            </w:r>
            <w:r>
              <w:rPr>
                <w:rFonts w:cs="Simplified Arabic" w:hint="cs"/>
                <w:sz w:val="24"/>
                <w:szCs w:val="24"/>
                <w:rtl/>
              </w:rPr>
              <w:t>ومشاهدة طريقة الرسم باستخدام الفيديو انترنت</w:t>
            </w:r>
            <w:r w:rsidR="004D7725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4D7725" w:rsidRDefault="004D7725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الكتاب المقرر.</w:t>
            </w:r>
          </w:p>
        </w:tc>
      </w:tr>
      <w:tr w:rsidR="0099050A" w:rsidRPr="007501BC" w:rsidTr="00B63EB6">
        <w:trPr>
          <w:trHeight w:val="5956"/>
        </w:trPr>
        <w:tc>
          <w:tcPr>
            <w:tcW w:w="1253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543C41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التعبير</w:t>
            </w:r>
          </w:p>
          <w:p w:rsidR="00F50BD2" w:rsidRPr="0081422F" w:rsidRDefault="00530A6A" w:rsidP="00530A6A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</w:t>
            </w:r>
            <w:r w:rsidR="00F50BD2">
              <w:rPr>
                <w:rFonts w:cs="Simplified Arabic" w:hint="cs"/>
                <w:b/>
                <w:bCs/>
                <w:sz w:val="24"/>
                <w:szCs w:val="24"/>
                <w:rtl/>
              </w:rPr>
              <w:t>1 )</w:t>
            </w:r>
          </w:p>
        </w:tc>
        <w:tc>
          <w:tcPr>
            <w:tcW w:w="2823" w:type="dxa"/>
            <w:gridSpan w:val="2"/>
            <w:tcBorders>
              <w:bottom w:val="single" w:sz="18" w:space="0" w:color="000000" w:themeColor="text1"/>
            </w:tcBorders>
          </w:tcPr>
          <w:p w:rsidR="00AD6C29" w:rsidRDefault="003D483A" w:rsidP="00AD6C29">
            <w:pPr>
              <w:rPr>
                <w:rFonts w:cs="Simplified Arabic"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sz w:val="28"/>
                <w:szCs w:val="28"/>
                <w:rtl/>
              </w:rPr>
              <w:t>*أن</w:t>
            </w:r>
            <w:r w:rsidR="003E41BE">
              <w:rPr>
                <w:rFonts w:cs="Simplified Arabic" w:hint="cs"/>
                <w:sz w:val="28"/>
                <w:szCs w:val="28"/>
                <w:rtl/>
              </w:rPr>
              <w:t xml:space="preserve"> تكتب موضوعا مناسبا عن مدينة يا فا</w:t>
            </w:r>
          </w:p>
          <w:p w:rsidR="003E41BE" w:rsidRDefault="003E41BE" w:rsidP="00AD6C29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543C41" w:rsidRDefault="008B75DE" w:rsidP="008B75D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أن </w:t>
            </w:r>
            <w:r w:rsidR="003E41BE">
              <w:rPr>
                <w:rFonts w:cs="Simplified Arabic" w:hint="cs"/>
                <w:sz w:val="28"/>
                <w:szCs w:val="28"/>
                <w:rtl/>
              </w:rPr>
              <w:t>تعبر شفويا  بأفكار مناسبة</w:t>
            </w:r>
          </w:p>
          <w:p w:rsidR="00AD6C29" w:rsidRDefault="00AD6C29" w:rsidP="00AD6C29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أن تع</w:t>
            </w:r>
            <w:r w:rsidR="008B75DE">
              <w:rPr>
                <w:rFonts w:cs="Simplified Arabic" w:hint="cs"/>
                <w:sz w:val="28"/>
                <w:szCs w:val="28"/>
                <w:rtl/>
              </w:rPr>
              <w:t>بر عن</w:t>
            </w:r>
            <w:r w:rsidR="003E41BE">
              <w:rPr>
                <w:rFonts w:cs="Simplified Arabic" w:hint="cs"/>
                <w:sz w:val="28"/>
                <w:szCs w:val="28"/>
                <w:rtl/>
              </w:rPr>
              <w:t xml:space="preserve"> الأفكار بلغة سليمة</w:t>
            </w:r>
            <w:r w:rsidR="008B75DE">
              <w:rPr>
                <w:rFonts w:cs="Simplified Arabic" w:hint="cs"/>
                <w:sz w:val="28"/>
                <w:szCs w:val="28"/>
                <w:rtl/>
              </w:rPr>
              <w:t xml:space="preserve"> بلغة سليمة</w:t>
            </w:r>
          </w:p>
          <w:p w:rsidR="008B75DE" w:rsidRDefault="008B75DE" w:rsidP="00AD6C29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أن تحافظ على الصورة</w:t>
            </w:r>
            <w:r w:rsidR="003E41BE">
              <w:rPr>
                <w:rFonts w:cs="Simplified Arabic" w:hint="cs"/>
                <w:sz w:val="28"/>
                <w:szCs w:val="28"/>
                <w:rtl/>
              </w:rPr>
              <w:t xml:space="preserve"> العامة والخط والترتيب  وقواعد الكتابة</w:t>
            </w:r>
          </w:p>
          <w:p w:rsidR="00530A6A" w:rsidRDefault="00530A6A" w:rsidP="00AD6C29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3E41BE" w:rsidRDefault="003E41BE" w:rsidP="00AD6C29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3E41BE" w:rsidRDefault="003E41BE" w:rsidP="00AD6C29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3E41BE" w:rsidRDefault="003E41BE" w:rsidP="00AD6C29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3E41BE" w:rsidRDefault="003E41BE" w:rsidP="00AD6C29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3E41BE" w:rsidRDefault="003E41BE" w:rsidP="00AD6C29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3E41BE" w:rsidRDefault="003E41BE" w:rsidP="00AD6C29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3E41BE" w:rsidRDefault="003E41BE" w:rsidP="00AD6C29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3E41BE" w:rsidRDefault="003E41BE" w:rsidP="00AD6C29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3E41BE" w:rsidRPr="001866A2" w:rsidRDefault="003E41BE" w:rsidP="00AD6C29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543C41" w:rsidRDefault="003E41BE" w:rsidP="00772D5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أهمية معرفة </w:t>
            </w:r>
          </w:p>
          <w:p w:rsidR="003E41BE" w:rsidRPr="001866A2" w:rsidRDefault="003E41BE" w:rsidP="00772D5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معلومات عن يافا</w:t>
            </w:r>
          </w:p>
        </w:tc>
        <w:tc>
          <w:tcPr>
            <w:tcW w:w="2409" w:type="dxa"/>
            <w:tcBorders>
              <w:bottom w:val="single" w:sz="18" w:space="0" w:color="000000" w:themeColor="text1"/>
            </w:tcBorders>
          </w:tcPr>
          <w:p w:rsidR="00747BBC" w:rsidRDefault="003E41BE" w:rsidP="008B75D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عددي أسماء مدن فلسطينية</w:t>
            </w:r>
          </w:p>
          <w:p w:rsidR="003E41BE" w:rsidRDefault="003E41BE" w:rsidP="008B75D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من أي بلد انت</w:t>
            </w:r>
          </w:p>
          <w:p w:rsidR="003E41BE" w:rsidRDefault="003E41BE" w:rsidP="008B75D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ماذا تعرفين عن يافا</w:t>
            </w:r>
          </w:p>
          <w:p w:rsidR="003E41BE" w:rsidRDefault="003E41BE" w:rsidP="008B75D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حددي أهم مزروعاتها</w:t>
            </w:r>
          </w:p>
          <w:p w:rsidR="003E41BE" w:rsidRDefault="003E41BE" w:rsidP="008B75D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حددي موقعها الجغرافي</w:t>
            </w:r>
          </w:p>
          <w:p w:rsidR="008B75DE" w:rsidRDefault="003E41BE" w:rsidP="008B75D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كيف نسترجع مدننا المغتصبة</w:t>
            </w:r>
          </w:p>
          <w:p w:rsidR="0009741B" w:rsidRDefault="0009741B" w:rsidP="008B75DE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09741B" w:rsidRPr="001866A2" w:rsidRDefault="0009741B" w:rsidP="003E41BE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43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543C41" w:rsidRPr="001866A2" w:rsidRDefault="004D7725" w:rsidP="00772D5E">
            <w:pPr>
              <w:rPr>
                <w:rFonts w:cs="Simplified Arabic"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sz w:val="28"/>
                <w:szCs w:val="28"/>
                <w:rtl/>
              </w:rPr>
              <w:t>العصف الذهني.</w:t>
            </w:r>
          </w:p>
          <w:p w:rsidR="00543C41" w:rsidRDefault="00543C41" w:rsidP="00772D5E">
            <w:pPr>
              <w:rPr>
                <w:rFonts w:cs="Simplified Arabic"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sz w:val="28"/>
                <w:szCs w:val="28"/>
                <w:rtl/>
              </w:rPr>
              <w:t>*إستراتيجيّة التعلّم الجماعيّ.</w:t>
            </w:r>
          </w:p>
          <w:p w:rsidR="00AD6C29" w:rsidRPr="001866A2" w:rsidRDefault="00530A6A" w:rsidP="00772D5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فيديو مناسب للموضوع</w:t>
            </w:r>
          </w:p>
        </w:tc>
        <w:tc>
          <w:tcPr>
            <w:tcW w:w="1418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543C41" w:rsidRPr="001866A2" w:rsidRDefault="004D7725" w:rsidP="00B56E21">
            <w:pPr>
              <w:rPr>
                <w:rFonts w:cs="Simplified Arabic"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sz w:val="28"/>
                <w:szCs w:val="28"/>
                <w:rtl/>
              </w:rPr>
              <w:t>فيديو (فلم قصير).</w:t>
            </w:r>
          </w:p>
          <w:p w:rsidR="004D7725" w:rsidRPr="001866A2" w:rsidRDefault="004D7725" w:rsidP="00772D5E">
            <w:pPr>
              <w:rPr>
                <w:rFonts w:cs="Simplified Arabic"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sz w:val="28"/>
                <w:szCs w:val="28"/>
                <w:rtl/>
              </w:rPr>
              <w:t>السبورة.</w:t>
            </w:r>
          </w:p>
        </w:tc>
      </w:tr>
    </w:tbl>
    <w:p w:rsidR="00530A6A" w:rsidRPr="001866A2" w:rsidRDefault="0025225E" w:rsidP="0009741B">
      <w:pPr>
        <w:rPr>
          <w:rFonts w:cs="Simplified Arabic"/>
          <w:sz w:val="32"/>
          <w:szCs w:val="32"/>
          <w:u w:val="single"/>
          <w:rtl/>
        </w:rPr>
      </w:pPr>
      <w:r w:rsidRPr="001866A2">
        <w:rPr>
          <w:rFonts w:cs="Simplified Arabic" w:hint="cs"/>
          <w:b/>
          <w:bCs/>
          <w:sz w:val="32"/>
          <w:szCs w:val="32"/>
          <w:u w:val="single"/>
          <w:rtl/>
        </w:rPr>
        <w:lastRenderedPageBreak/>
        <w:t>ثانيا</w:t>
      </w:r>
      <w:r w:rsidR="00547CA9" w:rsidRPr="001866A2">
        <w:rPr>
          <w:rFonts w:cs="Simplified Arabic" w:hint="cs"/>
          <w:b/>
          <w:bCs/>
          <w:sz w:val="32"/>
          <w:szCs w:val="32"/>
          <w:u w:val="single"/>
          <w:rtl/>
        </w:rPr>
        <w:t>:</w:t>
      </w:r>
      <w:r w:rsidR="00547CA9" w:rsidRPr="001866A2">
        <w:rPr>
          <w:rFonts w:cs="Simplified Arabic" w:hint="cs"/>
          <w:sz w:val="32"/>
          <w:szCs w:val="32"/>
          <w:u w:val="single"/>
          <w:rtl/>
        </w:rPr>
        <w:t xml:space="preserve"> الأدلّة والبراهين على نواتج التعلّم:</w:t>
      </w:r>
    </w:p>
    <w:tbl>
      <w:tblPr>
        <w:tblStyle w:val="a3"/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382"/>
        <w:gridCol w:w="1985"/>
        <w:gridCol w:w="1984"/>
        <w:gridCol w:w="2532"/>
        <w:gridCol w:w="1971"/>
      </w:tblGrid>
      <w:tr w:rsidR="00CA14CA" w:rsidTr="00F35FED">
        <w:tc>
          <w:tcPr>
            <w:tcW w:w="1382" w:type="dxa"/>
          </w:tcPr>
          <w:p w:rsidR="00CA14CA" w:rsidRPr="004D396E" w:rsidRDefault="00CA14CA" w:rsidP="00F35FE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الاختبارات</w:t>
            </w:r>
          </w:p>
        </w:tc>
        <w:tc>
          <w:tcPr>
            <w:tcW w:w="1985" w:type="dxa"/>
          </w:tcPr>
          <w:p w:rsidR="00CA14CA" w:rsidRPr="004D396E" w:rsidRDefault="00CA14CA" w:rsidP="00F35FE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أوراق العمل</w:t>
            </w:r>
          </w:p>
        </w:tc>
        <w:tc>
          <w:tcPr>
            <w:tcW w:w="1984" w:type="dxa"/>
          </w:tcPr>
          <w:p w:rsidR="00CA14CA" w:rsidRPr="004D396E" w:rsidRDefault="00CA14CA" w:rsidP="00F35FE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النشاطات</w:t>
            </w:r>
          </w:p>
        </w:tc>
        <w:tc>
          <w:tcPr>
            <w:tcW w:w="2532" w:type="dxa"/>
          </w:tcPr>
          <w:p w:rsidR="00CA14CA" w:rsidRPr="004D396E" w:rsidRDefault="00CA14CA" w:rsidP="00F35FE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المشروع</w:t>
            </w:r>
          </w:p>
        </w:tc>
        <w:tc>
          <w:tcPr>
            <w:tcW w:w="1971" w:type="dxa"/>
          </w:tcPr>
          <w:p w:rsidR="00CA14CA" w:rsidRPr="004D396E" w:rsidRDefault="00CA14CA" w:rsidP="00F35FE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ملف الإنجاز</w:t>
            </w:r>
          </w:p>
        </w:tc>
      </w:tr>
      <w:tr w:rsidR="00CA14CA" w:rsidRPr="001866A2" w:rsidTr="00F35FED">
        <w:tc>
          <w:tcPr>
            <w:tcW w:w="1382" w:type="dxa"/>
          </w:tcPr>
          <w:p w:rsidR="004E783E" w:rsidRPr="001866A2" w:rsidRDefault="00EE5FA1" w:rsidP="00F35FED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 w:rsidRPr="001866A2">
              <w:rPr>
                <w:rFonts w:cs="Simplified Arabic" w:hint="cs"/>
                <w:sz w:val="32"/>
                <w:szCs w:val="32"/>
                <w:u w:val="single"/>
                <w:rtl/>
              </w:rPr>
              <w:t>اختبار كتابيّ</w:t>
            </w:r>
            <w:r w:rsidR="004D7DBB" w:rsidRPr="001866A2">
              <w:rPr>
                <w:rFonts w:cs="Simplified Arabic" w:hint="cs"/>
                <w:sz w:val="32"/>
                <w:szCs w:val="32"/>
                <w:u w:val="single"/>
                <w:rtl/>
              </w:rPr>
              <w:t xml:space="preserve"> بالوحدة </w:t>
            </w:r>
          </w:p>
        </w:tc>
        <w:tc>
          <w:tcPr>
            <w:tcW w:w="1985" w:type="dxa"/>
          </w:tcPr>
          <w:p w:rsidR="0009741B" w:rsidRDefault="00C041A5" w:rsidP="00F35FED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ورقة</w:t>
            </w:r>
            <w:r w:rsidR="0009741B">
              <w:rPr>
                <w:rFonts w:cs="Simplified Arabic" w:hint="cs"/>
                <w:sz w:val="32"/>
                <w:szCs w:val="32"/>
                <w:u w:val="single"/>
                <w:rtl/>
              </w:rPr>
              <w:t xml:space="preserve"> عمل بعنوان</w:t>
            </w:r>
          </w:p>
          <w:p w:rsidR="00CA14CA" w:rsidRPr="001866A2" w:rsidRDefault="003E41BE" w:rsidP="00F35FED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صور الفاعل</w:t>
            </w:r>
          </w:p>
        </w:tc>
        <w:tc>
          <w:tcPr>
            <w:tcW w:w="1984" w:type="dxa"/>
          </w:tcPr>
          <w:p w:rsidR="0009741B" w:rsidRPr="001866A2" w:rsidRDefault="003E41BE" w:rsidP="003E41BE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 xml:space="preserve"> إعداد فيديو مناسب عن مدينة القيروان</w:t>
            </w:r>
          </w:p>
        </w:tc>
        <w:tc>
          <w:tcPr>
            <w:tcW w:w="2532" w:type="dxa"/>
          </w:tcPr>
          <w:p w:rsidR="0009741B" w:rsidRPr="001866A2" w:rsidRDefault="003E41BE" w:rsidP="003E41BE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مشاركة جماعية لإعداد فيديو مناسب لمدينة القيروان مدعم بصور ومعلومات</w:t>
            </w:r>
          </w:p>
          <w:p w:rsidR="00CA14CA" w:rsidRPr="001866A2" w:rsidRDefault="00CA14CA" w:rsidP="00F35FED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</w:p>
        </w:tc>
        <w:tc>
          <w:tcPr>
            <w:tcW w:w="1971" w:type="dxa"/>
          </w:tcPr>
          <w:p w:rsidR="00CA14CA" w:rsidRDefault="00ED2CAD" w:rsidP="00F35FED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 w:rsidRPr="001866A2">
              <w:rPr>
                <w:rFonts w:cs="Simplified Arabic" w:hint="cs"/>
                <w:sz w:val="32"/>
                <w:szCs w:val="32"/>
                <w:u w:val="single"/>
                <w:rtl/>
              </w:rPr>
              <w:t>تو</w:t>
            </w:r>
            <w:r w:rsidR="00530A6A">
              <w:rPr>
                <w:rFonts w:cs="Simplified Arabic" w:hint="cs"/>
                <w:sz w:val="32"/>
                <w:szCs w:val="32"/>
                <w:u w:val="single"/>
                <w:rtl/>
              </w:rPr>
              <w:t xml:space="preserve">ثيق نواتج التعلّم </w:t>
            </w:r>
          </w:p>
          <w:p w:rsidR="00530A6A" w:rsidRDefault="00530A6A" w:rsidP="00F35FED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</w:p>
          <w:p w:rsidR="0009741B" w:rsidRPr="001866A2" w:rsidRDefault="0009741B" w:rsidP="00FF3D33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</w:p>
        </w:tc>
      </w:tr>
    </w:tbl>
    <w:p w:rsidR="00E84884" w:rsidRPr="001866A2" w:rsidRDefault="00F35FED" w:rsidP="00E84884">
      <w:pPr>
        <w:rPr>
          <w:rFonts w:cs="Simplified Arabic"/>
          <w:b/>
          <w:bCs/>
          <w:sz w:val="32"/>
          <w:szCs w:val="32"/>
          <w:u w:val="single"/>
          <w:rtl/>
        </w:rPr>
      </w:pPr>
      <w:r>
        <w:rPr>
          <w:rFonts w:cs="Simplified Arabic"/>
          <w:b/>
          <w:bCs/>
          <w:sz w:val="32"/>
          <w:szCs w:val="32"/>
          <w:u w:val="single"/>
          <w:rtl/>
        </w:rPr>
        <w:br w:type="textWrapping" w:clear="all"/>
      </w:r>
      <w:r w:rsidR="0025225E" w:rsidRPr="001866A2">
        <w:rPr>
          <w:rFonts w:cs="Simplified Arabic" w:hint="cs"/>
          <w:b/>
          <w:bCs/>
          <w:sz w:val="32"/>
          <w:szCs w:val="32"/>
          <w:u w:val="single"/>
          <w:rtl/>
        </w:rPr>
        <w:t xml:space="preserve">ثالثا: </w:t>
      </w:r>
      <w:r w:rsidR="008763A6" w:rsidRPr="001866A2">
        <w:rPr>
          <w:rFonts w:cs="Simplified Arabic" w:hint="cs"/>
          <w:b/>
          <w:bCs/>
          <w:sz w:val="32"/>
          <w:szCs w:val="32"/>
          <w:u w:val="single"/>
          <w:rtl/>
        </w:rPr>
        <w:t>المهمّات الأدائيّة، واستراتيجيّات التدريس والتقويم</w:t>
      </w:r>
    </w:p>
    <w:tbl>
      <w:tblPr>
        <w:tblStyle w:val="a3"/>
        <w:bidiVisual/>
        <w:tblW w:w="0" w:type="auto"/>
        <w:tblLook w:val="04A0"/>
      </w:tblPr>
      <w:tblGrid>
        <w:gridCol w:w="3284"/>
        <w:gridCol w:w="3285"/>
        <w:gridCol w:w="3285"/>
      </w:tblGrid>
      <w:tr w:rsidR="008763A6" w:rsidTr="008763A6">
        <w:tc>
          <w:tcPr>
            <w:tcW w:w="3284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المهمّة الأدائيّة</w:t>
            </w:r>
          </w:p>
        </w:tc>
        <w:tc>
          <w:tcPr>
            <w:tcW w:w="3285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إستراتيجيّة التدريس</w:t>
            </w:r>
          </w:p>
        </w:tc>
        <w:tc>
          <w:tcPr>
            <w:tcW w:w="3285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أداة التقويم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عرض سمعيّ</w:t>
            </w:r>
            <w:r w:rsidR="00404BB3"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285" w:type="dxa"/>
          </w:tcPr>
          <w:p w:rsidR="008763A6" w:rsidRPr="001866A2" w:rsidRDefault="00404BB3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الحوار والمناقشة.</w:t>
            </w:r>
          </w:p>
        </w:tc>
        <w:tc>
          <w:tcPr>
            <w:tcW w:w="3285" w:type="dxa"/>
          </w:tcPr>
          <w:p w:rsidR="008763A6" w:rsidRPr="001866A2" w:rsidRDefault="00404BB3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الملاحظة.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404BB3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قراءة النصّ قراءة جهريّة معبّرة.</w:t>
            </w:r>
          </w:p>
        </w:tc>
        <w:tc>
          <w:tcPr>
            <w:tcW w:w="3285" w:type="dxa"/>
          </w:tcPr>
          <w:p w:rsidR="008763A6" w:rsidRPr="001866A2" w:rsidRDefault="00404BB3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المحاكاة.</w:t>
            </w:r>
            <w:r w:rsidR="0009741B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الكرسي الحراري</w:t>
            </w:r>
          </w:p>
        </w:tc>
        <w:tc>
          <w:tcPr>
            <w:tcW w:w="3285" w:type="dxa"/>
          </w:tcPr>
          <w:p w:rsidR="008763A6" w:rsidRPr="001866A2" w:rsidRDefault="00404BB3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الملاحظة.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FF3D33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إعداد فيديو لمدينة القيروان</w:t>
            </w:r>
          </w:p>
        </w:tc>
        <w:tc>
          <w:tcPr>
            <w:tcW w:w="3285" w:type="dxa"/>
          </w:tcPr>
          <w:p w:rsidR="008763A6" w:rsidRPr="001866A2" w:rsidRDefault="00404BB3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التعلّم بالمشروع.</w:t>
            </w:r>
            <w:r w:rsidR="0009741B">
              <w:rPr>
                <w:rFonts w:cs="Simplified Arabic" w:hint="cs"/>
                <w:b/>
                <w:bCs/>
                <w:sz w:val="28"/>
                <w:szCs w:val="28"/>
                <w:rtl/>
              </w:rPr>
              <w:t>,استرتيجية جكسون</w:t>
            </w:r>
          </w:p>
        </w:tc>
        <w:tc>
          <w:tcPr>
            <w:tcW w:w="3285" w:type="dxa"/>
          </w:tcPr>
          <w:p w:rsidR="008763A6" w:rsidRPr="001866A2" w:rsidRDefault="00404BB3" w:rsidP="00404BB3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سلّم تقدير وصفيّ.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4F224F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تحليل نص القراءة المعاني والأفكار واللغة والإملاء</w:t>
            </w:r>
            <w:r w:rsidR="00E5510B"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285" w:type="dxa"/>
          </w:tcPr>
          <w:p w:rsidR="008763A6" w:rsidRPr="001866A2" w:rsidRDefault="0063548A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التعلّم التعاونيّ.</w:t>
            </w:r>
          </w:p>
        </w:tc>
        <w:tc>
          <w:tcPr>
            <w:tcW w:w="3285" w:type="dxa"/>
          </w:tcPr>
          <w:p w:rsidR="008763A6" w:rsidRPr="001866A2" w:rsidRDefault="0063548A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قائمة رصد.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09741B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لوحة </w:t>
            </w:r>
            <w:r w:rsidR="00FF3D33">
              <w:rPr>
                <w:rFonts w:cs="Simplified Arabic" w:hint="cs"/>
                <w:b/>
                <w:bCs/>
                <w:sz w:val="28"/>
                <w:szCs w:val="28"/>
                <w:rtl/>
              </w:rPr>
              <w:t>صور الفاعل</w:t>
            </w:r>
          </w:p>
        </w:tc>
        <w:tc>
          <w:tcPr>
            <w:tcW w:w="3285" w:type="dxa"/>
          </w:tcPr>
          <w:p w:rsidR="008763A6" w:rsidRPr="001866A2" w:rsidRDefault="00E5510B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3285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ور</w:t>
            </w:r>
            <w:r w:rsidR="00E5510B"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ق</w:t>
            </w: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ة</w:t>
            </w:r>
            <w:r w:rsidR="00E5510B"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عمل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كتابة </w:t>
            </w:r>
            <w:r w:rsidR="0009741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جمل باستخدام</w:t>
            </w:r>
            <w:r w:rsidR="00FF3D3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علامتي الرقيم(التعجب والاستفهام</w:t>
            </w:r>
          </w:p>
        </w:tc>
        <w:tc>
          <w:tcPr>
            <w:tcW w:w="3285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3285" w:type="dxa"/>
          </w:tcPr>
          <w:p w:rsidR="008763A6" w:rsidRPr="001866A2" w:rsidRDefault="004F224F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تدريبات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FF3D33" w:rsidP="004F224F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كتابة حرفي ( س,ق</w:t>
            </w:r>
            <w:r w:rsidR="00FB7176"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) بخطي النسخ والرقعة.</w:t>
            </w:r>
          </w:p>
        </w:tc>
        <w:tc>
          <w:tcPr>
            <w:tcW w:w="3285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المحاكاة</w:t>
            </w:r>
          </w:p>
        </w:tc>
        <w:tc>
          <w:tcPr>
            <w:tcW w:w="3285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FF3D33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تصميم موضوع عن يافا مدعم بصور</w:t>
            </w:r>
          </w:p>
        </w:tc>
        <w:tc>
          <w:tcPr>
            <w:tcW w:w="3285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3285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5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5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8763A6" w:rsidRDefault="008763A6" w:rsidP="00E84884">
      <w:pPr>
        <w:rPr>
          <w:rFonts w:cs="Simplified Arabic"/>
          <w:b/>
          <w:bCs/>
          <w:sz w:val="24"/>
          <w:szCs w:val="24"/>
          <w:rtl/>
        </w:rPr>
      </w:pPr>
    </w:p>
    <w:p w:rsidR="00530A6A" w:rsidRDefault="00530A6A" w:rsidP="00E84884">
      <w:pPr>
        <w:rPr>
          <w:rFonts w:cs="Simplified Arabic"/>
          <w:b/>
          <w:bCs/>
          <w:sz w:val="24"/>
          <w:szCs w:val="24"/>
          <w:rtl/>
        </w:rPr>
      </w:pPr>
    </w:p>
    <w:p w:rsidR="00530A6A" w:rsidRDefault="00530A6A" w:rsidP="00E84884">
      <w:pPr>
        <w:rPr>
          <w:rFonts w:cs="Simplified Arabic"/>
          <w:b/>
          <w:bCs/>
          <w:sz w:val="24"/>
          <w:szCs w:val="24"/>
          <w:rtl/>
        </w:rPr>
      </w:pPr>
    </w:p>
    <w:p w:rsidR="001866A2" w:rsidRDefault="001866A2" w:rsidP="00E84884">
      <w:pPr>
        <w:rPr>
          <w:rFonts w:cs="Simplified Arabic"/>
          <w:b/>
          <w:bCs/>
          <w:sz w:val="24"/>
          <w:szCs w:val="24"/>
          <w:rtl/>
        </w:rPr>
      </w:pPr>
    </w:p>
    <w:p w:rsidR="00E84884" w:rsidRPr="001866A2" w:rsidRDefault="009F34C5" w:rsidP="00E84884">
      <w:pPr>
        <w:rPr>
          <w:rFonts w:cs="Simplified Arabic"/>
          <w:b/>
          <w:bCs/>
          <w:sz w:val="32"/>
          <w:szCs w:val="32"/>
          <w:rtl/>
        </w:rPr>
      </w:pPr>
      <w:r w:rsidRPr="001866A2">
        <w:rPr>
          <w:rFonts w:cs="Simplified Arabic" w:hint="cs"/>
          <w:b/>
          <w:bCs/>
          <w:sz w:val="32"/>
          <w:szCs w:val="32"/>
          <w:u w:val="single"/>
          <w:rtl/>
        </w:rPr>
        <w:lastRenderedPageBreak/>
        <w:t>رابعا</w:t>
      </w:r>
      <w:r w:rsidR="00CA14CA" w:rsidRPr="001866A2">
        <w:rPr>
          <w:rFonts w:cs="Simplified Arabic" w:hint="cs"/>
          <w:b/>
          <w:bCs/>
          <w:sz w:val="32"/>
          <w:szCs w:val="32"/>
          <w:u w:val="single"/>
          <w:rtl/>
        </w:rPr>
        <w:t>:</w:t>
      </w:r>
      <w:r w:rsidR="008763A6" w:rsidRPr="001866A2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المهمّة</w:t>
      </w:r>
      <w:r w:rsidR="00CA14CA" w:rsidRPr="001866A2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الأدائيّة</w:t>
      </w:r>
      <w:r w:rsidR="008763A6" w:rsidRPr="001866A2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النهائيّة</w:t>
      </w:r>
      <w:r w:rsidRPr="001866A2">
        <w:rPr>
          <w:rFonts w:cs="Simplified Arabic" w:hint="cs"/>
          <w:b/>
          <w:bCs/>
          <w:sz w:val="32"/>
          <w:szCs w:val="32"/>
          <w:u w:val="single"/>
          <w:rtl/>
        </w:rPr>
        <w:t>للمتعلّمي</w:t>
      </w:r>
      <w:r w:rsidR="00CA14CA" w:rsidRPr="001866A2">
        <w:rPr>
          <w:rFonts w:cs="Simplified Arabic" w:hint="cs"/>
          <w:b/>
          <w:bCs/>
          <w:sz w:val="32"/>
          <w:szCs w:val="32"/>
          <w:u w:val="single"/>
          <w:rtl/>
        </w:rPr>
        <w:t>ن بعد الوحدة الدراسيّة</w:t>
      </w:r>
      <w:r w:rsidR="00CA14CA" w:rsidRPr="001866A2">
        <w:rPr>
          <w:rFonts w:cs="Simplified Arabic" w:hint="cs"/>
          <w:b/>
          <w:bCs/>
          <w:sz w:val="32"/>
          <w:szCs w:val="32"/>
          <w:rtl/>
        </w:rPr>
        <w:t>.</w:t>
      </w:r>
    </w:p>
    <w:tbl>
      <w:tblPr>
        <w:tblStyle w:val="a3"/>
        <w:bidiVisual/>
        <w:tblW w:w="988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382"/>
        <w:gridCol w:w="8506"/>
      </w:tblGrid>
      <w:tr w:rsidR="00CA14CA" w:rsidRPr="001866A2" w:rsidTr="005B0141">
        <w:tc>
          <w:tcPr>
            <w:tcW w:w="1382" w:type="dxa"/>
          </w:tcPr>
          <w:p w:rsidR="00CA14CA" w:rsidRPr="001866A2" w:rsidRDefault="00CA14CA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المهمّة الأدائيّة</w:t>
            </w:r>
          </w:p>
        </w:tc>
        <w:tc>
          <w:tcPr>
            <w:tcW w:w="8506" w:type="dxa"/>
          </w:tcPr>
          <w:p w:rsidR="008B4A33" w:rsidRPr="001866A2" w:rsidRDefault="00FF3D33" w:rsidP="00FF3D33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أعداد فلم عن مدينة القيروان مدعم بصور ومعلومات واضحة</w:t>
            </w:r>
          </w:p>
        </w:tc>
      </w:tr>
      <w:tr w:rsidR="00403CDE" w:rsidRPr="001866A2" w:rsidTr="005B0141">
        <w:tc>
          <w:tcPr>
            <w:tcW w:w="1382" w:type="dxa"/>
          </w:tcPr>
          <w:p w:rsidR="00403CDE" w:rsidRPr="001866A2" w:rsidRDefault="00403CDE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الوسيلة</w:t>
            </w:r>
          </w:p>
        </w:tc>
        <w:tc>
          <w:tcPr>
            <w:tcW w:w="8506" w:type="dxa"/>
          </w:tcPr>
          <w:p w:rsidR="00403CDE" w:rsidRPr="001866A2" w:rsidRDefault="00FF3D33" w:rsidP="00044823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عرض فيديو</w:t>
            </w:r>
          </w:p>
        </w:tc>
      </w:tr>
      <w:tr w:rsidR="00CA14CA" w:rsidRPr="001866A2" w:rsidTr="005B0141">
        <w:tc>
          <w:tcPr>
            <w:tcW w:w="1382" w:type="dxa"/>
          </w:tcPr>
          <w:p w:rsidR="00CA14CA" w:rsidRPr="001866A2" w:rsidRDefault="00CA14CA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الهدف</w:t>
            </w:r>
          </w:p>
        </w:tc>
        <w:tc>
          <w:tcPr>
            <w:tcW w:w="8506" w:type="dxa"/>
          </w:tcPr>
          <w:p w:rsidR="00CA14CA" w:rsidRPr="001866A2" w:rsidRDefault="00FF3D33" w:rsidP="00772D5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معلومات عن مدينة القيروان</w:t>
            </w:r>
          </w:p>
        </w:tc>
      </w:tr>
      <w:tr w:rsidR="00CA14CA" w:rsidRPr="001866A2" w:rsidTr="005B0141">
        <w:tc>
          <w:tcPr>
            <w:tcW w:w="1382" w:type="dxa"/>
          </w:tcPr>
          <w:p w:rsidR="00CA14CA" w:rsidRPr="001866A2" w:rsidRDefault="00CA14CA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الدور</w:t>
            </w:r>
          </w:p>
        </w:tc>
        <w:tc>
          <w:tcPr>
            <w:tcW w:w="8506" w:type="dxa"/>
          </w:tcPr>
          <w:p w:rsidR="00CA14CA" w:rsidRPr="001866A2" w:rsidRDefault="00FF3D33" w:rsidP="004F224F">
            <w:pPr>
              <w:ind w:left="720" w:hanging="720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عرض معلومات سليمة</w:t>
            </w:r>
          </w:p>
        </w:tc>
      </w:tr>
      <w:tr w:rsidR="00CA14CA" w:rsidRPr="001866A2" w:rsidTr="005B0141">
        <w:tc>
          <w:tcPr>
            <w:tcW w:w="1382" w:type="dxa"/>
          </w:tcPr>
          <w:p w:rsidR="00CA14CA" w:rsidRPr="001866A2" w:rsidRDefault="00CA14CA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الجمهور</w:t>
            </w:r>
          </w:p>
        </w:tc>
        <w:tc>
          <w:tcPr>
            <w:tcW w:w="8506" w:type="dxa"/>
          </w:tcPr>
          <w:p w:rsidR="00CA14CA" w:rsidRPr="001866A2" w:rsidRDefault="00992C1C" w:rsidP="00772D5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طلاب المدرسة.</w:t>
            </w:r>
          </w:p>
        </w:tc>
      </w:tr>
      <w:tr w:rsidR="00CA14CA" w:rsidRPr="001866A2" w:rsidTr="005B0141">
        <w:tc>
          <w:tcPr>
            <w:tcW w:w="1382" w:type="dxa"/>
          </w:tcPr>
          <w:p w:rsidR="00CA14CA" w:rsidRPr="001866A2" w:rsidRDefault="00CA14CA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الموقف</w:t>
            </w:r>
          </w:p>
        </w:tc>
        <w:tc>
          <w:tcPr>
            <w:tcW w:w="8506" w:type="dxa"/>
          </w:tcPr>
          <w:p w:rsidR="00CA14CA" w:rsidRPr="001866A2" w:rsidRDefault="00FF3D33" w:rsidP="00772D5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وجود فيديو مدعم</w:t>
            </w:r>
          </w:p>
        </w:tc>
      </w:tr>
      <w:tr w:rsidR="00CA14CA" w:rsidRPr="001866A2" w:rsidTr="005B0141">
        <w:tc>
          <w:tcPr>
            <w:tcW w:w="1382" w:type="dxa"/>
          </w:tcPr>
          <w:p w:rsidR="00CA14CA" w:rsidRPr="001866A2" w:rsidRDefault="00CA14CA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المخرج</w:t>
            </w:r>
          </w:p>
        </w:tc>
        <w:tc>
          <w:tcPr>
            <w:tcW w:w="8506" w:type="dxa"/>
          </w:tcPr>
          <w:p w:rsidR="00CA14CA" w:rsidRPr="001866A2" w:rsidRDefault="00FF3D33" w:rsidP="00772D5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فيديو</w:t>
            </w:r>
          </w:p>
        </w:tc>
      </w:tr>
      <w:tr w:rsidR="00CA14CA" w:rsidRPr="001866A2" w:rsidTr="005B0141">
        <w:tc>
          <w:tcPr>
            <w:tcW w:w="1382" w:type="dxa"/>
          </w:tcPr>
          <w:p w:rsidR="00CA14CA" w:rsidRPr="001866A2" w:rsidRDefault="00CA14CA" w:rsidP="0095512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معايير النجاح</w:t>
            </w:r>
          </w:p>
        </w:tc>
        <w:tc>
          <w:tcPr>
            <w:tcW w:w="8506" w:type="dxa"/>
          </w:tcPr>
          <w:p w:rsidR="00CA14CA" w:rsidRPr="001866A2" w:rsidRDefault="00917BD5" w:rsidP="00772D5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،</w:t>
            </w:r>
            <w:r w:rsidR="00882A01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ودقّة المعلومات وشمول</w:t>
            </w:r>
            <w:r w:rsidR="008B4A33">
              <w:rPr>
                <w:rFonts w:cs="Simplified Arabic" w:hint="cs"/>
                <w:b/>
                <w:bCs/>
                <w:sz w:val="24"/>
                <w:szCs w:val="24"/>
                <w:rtl/>
              </w:rPr>
              <w:t>يّته</w:t>
            </w:r>
            <w:r w:rsidR="00FF3D3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 لتوضيح أهمية مدينة القيروان</w:t>
            </w:r>
            <w:r w:rsidR="00882A01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، ووضوح فكرة المهمّة الأدائيّة، والتعبير عنها بلغة سليمة </w:t>
            </w:r>
            <w:r w:rsidR="008E22C9">
              <w:rPr>
                <w:rFonts w:cs="Simplified Arabic" w:hint="cs"/>
                <w:b/>
                <w:bCs/>
                <w:sz w:val="24"/>
                <w:szCs w:val="24"/>
                <w:rtl/>
              </w:rPr>
              <w:t>عن طريق</w:t>
            </w:r>
            <w:r w:rsidR="00FF3D33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عرض معلومات  عن المدينة</w:t>
            </w:r>
            <w:r w:rsidR="008E22C9">
              <w:rPr>
                <w:rFonts w:cs="Simplified Arabic" w:hint="cs"/>
                <w:b/>
                <w:bCs/>
                <w:sz w:val="24"/>
                <w:szCs w:val="24"/>
                <w:rtl/>
              </w:rPr>
              <w:t>,</w:t>
            </w:r>
            <w:r w:rsidR="008B4A33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ومراعاة  التنسيق المناسب للعرض</w:t>
            </w:r>
          </w:p>
        </w:tc>
      </w:tr>
    </w:tbl>
    <w:p w:rsidR="00E84884" w:rsidRPr="001866A2" w:rsidRDefault="00E84884" w:rsidP="00DC344C">
      <w:pPr>
        <w:rPr>
          <w:rFonts w:cs="Simplified Arabic"/>
          <w:b/>
          <w:bCs/>
          <w:sz w:val="32"/>
          <w:szCs w:val="32"/>
          <w:rtl/>
        </w:rPr>
      </w:pPr>
    </w:p>
    <w:p w:rsidR="00CA14CA" w:rsidRPr="001866A2" w:rsidRDefault="00CA14CA" w:rsidP="00DC344C">
      <w:pPr>
        <w:rPr>
          <w:rFonts w:cs="Simplified Arabic"/>
          <w:b/>
          <w:bCs/>
          <w:sz w:val="32"/>
          <w:szCs w:val="32"/>
          <w:u w:val="single"/>
          <w:rtl/>
        </w:rPr>
      </w:pPr>
      <w:r w:rsidRPr="001866A2">
        <w:rPr>
          <w:rFonts w:cs="Simplified Arabic" w:hint="cs"/>
          <w:b/>
          <w:bCs/>
          <w:sz w:val="32"/>
          <w:szCs w:val="32"/>
          <w:u w:val="single"/>
          <w:rtl/>
        </w:rPr>
        <w:t>خامسا:</w:t>
      </w:r>
      <w:r w:rsidR="00FC5D5F" w:rsidRPr="001866A2">
        <w:rPr>
          <w:rFonts w:cs="Simplified Arabic" w:hint="cs"/>
          <w:b/>
          <w:bCs/>
          <w:sz w:val="32"/>
          <w:szCs w:val="32"/>
          <w:u w:val="single"/>
          <w:rtl/>
        </w:rPr>
        <w:t xml:space="preserve"> سلّم التقدير الوصفيّ لمهمّة الأداء</w:t>
      </w:r>
    </w:p>
    <w:tbl>
      <w:tblPr>
        <w:tblStyle w:val="a3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/>
      </w:tblPr>
      <w:tblGrid>
        <w:gridCol w:w="1241"/>
        <w:gridCol w:w="1701"/>
        <w:gridCol w:w="1842"/>
        <w:gridCol w:w="1843"/>
        <w:gridCol w:w="1843"/>
        <w:gridCol w:w="1384"/>
      </w:tblGrid>
      <w:tr w:rsidR="005B0141" w:rsidRPr="001866A2" w:rsidTr="005B0141">
        <w:tc>
          <w:tcPr>
            <w:tcW w:w="1241" w:type="dxa"/>
          </w:tcPr>
          <w:p w:rsidR="00C46F9B" w:rsidRPr="001866A2" w:rsidRDefault="00C46F9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التوقّعات</w:t>
            </w:r>
          </w:p>
        </w:tc>
        <w:tc>
          <w:tcPr>
            <w:tcW w:w="1701" w:type="dxa"/>
          </w:tcPr>
          <w:p w:rsidR="00C46F9B" w:rsidRPr="001866A2" w:rsidRDefault="00C46F9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مبتدئ</w:t>
            </w:r>
            <w:r w:rsidR="00BD48B2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(1)</w:t>
            </w:r>
          </w:p>
        </w:tc>
        <w:tc>
          <w:tcPr>
            <w:tcW w:w="1842" w:type="dxa"/>
          </w:tcPr>
          <w:p w:rsidR="00C46F9B" w:rsidRPr="001866A2" w:rsidRDefault="008F3D8F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ت</w:t>
            </w:r>
            <w:r w:rsidR="00C46F9B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امٍ</w:t>
            </w:r>
            <w:r w:rsidR="00BD48B2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(2)</w:t>
            </w:r>
          </w:p>
        </w:tc>
        <w:tc>
          <w:tcPr>
            <w:tcW w:w="1843" w:type="dxa"/>
          </w:tcPr>
          <w:p w:rsidR="00C46F9B" w:rsidRPr="001866A2" w:rsidRDefault="00C46F9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كفء</w:t>
            </w:r>
            <w:r w:rsidR="00BD48B2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(3)</w:t>
            </w:r>
          </w:p>
        </w:tc>
        <w:tc>
          <w:tcPr>
            <w:tcW w:w="1843" w:type="dxa"/>
          </w:tcPr>
          <w:p w:rsidR="00C46F9B" w:rsidRPr="001866A2" w:rsidRDefault="00C46F9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متميّز</w:t>
            </w:r>
            <w:r w:rsidR="00BD48B2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(4)</w:t>
            </w:r>
          </w:p>
        </w:tc>
        <w:tc>
          <w:tcPr>
            <w:tcW w:w="1384" w:type="dxa"/>
          </w:tcPr>
          <w:p w:rsidR="00C46F9B" w:rsidRPr="001866A2" w:rsidRDefault="00BD48B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م</w:t>
            </w:r>
            <w:r w:rsidR="00C46F9B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جموع النقاط</w:t>
            </w:r>
          </w:p>
        </w:tc>
      </w:tr>
      <w:tr w:rsidR="005B0141" w:rsidRPr="001866A2" w:rsidTr="005B0141">
        <w:tc>
          <w:tcPr>
            <w:tcW w:w="1241" w:type="dxa"/>
          </w:tcPr>
          <w:p w:rsidR="00C46F9B" w:rsidRPr="001866A2" w:rsidRDefault="00FF3D33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ألبوم صور عن مدينة القيروان</w:t>
            </w:r>
          </w:p>
        </w:tc>
        <w:tc>
          <w:tcPr>
            <w:tcW w:w="1701" w:type="dxa"/>
          </w:tcPr>
          <w:p w:rsidR="00C46F9B" w:rsidRPr="001866A2" w:rsidRDefault="00FF3D33" w:rsidP="006F5D25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الطالبات لم تعد الألبوم ولم تجمع صور</w:t>
            </w:r>
          </w:p>
        </w:tc>
        <w:tc>
          <w:tcPr>
            <w:tcW w:w="1842" w:type="dxa"/>
          </w:tcPr>
          <w:p w:rsidR="008E22C9" w:rsidRPr="001866A2" w:rsidRDefault="00FF3D33" w:rsidP="008B4A33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الطالبات جمعت صور دون  التنسيق لعرض الألبوم</w:t>
            </w:r>
          </w:p>
        </w:tc>
        <w:tc>
          <w:tcPr>
            <w:tcW w:w="1843" w:type="dxa"/>
          </w:tcPr>
          <w:p w:rsidR="00C46F9B" w:rsidRPr="001866A2" w:rsidRDefault="00FF3D33" w:rsidP="00917BD5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الطالبات جمعت صور ونسقت الألبوم بدون معلومات </w:t>
            </w:r>
          </w:p>
        </w:tc>
        <w:tc>
          <w:tcPr>
            <w:tcW w:w="1843" w:type="dxa"/>
          </w:tcPr>
          <w:p w:rsidR="00FF3D33" w:rsidRDefault="00917BD5" w:rsidP="00917BD5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</w:t>
            </w:r>
            <w:r w:rsidR="00FF3D33">
              <w:rPr>
                <w:rFonts w:cs="Simplified Arabic" w:hint="cs"/>
                <w:b/>
                <w:bCs/>
                <w:sz w:val="24"/>
                <w:szCs w:val="24"/>
                <w:rtl/>
              </w:rPr>
              <w:t>لطالبات جمعت الصور</w:t>
            </w:r>
          </w:p>
          <w:p w:rsidR="00C46F9B" w:rsidRPr="001866A2" w:rsidRDefault="00FF3D33" w:rsidP="00917BD5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ونسقت الألبوم  وعرضت معلومات </w:t>
            </w:r>
            <w:r w:rsidR="00EB0EEF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مناسبة</w:t>
            </w:r>
          </w:p>
        </w:tc>
        <w:tc>
          <w:tcPr>
            <w:tcW w:w="1384" w:type="dxa"/>
          </w:tcPr>
          <w:p w:rsidR="00C46F9B" w:rsidRPr="001866A2" w:rsidRDefault="00C46F9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5B0141" w:rsidRPr="001866A2" w:rsidTr="005B0141">
        <w:tc>
          <w:tcPr>
            <w:tcW w:w="1241" w:type="dxa"/>
          </w:tcPr>
          <w:p w:rsidR="004F224F" w:rsidRPr="001866A2" w:rsidRDefault="008B4A33" w:rsidP="008B4A33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إعدا</w:t>
            </w:r>
            <w:r w:rsidR="00FF3D33">
              <w:rPr>
                <w:rFonts w:cs="Simplified Arabic" w:hint="cs"/>
                <w:b/>
                <w:bCs/>
                <w:sz w:val="24"/>
                <w:szCs w:val="24"/>
                <w:rtl/>
              </w:rPr>
              <w:t>د  فيديو مناسب عن المدينة</w:t>
            </w:r>
          </w:p>
        </w:tc>
        <w:tc>
          <w:tcPr>
            <w:tcW w:w="1701" w:type="dxa"/>
          </w:tcPr>
          <w:p w:rsidR="00C46F9B" w:rsidRPr="001866A2" w:rsidRDefault="00EB0EEF" w:rsidP="000F0EBF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الطالبات لم تشترك بتصميم الفيديو</w:t>
            </w:r>
          </w:p>
        </w:tc>
        <w:tc>
          <w:tcPr>
            <w:tcW w:w="1842" w:type="dxa"/>
          </w:tcPr>
          <w:p w:rsidR="00C46F9B" w:rsidRPr="001866A2" w:rsidRDefault="00EB0EEF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الطالبات اشتركت بالفيديو  ولم تجمع معلومات</w:t>
            </w:r>
          </w:p>
        </w:tc>
        <w:tc>
          <w:tcPr>
            <w:tcW w:w="1843" w:type="dxa"/>
          </w:tcPr>
          <w:p w:rsidR="00C46F9B" w:rsidRPr="001866A2" w:rsidRDefault="00EB0EEF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الطالبات أعدت الفيديو ومعلومات ولكن بدون تنسيق</w:t>
            </w:r>
          </w:p>
        </w:tc>
        <w:tc>
          <w:tcPr>
            <w:tcW w:w="1843" w:type="dxa"/>
          </w:tcPr>
          <w:p w:rsidR="00C46F9B" w:rsidRPr="001866A2" w:rsidRDefault="00EB0EEF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أعدت فيديو منسق مدعم بصور ومعلومات</w:t>
            </w:r>
          </w:p>
        </w:tc>
        <w:tc>
          <w:tcPr>
            <w:tcW w:w="1384" w:type="dxa"/>
          </w:tcPr>
          <w:p w:rsidR="00C46F9B" w:rsidRPr="001866A2" w:rsidRDefault="00C46F9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C46F9B" w:rsidRPr="00F125FF" w:rsidRDefault="00C46F9B">
      <w:pPr>
        <w:rPr>
          <w:rFonts w:cs="Simplified Arabic"/>
          <w:b/>
          <w:bCs/>
          <w:sz w:val="24"/>
          <w:szCs w:val="24"/>
          <w:rtl/>
        </w:rPr>
      </w:pPr>
    </w:p>
    <w:sectPr w:rsidR="00C46F9B" w:rsidRPr="00F125FF" w:rsidSect="00915C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709" w:footer="709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A78" w:rsidRDefault="00207A78" w:rsidP="00915C1B">
      <w:pPr>
        <w:spacing w:after="0" w:line="240" w:lineRule="auto"/>
      </w:pPr>
      <w:r>
        <w:separator/>
      </w:r>
    </w:p>
  </w:endnote>
  <w:endnote w:type="continuationSeparator" w:id="1">
    <w:p w:rsidR="00207A78" w:rsidRDefault="00207A78" w:rsidP="00915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1B" w:rsidRDefault="00915C1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1B" w:rsidRDefault="00915C1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1B" w:rsidRDefault="00915C1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A78" w:rsidRDefault="00207A78" w:rsidP="00915C1B">
      <w:pPr>
        <w:spacing w:after="0" w:line="240" w:lineRule="auto"/>
      </w:pPr>
      <w:r>
        <w:separator/>
      </w:r>
    </w:p>
  </w:footnote>
  <w:footnote w:type="continuationSeparator" w:id="1">
    <w:p w:rsidR="00207A78" w:rsidRDefault="00207A78" w:rsidP="00915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1B" w:rsidRDefault="00E04C78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355093" o:spid="_x0000_s6146" type="#_x0000_t75" style="position:absolute;left:0;text-align:left;margin-left:0;margin-top:0;width:481.8pt;height:72.25pt;z-index:-251657216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1B" w:rsidRDefault="00E04C78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355094" o:spid="_x0000_s6147" type="#_x0000_t75" style="position:absolute;left:0;text-align:left;margin-left:0;margin-top:0;width:481.8pt;height:72.25pt;z-index:-251656192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1B" w:rsidRDefault="00E04C78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355092" o:spid="_x0000_s6145" type="#_x0000_t75" style="position:absolute;left:0;text-align:left;margin-left:0;margin-top:0;width:481.8pt;height:72.25pt;z-index:-251658240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C7164"/>
    <w:multiLevelType w:val="hybridMultilevel"/>
    <w:tmpl w:val="A6BCF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C16EF"/>
    <w:multiLevelType w:val="hybridMultilevel"/>
    <w:tmpl w:val="441C3ADC"/>
    <w:lvl w:ilvl="0" w:tplc="455EA450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EB4522"/>
    <w:rsid w:val="00005EA1"/>
    <w:rsid w:val="0000775C"/>
    <w:rsid w:val="00021F49"/>
    <w:rsid w:val="00026793"/>
    <w:rsid w:val="00033E3E"/>
    <w:rsid w:val="000367C3"/>
    <w:rsid w:val="00043270"/>
    <w:rsid w:val="00044823"/>
    <w:rsid w:val="000450F0"/>
    <w:rsid w:val="000544C5"/>
    <w:rsid w:val="00056795"/>
    <w:rsid w:val="000659D5"/>
    <w:rsid w:val="000663BE"/>
    <w:rsid w:val="000722D4"/>
    <w:rsid w:val="0008155C"/>
    <w:rsid w:val="00082EF0"/>
    <w:rsid w:val="0009486B"/>
    <w:rsid w:val="0009741B"/>
    <w:rsid w:val="0009745B"/>
    <w:rsid w:val="000A4743"/>
    <w:rsid w:val="000B0DA1"/>
    <w:rsid w:val="000C3019"/>
    <w:rsid w:val="000F0EBF"/>
    <w:rsid w:val="00101987"/>
    <w:rsid w:val="00101B5C"/>
    <w:rsid w:val="00120519"/>
    <w:rsid w:val="00125F60"/>
    <w:rsid w:val="0013280C"/>
    <w:rsid w:val="00146033"/>
    <w:rsid w:val="00156DCA"/>
    <w:rsid w:val="001631AB"/>
    <w:rsid w:val="00171780"/>
    <w:rsid w:val="00180B20"/>
    <w:rsid w:val="001866A2"/>
    <w:rsid w:val="001867A8"/>
    <w:rsid w:val="00190DD6"/>
    <w:rsid w:val="001C6E2B"/>
    <w:rsid w:val="001C748D"/>
    <w:rsid w:val="001F2366"/>
    <w:rsid w:val="001F2C7B"/>
    <w:rsid w:val="001F4F5D"/>
    <w:rsid w:val="001F59B6"/>
    <w:rsid w:val="00207A78"/>
    <w:rsid w:val="00211DE6"/>
    <w:rsid w:val="00227D52"/>
    <w:rsid w:val="00232299"/>
    <w:rsid w:val="002467A0"/>
    <w:rsid w:val="0025225E"/>
    <w:rsid w:val="00262E49"/>
    <w:rsid w:val="00265A75"/>
    <w:rsid w:val="002968FC"/>
    <w:rsid w:val="002A2786"/>
    <w:rsid w:val="002C5399"/>
    <w:rsid w:val="002C58BE"/>
    <w:rsid w:val="002E170C"/>
    <w:rsid w:val="002E3A3A"/>
    <w:rsid w:val="00311D48"/>
    <w:rsid w:val="00324E13"/>
    <w:rsid w:val="00334DBE"/>
    <w:rsid w:val="00345BE6"/>
    <w:rsid w:val="0035582C"/>
    <w:rsid w:val="00363822"/>
    <w:rsid w:val="00363CD8"/>
    <w:rsid w:val="00374EF7"/>
    <w:rsid w:val="00383375"/>
    <w:rsid w:val="00384761"/>
    <w:rsid w:val="003861FD"/>
    <w:rsid w:val="003952F8"/>
    <w:rsid w:val="0039609F"/>
    <w:rsid w:val="003A7BAD"/>
    <w:rsid w:val="003B5311"/>
    <w:rsid w:val="003B7161"/>
    <w:rsid w:val="003C44FF"/>
    <w:rsid w:val="003D483A"/>
    <w:rsid w:val="003E41BE"/>
    <w:rsid w:val="003F1B9C"/>
    <w:rsid w:val="004029A5"/>
    <w:rsid w:val="00403CDE"/>
    <w:rsid w:val="00404BB3"/>
    <w:rsid w:val="004118B1"/>
    <w:rsid w:val="00421319"/>
    <w:rsid w:val="00440B69"/>
    <w:rsid w:val="00441E03"/>
    <w:rsid w:val="004472D9"/>
    <w:rsid w:val="0046483D"/>
    <w:rsid w:val="00471A6D"/>
    <w:rsid w:val="00473BD5"/>
    <w:rsid w:val="00481FA0"/>
    <w:rsid w:val="004929E0"/>
    <w:rsid w:val="004A26C8"/>
    <w:rsid w:val="004A2905"/>
    <w:rsid w:val="004A52A4"/>
    <w:rsid w:val="004C1D3B"/>
    <w:rsid w:val="004C28F9"/>
    <w:rsid w:val="004C6CD5"/>
    <w:rsid w:val="004D396E"/>
    <w:rsid w:val="004D7725"/>
    <w:rsid w:val="004D7DBB"/>
    <w:rsid w:val="004E06CC"/>
    <w:rsid w:val="004E368A"/>
    <w:rsid w:val="004E43CA"/>
    <w:rsid w:val="004E4B5C"/>
    <w:rsid w:val="004E6A6D"/>
    <w:rsid w:val="004E783E"/>
    <w:rsid w:val="004F1373"/>
    <w:rsid w:val="004F224F"/>
    <w:rsid w:val="004F22A7"/>
    <w:rsid w:val="0050205D"/>
    <w:rsid w:val="00506B06"/>
    <w:rsid w:val="00510BED"/>
    <w:rsid w:val="00521267"/>
    <w:rsid w:val="00530A6A"/>
    <w:rsid w:val="00543C41"/>
    <w:rsid w:val="00547CA9"/>
    <w:rsid w:val="00551086"/>
    <w:rsid w:val="00553F04"/>
    <w:rsid w:val="00557263"/>
    <w:rsid w:val="0057103A"/>
    <w:rsid w:val="005857BC"/>
    <w:rsid w:val="00594AE5"/>
    <w:rsid w:val="005B0141"/>
    <w:rsid w:val="005B0E49"/>
    <w:rsid w:val="005B23B4"/>
    <w:rsid w:val="005C5640"/>
    <w:rsid w:val="005C6BF6"/>
    <w:rsid w:val="005F7F05"/>
    <w:rsid w:val="0061182E"/>
    <w:rsid w:val="00613753"/>
    <w:rsid w:val="00617FCD"/>
    <w:rsid w:val="0062546B"/>
    <w:rsid w:val="00630A31"/>
    <w:rsid w:val="0063548A"/>
    <w:rsid w:val="006460AB"/>
    <w:rsid w:val="006467AA"/>
    <w:rsid w:val="0065001A"/>
    <w:rsid w:val="00662333"/>
    <w:rsid w:val="00670307"/>
    <w:rsid w:val="00674D2F"/>
    <w:rsid w:val="006751B8"/>
    <w:rsid w:val="0069729D"/>
    <w:rsid w:val="006A322E"/>
    <w:rsid w:val="006C700D"/>
    <w:rsid w:val="006D2EC6"/>
    <w:rsid w:val="006F17AE"/>
    <w:rsid w:val="006F5D25"/>
    <w:rsid w:val="00711284"/>
    <w:rsid w:val="0071363F"/>
    <w:rsid w:val="00722299"/>
    <w:rsid w:val="0073351C"/>
    <w:rsid w:val="00747BBC"/>
    <w:rsid w:val="007501BC"/>
    <w:rsid w:val="0075257C"/>
    <w:rsid w:val="00752BC6"/>
    <w:rsid w:val="007561A7"/>
    <w:rsid w:val="00772D5E"/>
    <w:rsid w:val="0078084E"/>
    <w:rsid w:val="00786CFD"/>
    <w:rsid w:val="0079796D"/>
    <w:rsid w:val="007A13A9"/>
    <w:rsid w:val="007B494D"/>
    <w:rsid w:val="007C6419"/>
    <w:rsid w:val="007D23DF"/>
    <w:rsid w:val="007E0E11"/>
    <w:rsid w:val="007E5ED5"/>
    <w:rsid w:val="008051D0"/>
    <w:rsid w:val="0081422F"/>
    <w:rsid w:val="00814570"/>
    <w:rsid w:val="008228E5"/>
    <w:rsid w:val="00831607"/>
    <w:rsid w:val="00845F65"/>
    <w:rsid w:val="00862E56"/>
    <w:rsid w:val="00866B37"/>
    <w:rsid w:val="0087069E"/>
    <w:rsid w:val="008763A6"/>
    <w:rsid w:val="00882241"/>
    <w:rsid w:val="00882A01"/>
    <w:rsid w:val="00886BE8"/>
    <w:rsid w:val="008959AD"/>
    <w:rsid w:val="008B0721"/>
    <w:rsid w:val="008B11FC"/>
    <w:rsid w:val="008B26C8"/>
    <w:rsid w:val="008B4A33"/>
    <w:rsid w:val="008B75DE"/>
    <w:rsid w:val="008C330D"/>
    <w:rsid w:val="008D216F"/>
    <w:rsid w:val="008D36FB"/>
    <w:rsid w:val="008D50C1"/>
    <w:rsid w:val="008E22C9"/>
    <w:rsid w:val="008F368A"/>
    <w:rsid w:val="008F3D8F"/>
    <w:rsid w:val="008F5463"/>
    <w:rsid w:val="00903F58"/>
    <w:rsid w:val="009112B7"/>
    <w:rsid w:val="00914176"/>
    <w:rsid w:val="00915C1B"/>
    <w:rsid w:val="00917BD5"/>
    <w:rsid w:val="00945E6A"/>
    <w:rsid w:val="0095512E"/>
    <w:rsid w:val="009609D1"/>
    <w:rsid w:val="00962EFF"/>
    <w:rsid w:val="009711DF"/>
    <w:rsid w:val="009745C5"/>
    <w:rsid w:val="009804D9"/>
    <w:rsid w:val="0099050A"/>
    <w:rsid w:val="00992C1C"/>
    <w:rsid w:val="009964C1"/>
    <w:rsid w:val="009B2E99"/>
    <w:rsid w:val="009B61B5"/>
    <w:rsid w:val="009D635D"/>
    <w:rsid w:val="009E0B07"/>
    <w:rsid w:val="009F34C5"/>
    <w:rsid w:val="009F4073"/>
    <w:rsid w:val="00A14659"/>
    <w:rsid w:val="00A30E68"/>
    <w:rsid w:val="00A34B53"/>
    <w:rsid w:val="00A45BF2"/>
    <w:rsid w:val="00A46070"/>
    <w:rsid w:val="00A51570"/>
    <w:rsid w:val="00A60172"/>
    <w:rsid w:val="00A61065"/>
    <w:rsid w:val="00A70D37"/>
    <w:rsid w:val="00A81E11"/>
    <w:rsid w:val="00A93E88"/>
    <w:rsid w:val="00AA49F5"/>
    <w:rsid w:val="00AC4466"/>
    <w:rsid w:val="00AC6922"/>
    <w:rsid w:val="00AC6DD3"/>
    <w:rsid w:val="00AD1E9C"/>
    <w:rsid w:val="00AD6670"/>
    <w:rsid w:val="00AD6C29"/>
    <w:rsid w:val="00AE313F"/>
    <w:rsid w:val="00AF7093"/>
    <w:rsid w:val="00B01C74"/>
    <w:rsid w:val="00B11513"/>
    <w:rsid w:val="00B12F66"/>
    <w:rsid w:val="00B30079"/>
    <w:rsid w:val="00B56E21"/>
    <w:rsid w:val="00B6121C"/>
    <w:rsid w:val="00B63EB6"/>
    <w:rsid w:val="00B74D0B"/>
    <w:rsid w:val="00B76CFE"/>
    <w:rsid w:val="00BA128F"/>
    <w:rsid w:val="00BA3314"/>
    <w:rsid w:val="00BC718D"/>
    <w:rsid w:val="00BD48B2"/>
    <w:rsid w:val="00BD53B7"/>
    <w:rsid w:val="00BE234B"/>
    <w:rsid w:val="00BF1A57"/>
    <w:rsid w:val="00BF369C"/>
    <w:rsid w:val="00C00A78"/>
    <w:rsid w:val="00C041A5"/>
    <w:rsid w:val="00C063EA"/>
    <w:rsid w:val="00C10FBB"/>
    <w:rsid w:val="00C33874"/>
    <w:rsid w:val="00C4688C"/>
    <w:rsid w:val="00C46F9B"/>
    <w:rsid w:val="00C75915"/>
    <w:rsid w:val="00C92483"/>
    <w:rsid w:val="00C94A1E"/>
    <w:rsid w:val="00CA14CA"/>
    <w:rsid w:val="00CA1E74"/>
    <w:rsid w:val="00CA3AEF"/>
    <w:rsid w:val="00CC4C3D"/>
    <w:rsid w:val="00CC656F"/>
    <w:rsid w:val="00CD020C"/>
    <w:rsid w:val="00CD03D6"/>
    <w:rsid w:val="00D26317"/>
    <w:rsid w:val="00D27BC4"/>
    <w:rsid w:val="00D34C92"/>
    <w:rsid w:val="00D43F0A"/>
    <w:rsid w:val="00D521B8"/>
    <w:rsid w:val="00D62EB4"/>
    <w:rsid w:val="00D644EE"/>
    <w:rsid w:val="00D77180"/>
    <w:rsid w:val="00D841B2"/>
    <w:rsid w:val="00D87F7C"/>
    <w:rsid w:val="00DC220A"/>
    <w:rsid w:val="00DC344C"/>
    <w:rsid w:val="00DF6C1A"/>
    <w:rsid w:val="00E02AF8"/>
    <w:rsid w:val="00E04C78"/>
    <w:rsid w:val="00E14CBC"/>
    <w:rsid w:val="00E163DB"/>
    <w:rsid w:val="00E200D4"/>
    <w:rsid w:val="00E33CEF"/>
    <w:rsid w:val="00E53979"/>
    <w:rsid w:val="00E55005"/>
    <w:rsid w:val="00E5510B"/>
    <w:rsid w:val="00E56F57"/>
    <w:rsid w:val="00E661C8"/>
    <w:rsid w:val="00E84884"/>
    <w:rsid w:val="00E87264"/>
    <w:rsid w:val="00E907D4"/>
    <w:rsid w:val="00EB0EEF"/>
    <w:rsid w:val="00EB4522"/>
    <w:rsid w:val="00EB4FB4"/>
    <w:rsid w:val="00ED2CAD"/>
    <w:rsid w:val="00EE2189"/>
    <w:rsid w:val="00EE295D"/>
    <w:rsid w:val="00EE32E5"/>
    <w:rsid w:val="00EE5FA1"/>
    <w:rsid w:val="00F114FC"/>
    <w:rsid w:val="00F125FF"/>
    <w:rsid w:val="00F13199"/>
    <w:rsid w:val="00F167FA"/>
    <w:rsid w:val="00F32809"/>
    <w:rsid w:val="00F35FED"/>
    <w:rsid w:val="00F50BD2"/>
    <w:rsid w:val="00F7074D"/>
    <w:rsid w:val="00F77E57"/>
    <w:rsid w:val="00F81454"/>
    <w:rsid w:val="00F843EE"/>
    <w:rsid w:val="00F92007"/>
    <w:rsid w:val="00FB4ADF"/>
    <w:rsid w:val="00FB4FD3"/>
    <w:rsid w:val="00FB7176"/>
    <w:rsid w:val="00FC5D5F"/>
    <w:rsid w:val="00FF3D33"/>
    <w:rsid w:val="00FF4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E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280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915C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915C1B"/>
  </w:style>
  <w:style w:type="paragraph" w:styleId="a6">
    <w:name w:val="footer"/>
    <w:basedOn w:val="a"/>
    <w:link w:val="Char0"/>
    <w:uiPriority w:val="99"/>
    <w:unhideWhenUsed/>
    <w:rsid w:val="00915C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915C1B"/>
  </w:style>
  <w:style w:type="paragraph" w:styleId="a7">
    <w:name w:val="Balloon Text"/>
    <w:basedOn w:val="a"/>
    <w:link w:val="Char1"/>
    <w:uiPriority w:val="99"/>
    <w:semiHidden/>
    <w:unhideWhenUsed/>
    <w:rsid w:val="00B30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300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DD4CF-C625-4E1B-AB47-9F503516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</dc:creator>
  <cp:keywords/>
  <dc:description/>
  <cp:lastModifiedBy>EBDA3</cp:lastModifiedBy>
  <cp:revision>116</cp:revision>
  <cp:lastPrinted>2018-01-21T20:03:00Z</cp:lastPrinted>
  <dcterms:created xsi:type="dcterms:W3CDTF">2018-01-11T16:08:00Z</dcterms:created>
  <dcterms:modified xsi:type="dcterms:W3CDTF">2019-01-16T02:58:00Z</dcterms:modified>
</cp:coreProperties>
</file>