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60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1"/>
        <w:gridCol w:w="3143"/>
        <w:gridCol w:w="3686"/>
      </w:tblGrid>
      <w:tr w:rsidR="004743FB" w:rsidTr="003826DA">
        <w:trPr>
          <w:cantSplit/>
          <w:trHeight w:val="188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FB" w:rsidRDefault="00DA5DD2" w:rsidP="003826DA">
            <w:pPr>
              <w:pStyle w:val="7"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b w:val="0"/>
                <w:bCs w:val="0"/>
                <w:sz w:val="28"/>
                <w:szCs w:val="28"/>
                <w:rtl/>
              </w:rPr>
              <w:t>دولة فلسطين</w:t>
            </w:r>
          </w:p>
          <w:p w:rsidR="004743FB" w:rsidRDefault="004743FB" w:rsidP="003826DA">
            <w:pPr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4743FB" w:rsidRDefault="004743FB" w:rsidP="003826DA">
            <w:pPr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مديرية والتعليم  جنين</w:t>
            </w:r>
          </w:p>
          <w:p w:rsidR="004743FB" w:rsidRDefault="004743FB" w:rsidP="003826DA">
            <w:pPr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مدرسة بنات سيله الحارثية الأساسية</w:t>
            </w:r>
          </w:p>
          <w:p w:rsidR="004743FB" w:rsidRDefault="004743FB" w:rsidP="003826DA">
            <w:pPr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امتحان نهاية الفصل الدراسي االاول</w:t>
            </w:r>
          </w:p>
          <w:p w:rsidR="00525816" w:rsidRDefault="00525816" w:rsidP="003826DA">
            <w:pPr>
              <w:jc w:val="both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الزمن : نصف ساعة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FB" w:rsidRDefault="004743FB" w:rsidP="003826DA">
            <w:pPr>
              <w:pStyle w:val="1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بسم الله الرحمن الرحيم</w:t>
            </w:r>
          </w:p>
          <w:p w:rsidR="004743FB" w:rsidRDefault="003826DA" w:rsidP="003826DA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32460" cy="861060"/>
                  <wp:effectExtent l="19050" t="0" r="0" b="0"/>
                  <wp:docPr id="8" name="صورة 8" descr="C:\Users\EBDA3\Desktop\التقا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BDA3\Desktop\التقا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FB" w:rsidRDefault="004743FB" w:rsidP="003826DA">
            <w:pPr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الاسم</w:t>
            </w:r>
            <w:r w:rsidR="003F6CE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:</w:t>
            </w:r>
          </w:p>
          <w:p w:rsidR="004743FB" w:rsidRDefault="004743FB" w:rsidP="003826DA">
            <w:pPr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الصف</w:t>
            </w:r>
            <w:r w:rsidR="003F6CE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: </w:t>
            </w:r>
            <w:r w:rsidR="002A19B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السادس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4743FB" w:rsidRDefault="00D369C4" w:rsidP="003826DA">
            <w:pPr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الشعبة</w:t>
            </w:r>
            <w:r w:rsidR="003F6CE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:</w:t>
            </w:r>
            <w:r w:rsidR="003F6CE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(</w:t>
            </w:r>
            <w:r w:rsidR="003F6CE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4743FB">
              <w:rPr>
                <w:rFonts w:cs="Arabic Transparent"/>
                <w:b/>
                <w:bCs/>
                <w:sz w:val="28"/>
                <w:szCs w:val="28"/>
                <w:rtl/>
              </w:rPr>
              <w:t>)</w:t>
            </w:r>
          </w:p>
          <w:p w:rsidR="004743FB" w:rsidRDefault="004743FB" w:rsidP="003826DA">
            <w:pPr>
              <w:pStyle w:val="3"/>
              <w:tabs>
                <w:tab w:val="left" w:pos="1866"/>
                <w:tab w:val="right" w:pos="3384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المادة</w:t>
            </w:r>
            <w:r w:rsidR="003F6CEC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sz w:val="28"/>
                <w:szCs w:val="28"/>
                <w:rtl/>
              </w:rPr>
              <w:t>: تلاوة وتجويد</w:t>
            </w:r>
          </w:p>
          <w:p w:rsidR="004743FB" w:rsidRDefault="004743FB" w:rsidP="003826DA">
            <w:pPr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التاريخ</w:t>
            </w:r>
            <w:r w:rsidR="003F6CE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:</w:t>
            </w:r>
            <w:r w:rsidR="002A19B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A19BC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</w:t>
            </w:r>
            <w:r w:rsidR="00525816">
              <w:rPr>
                <w:rFonts w:cs="Arabic Transparent" w:hint="cs"/>
                <w:b/>
                <w:bCs/>
                <w:sz w:val="28"/>
                <w:szCs w:val="28"/>
                <w:rtl/>
              </w:rPr>
              <w:t>20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/12/</w:t>
            </w:r>
            <w:r w:rsidR="00D369C4">
              <w:rPr>
                <w:rFonts w:cs="Arabic Transparent" w:hint="cs"/>
                <w:b/>
                <w:bCs/>
                <w:sz w:val="28"/>
                <w:szCs w:val="28"/>
                <w:rtl/>
              </w:rPr>
              <w:t>201</w:t>
            </w:r>
            <w:r w:rsidR="00525816"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  <w:p w:rsidR="004743FB" w:rsidRDefault="003F6CEC" w:rsidP="003826DA">
            <w:pPr>
              <w:jc w:val="both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مجموع العلامات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: (12 علامة)</w:t>
            </w:r>
          </w:p>
        </w:tc>
      </w:tr>
    </w:tbl>
    <w:p w:rsidR="004743FB" w:rsidRDefault="004743FB" w:rsidP="004743FB"/>
    <w:p w:rsidR="004743FB" w:rsidRDefault="004743FB" w:rsidP="003F6CE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السؤال الأول : ضعي إشارة (     ) أما العبارة وإشارة (      ) أمام العبارة الخاطئة .     (</w:t>
      </w:r>
      <w:r w:rsidR="003F6CEC">
        <w:rPr>
          <w:rFonts w:hint="cs"/>
          <w:b/>
          <w:bCs/>
          <w:sz w:val="28"/>
          <w:szCs w:val="28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>علامات)</w:t>
      </w:r>
    </w:p>
    <w:p w:rsidR="00ED7A89" w:rsidRDefault="00ED7A89" w:rsidP="00134B4E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</w:t>
      </w:r>
      <w:r w:rsidR="00134B4E">
        <w:rPr>
          <w:rFonts w:hint="cs"/>
          <w:b/>
          <w:bCs/>
          <w:sz w:val="28"/>
          <w:szCs w:val="28"/>
          <w:rtl/>
        </w:rPr>
        <w:t>يكون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34B4E">
        <w:rPr>
          <w:rFonts w:hint="cs"/>
          <w:b/>
          <w:bCs/>
          <w:sz w:val="28"/>
          <w:szCs w:val="28"/>
          <w:rtl/>
        </w:rPr>
        <w:t xml:space="preserve">الإظهار </w:t>
      </w:r>
      <w:r>
        <w:rPr>
          <w:rFonts w:hint="cs"/>
          <w:b/>
          <w:bCs/>
          <w:sz w:val="28"/>
          <w:szCs w:val="28"/>
          <w:rtl/>
        </w:rPr>
        <w:t>الشفوي في كلمة وفي كلمتين</w:t>
      </w:r>
    </w:p>
    <w:p w:rsidR="00ED7A89" w:rsidRDefault="00ED7A89" w:rsidP="00134B4E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مواضع </w:t>
      </w:r>
      <w:r w:rsidR="00134B4E">
        <w:rPr>
          <w:rFonts w:hint="cs"/>
          <w:b/>
          <w:bCs/>
          <w:sz w:val="28"/>
          <w:szCs w:val="28"/>
          <w:rtl/>
        </w:rPr>
        <w:t>الإظهار</w:t>
      </w:r>
      <w:r>
        <w:rPr>
          <w:rFonts w:hint="cs"/>
          <w:b/>
          <w:bCs/>
          <w:sz w:val="28"/>
          <w:szCs w:val="28"/>
          <w:rtl/>
        </w:rPr>
        <w:t xml:space="preserve"> المطلق في القرآن </w:t>
      </w:r>
      <w:r w:rsidR="00134B4E">
        <w:rPr>
          <w:rFonts w:hint="cs"/>
          <w:b/>
          <w:bCs/>
          <w:sz w:val="28"/>
          <w:szCs w:val="28"/>
          <w:rtl/>
        </w:rPr>
        <w:t>ثلاثة فقط .</w:t>
      </w:r>
    </w:p>
    <w:p w:rsidR="00ED7A89" w:rsidRDefault="00ED7A89" w:rsidP="00134B4E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</w:t>
      </w:r>
      <w:r w:rsidR="00134B4E">
        <w:rPr>
          <w:rFonts w:hint="cs"/>
          <w:b/>
          <w:bCs/>
          <w:sz w:val="28"/>
          <w:szCs w:val="28"/>
          <w:rtl/>
        </w:rPr>
        <w:t>الباء من أحرف الإظهار الشفوي .</w:t>
      </w:r>
    </w:p>
    <w:p w:rsidR="00ED7A89" w:rsidRDefault="00ED7A89" w:rsidP="00134B4E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حكم التجويد في كلمة </w:t>
      </w:r>
      <w:r w:rsidR="00134B4E">
        <w:rPr>
          <w:rFonts w:hint="cs"/>
          <w:b/>
          <w:bCs/>
          <w:sz w:val="28"/>
          <w:szCs w:val="28"/>
          <w:rtl/>
        </w:rPr>
        <w:t>(غفورٌ رحيم)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34B4E">
        <w:rPr>
          <w:rFonts w:hint="cs"/>
          <w:b/>
          <w:bCs/>
          <w:sz w:val="28"/>
          <w:szCs w:val="28"/>
          <w:rtl/>
        </w:rPr>
        <w:t>إدغام بغير غنة</w:t>
      </w:r>
    </w:p>
    <w:p w:rsidR="00ED7A89" w:rsidRDefault="00ED7A89" w:rsidP="00134B4E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</w:t>
      </w:r>
      <w:r w:rsidR="00134B4E">
        <w:rPr>
          <w:rFonts w:hint="cs"/>
          <w:b/>
          <w:bCs/>
          <w:sz w:val="28"/>
          <w:szCs w:val="28"/>
          <w:rtl/>
        </w:rPr>
        <w:t>الإدغام الشفوي</w:t>
      </w:r>
      <w:r>
        <w:rPr>
          <w:rFonts w:hint="cs"/>
          <w:b/>
          <w:bCs/>
          <w:sz w:val="28"/>
          <w:szCs w:val="28"/>
          <w:rtl/>
        </w:rPr>
        <w:t xml:space="preserve"> لا </w:t>
      </w:r>
      <w:r w:rsidR="00134B4E">
        <w:rPr>
          <w:rFonts w:hint="cs"/>
          <w:b/>
          <w:bCs/>
          <w:sz w:val="28"/>
          <w:szCs w:val="28"/>
          <w:rtl/>
        </w:rPr>
        <w:t>يكون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34B4E">
        <w:rPr>
          <w:rFonts w:hint="cs"/>
          <w:b/>
          <w:bCs/>
          <w:sz w:val="28"/>
          <w:szCs w:val="28"/>
          <w:rtl/>
        </w:rPr>
        <w:t>إلا</w:t>
      </w:r>
      <w:r>
        <w:rPr>
          <w:rFonts w:hint="cs"/>
          <w:b/>
          <w:bCs/>
          <w:sz w:val="28"/>
          <w:szCs w:val="28"/>
          <w:rtl/>
        </w:rPr>
        <w:t xml:space="preserve"> في كلمتين فقط</w:t>
      </w:r>
    </w:p>
    <w:p w:rsidR="00ED7A89" w:rsidRDefault="00ED7A89" w:rsidP="00134B4E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تاء </w:t>
      </w:r>
      <w:r w:rsidR="00134B4E">
        <w:rPr>
          <w:rFonts w:hint="cs"/>
          <w:b/>
          <w:bCs/>
          <w:sz w:val="28"/>
          <w:szCs w:val="28"/>
          <w:rtl/>
        </w:rPr>
        <w:t>التأنيث</w:t>
      </w:r>
      <w:r>
        <w:rPr>
          <w:rFonts w:hint="cs"/>
          <w:b/>
          <w:bCs/>
          <w:sz w:val="28"/>
          <w:szCs w:val="28"/>
          <w:rtl/>
        </w:rPr>
        <w:t xml:space="preserve"> المربوطة </w:t>
      </w:r>
      <w:r w:rsidR="00134B4E">
        <w:rPr>
          <w:rFonts w:hint="cs"/>
          <w:b/>
          <w:bCs/>
          <w:sz w:val="28"/>
          <w:szCs w:val="28"/>
          <w:rtl/>
        </w:rPr>
        <w:t xml:space="preserve">عند الوقف عليها </w:t>
      </w:r>
      <w:r>
        <w:rPr>
          <w:rFonts w:hint="cs"/>
          <w:b/>
          <w:bCs/>
          <w:sz w:val="28"/>
          <w:szCs w:val="28"/>
          <w:rtl/>
        </w:rPr>
        <w:t>تلفظ هاء</w:t>
      </w:r>
    </w:p>
    <w:p w:rsidR="004743FB" w:rsidRPr="00D5104C" w:rsidRDefault="004743FB" w:rsidP="003F6CEC">
      <w:pPr>
        <w:pStyle w:val="a3"/>
        <w:rPr>
          <w:b/>
          <w:bCs/>
          <w:sz w:val="28"/>
          <w:szCs w:val="28"/>
          <w:rtl/>
        </w:rPr>
      </w:pPr>
    </w:p>
    <w:p w:rsidR="004743FB" w:rsidRDefault="004743FB" w:rsidP="004743F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43FB" w:rsidRDefault="004743FB" w:rsidP="00D5104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</w:t>
      </w:r>
      <w:r w:rsidR="00D5104C">
        <w:rPr>
          <w:rFonts w:hint="cs"/>
          <w:b/>
          <w:bCs/>
          <w:sz w:val="28"/>
          <w:szCs w:val="28"/>
          <w:rtl/>
        </w:rPr>
        <w:t xml:space="preserve">عرفي كل من </w:t>
      </w:r>
      <w:r w:rsidR="00134B4E">
        <w:rPr>
          <w:rFonts w:hint="cs"/>
          <w:b/>
          <w:bCs/>
          <w:sz w:val="28"/>
          <w:szCs w:val="28"/>
          <w:rtl/>
        </w:rPr>
        <w:t>الآتية</w:t>
      </w:r>
      <w:r w:rsidR="00D5104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   (</w:t>
      </w:r>
      <w:r w:rsidR="00D5104C">
        <w:rPr>
          <w:rFonts w:hint="cs"/>
          <w:b/>
          <w:bCs/>
          <w:sz w:val="28"/>
          <w:szCs w:val="28"/>
          <w:rtl/>
        </w:rPr>
        <w:t>علامتان</w:t>
      </w:r>
      <w:r>
        <w:rPr>
          <w:rFonts w:hint="cs"/>
          <w:b/>
          <w:bCs/>
          <w:sz w:val="28"/>
          <w:szCs w:val="28"/>
          <w:rtl/>
        </w:rPr>
        <w:t>)</w:t>
      </w:r>
    </w:p>
    <w:p w:rsidR="004743FB" w:rsidRDefault="004743FB" w:rsidP="004743FB">
      <w:pPr>
        <w:rPr>
          <w:b/>
          <w:bCs/>
          <w:sz w:val="28"/>
          <w:szCs w:val="28"/>
          <w:rtl/>
        </w:rPr>
      </w:pPr>
    </w:p>
    <w:p w:rsidR="004743FB" w:rsidRDefault="003D5658" w:rsidP="00D5104C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الإدغام</w:t>
      </w:r>
      <w:r w:rsidR="00D5104C">
        <w:rPr>
          <w:rFonts w:hint="cs"/>
          <w:b/>
          <w:bCs/>
          <w:sz w:val="28"/>
          <w:szCs w:val="28"/>
          <w:rtl/>
        </w:rPr>
        <w:t xml:space="preserve"> الشفوي ------------------------------------------------------------------------------------------------------------------------------------------------------------------</w:t>
      </w:r>
    </w:p>
    <w:p w:rsidR="004743FB" w:rsidRPr="00D5104C" w:rsidRDefault="003D5658" w:rsidP="00D5104C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الإظهار</w:t>
      </w:r>
      <w:r w:rsidR="00D5104C">
        <w:rPr>
          <w:rFonts w:hint="cs"/>
          <w:b/>
          <w:bCs/>
          <w:sz w:val="28"/>
          <w:szCs w:val="28"/>
          <w:rtl/>
        </w:rPr>
        <w:t xml:space="preserve"> الشفوي------------------------------------------------------------------------------------------------------------------------------------------------------------------</w:t>
      </w:r>
    </w:p>
    <w:p w:rsidR="004743FB" w:rsidRDefault="004743FB" w:rsidP="004743FB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5658" w:rsidRDefault="00D5104C" w:rsidP="003826DA">
      <w:pPr>
        <w:ind w:left="-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 :</w:t>
      </w:r>
      <w:r w:rsidR="00134B4E">
        <w:rPr>
          <w:rFonts w:hint="cs"/>
          <w:b/>
          <w:bCs/>
          <w:sz w:val="28"/>
          <w:szCs w:val="28"/>
          <w:rtl/>
        </w:rPr>
        <w:t xml:space="preserve"> </w:t>
      </w:r>
    </w:p>
    <w:p w:rsidR="004743FB" w:rsidRDefault="003D5658" w:rsidP="001039A7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1039A7">
        <w:rPr>
          <w:rFonts w:hint="cs"/>
          <w:b/>
          <w:bCs/>
          <w:sz w:val="28"/>
          <w:szCs w:val="28"/>
          <w:rtl/>
        </w:rPr>
        <w:t>اذكري مثالين على تاء التأنيث التي وردت في القرآن الكريم أحيانا مفتوحة وأحيانا ومربوطة</w:t>
      </w:r>
      <w:r w:rsidR="001039A7">
        <w:rPr>
          <w:rFonts w:hint="cs"/>
          <w:b/>
          <w:bCs/>
          <w:sz w:val="28"/>
          <w:szCs w:val="28"/>
          <w:rtl/>
        </w:rPr>
        <w:t xml:space="preserve"> ( علامتان)</w:t>
      </w:r>
    </w:p>
    <w:p w:rsidR="001039A7" w:rsidRDefault="001039A7" w:rsidP="001039A7">
      <w:pPr>
        <w:rPr>
          <w:b/>
          <w:bCs/>
          <w:sz w:val="28"/>
          <w:szCs w:val="28"/>
          <w:rtl/>
        </w:rPr>
      </w:pPr>
    </w:p>
    <w:p w:rsidR="001039A7" w:rsidRPr="001039A7" w:rsidRDefault="001039A7" w:rsidP="001039A7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اذكري مثالين على الإظهار المطلق من كلمتين . ( علامة واحدة )</w:t>
      </w:r>
    </w:p>
    <w:p w:rsidR="00D5104C" w:rsidRPr="00D5104C" w:rsidRDefault="00D5104C" w:rsidP="003D5658">
      <w:pPr>
        <w:pStyle w:val="a3"/>
        <w:ind w:left="1080"/>
        <w:rPr>
          <w:b/>
          <w:bCs/>
          <w:sz w:val="28"/>
          <w:szCs w:val="28"/>
          <w:rtl/>
        </w:rPr>
      </w:pPr>
    </w:p>
    <w:p w:rsidR="004743FB" w:rsidRDefault="004743FB" w:rsidP="004743FB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43FB" w:rsidRDefault="004743FB" w:rsidP="003F6CE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 بيني حكم التجويد فيما يلي : (</w:t>
      </w:r>
      <w:r w:rsidR="003F6CEC">
        <w:rPr>
          <w:rFonts w:hint="cs"/>
          <w:b/>
          <w:bCs/>
          <w:sz w:val="28"/>
          <w:szCs w:val="28"/>
          <w:rtl/>
        </w:rPr>
        <w:t>4</w:t>
      </w:r>
      <w:r w:rsidR="002A19BC">
        <w:rPr>
          <w:rFonts w:hint="cs"/>
          <w:b/>
          <w:bCs/>
          <w:sz w:val="28"/>
          <w:szCs w:val="28"/>
          <w:rtl/>
        </w:rPr>
        <w:t>علامات</w:t>
      </w:r>
      <w:r>
        <w:rPr>
          <w:rFonts w:hint="cs"/>
          <w:b/>
          <w:bCs/>
          <w:sz w:val="28"/>
          <w:szCs w:val="28"/>
          <w:rtl/>
        </w:rPr>
        <w:t>)</w:t>
      </w:r>
    </w:p>
    <w:p w:rsidR="004743FB" w:rsidRDefault="00BE23E3" w:rsidP="004743FB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منهم</w:t>
      </w:r>
      <w:r w:rsidR="004743FB">
        <w:rPr>
          <w:rFonts w:hint="cs"/>
          <w:b/>
          <w:bCs/>
          <w:sz w:val="28"/>
          <w:szCs w:val="28"/>
          <w:rtl/>
        </w:rPr>
        <w:t xml:space="preserve"> -----------------------</w:t>
      </w:r>
    </w:p>
    <w:p w:rsidR="004743FB" w:rsidRDefault="004743FB" w:rsidP="00842B9A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3D5658">
        <w:rPr>
          <w:rFonts w:hint="cs"/>
          <w:b/>
          <w:bCs/>
          <w:sz w:val="28"/>
          <w:szCs w:val="28"/>
          <w:rtl/>
        </w:rPr>
        <w:t>ورائهم محيط</w:t>
      </w:r>
      <w:r>
        <w:rPr>
          <w:rFonts w:hint="cs"/>
          <w:b/>
          <w:bCs/>
          <w:sz w:val="28"/>
          <w:szCs w:val="28"/>
          <w:rtl/>
        </w:rPr>
        <w:t>---------------------</w:t>
      </w:r>
    </w:p>
    <w:p w:rsidR="004743FB" w:rsidRDefault="003D5658" w:rsidP="00842B9A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الأمثال</w:t>
      </w:r>
      <w:r w:rsidR="004743FB">
        <w:rPr>
          <w:rFonts w:hint="cs"/>
          <w:b/>
          <w:bCs/>
          <w:sz w:val="28"/>
          <w:szCs w:val="28"/>
          <w:rtl/>
        </w:rPr>
        <w:t>-------------------</w:t>
      </w:r>
    </w:p>
    <w:p w:rsidR="004743FB" w:rsidRDefault="003D5658" w:rsidP="004743FB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فاحكم بينهم</w:t>
      </w:r>
      <w:r w:rsidR="004743FB">
        <w:rPr>
          <w:rFonts w:hint="cs"/>
          <w:b/>
          <w:bCs/>
          <w:sz w:val="28"/>
          <w:szCs w:val="28"/>
          <w:rtl/>
        </w:rPr>
        <w:t xml:space="preserve"> -----------------</w:t>
      </w:r>
    </w:p>
    <w:p w:rsidR="002A19BC" w:rsidRDefault="003D5658" w:rsidP="004743FB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انزل</w:t>
      </w:r>
      <w:r w:rsidR="002A19BC">
        <w:rPr>
          <w:rFonts w:hint="cs"/>
          <w:b/>
          <w:bCs/>
          <w:sz w:val="28"/>
          <w:szCs w:val="28"/>
          <w:rtl/>
        </w:rPr>
        <w:t>---------------------------</w:t>
      </w:r>
    </w:p>
    <w:p w:rsidR="002A19BC" w:rsidRDefault="003D5658" w:rsidP="004743FB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خيراَ يره</w:t>
      </w:r>
      <w:r w:rsidR="002A19BC">
        <w:rPr>
          <w:rFonts w:hint="cs"/>
          <w:b/>
          <w:bCs/>
          <w:sz w:val="28"/>
          <w:szCs w:val="28"/>
          <w:rtl/>
        </w:rPr>
        <w:t>----------------------</w:t>
      </w:r>
    </w:p>
    <w:p w:rsidR="002A19BC" w:rsidRDefault="003D5658" w:rsidP="004743FB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قنوان</w:t>
      </w:r>
      <w:r w:rsidR="002A19BC">
        <w:rPr>
          <w:rFonts w:hint="cs"/>
          <w:b/>
          <w:bCs/>
          <w:sz w:val="28"/>
          <w:szCs w:val="28"/>
          <w:rtl/>
        </w:rPr>
        <w:t>--------------------</w:t>
      </w:r>
      <w:r w:rsidR="00134B4E">
        <w:rPr>
          <w:rFonts w:hint="cs"/>
          <w:b/>
          <w:bCs/>
          <w:sz w:val="28"/>
          <w:szCs w:val="28"/>
          <w:rtl/>
        </w:rPr>
        <w:t>--</w:t>
      </w:r>
    </w:p>
    <w:p w:rsidR="003F6CEC" w:rsidRDefault="003D5658" w:rsidP="004743FB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الأنباء</w:t>
      </w:r>
      <w:r w:rsidR="003F6CEC">
        <w:rPr>
          <w:rFonts w:hint="cs"/>
          <w:b/>
          <w:bCs/>
          <w:sz w:val="28"/>
          <w:szCs w:val="28"/>
          <w:rtl/>
        </w:rPr>
        <w:t xml:space="preserve"> -----------------------</w:t>
      </w:r>
    </w:p>
    <w:p w:rsidR="004743FB" w:rsidRDefault="004743FB" w:rsidP="004743FB">
      <w:pPr>
        <w:rPr>
          <w:b/>
          <w:bCs/>
          <w:sz w:val="28"/>
          <w:szCs w:val="28"/>
          <w:rtl/>
        </w:rPr>
      </w:pPr>
    </w:p>
    <w:p w:rsidR="004743FB" w:rsidRDefault="003826DA" w:rsidP="004743FB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</w:t>
      </w:r>
      <w:r w:rsidR="004743FB">
        <w:rPr>
          <w:rFonts w:hint="cs"/>
          <w:b/>
          <w:bCs/>
          <w:sz w:val="28"/>
          <w:szCs w:val="28"/>
          <w:rtl/>
        </w:rPr>
        <w:t xml:space="preserve"> الأسئلة</w:t>
      </w:r>
    </w:p>
    <w:p w:rsidR="002C0E5D" w:rsidRDefault="004743FB" w:rsidP="00CD370E">
      <w:pPr>
        <w:tabs>
          <w:tab w:val="left" w:pos="2261"/>
        </w:tabs>
        <w:jc w:val="right"/>
        <w:rPr>
          <w:rFonts w:ascii="Andalus" w:hAnsi="Andalus" w:cs="Andalus" w:hint="cs"/>
          <w:rtl/>
        </w:rPr>
      </w:pPr>
      <w:r w:rsidRPr="00CD370E">
        <w:rPr>
          <w:rFonts w:ascii="Andalus" w:hAnsi="Andalus" w:cs="Andalus"/>
          <w:sz w:val="28"/>
          <w:szCs w:val="28"/>
          <w:rtl/>
        </w:rPr>
        <w:t>معلم</w:t>
      </w:r>
      <w:r w:rsidR="00CD370E" w:rsidRPr="00CD370E">
        <w:rPr>
          <w:rFonts w:ascii="Andalus" w:hAnsi="Andalus" w:cs="Andalus"/>
          <w:sz w:val="28"/>
          <w:szCs w:val="28"/>
          <w:rtl/>
        </w:rPr>
        <w:t>ة</w:t>
      </w:r>
      <w:r w:rsidRPr="00CD370E">
        <w:rPr>
          <w:rFonts w:ascii="Andalus" w:hAnsi="Andalus" w:cs="Andalus"/>
          <w:sz w:val="28"/>
          <w:szCs w:val="28"/>
          <w:rtl/>
        </w:rPr>
        <w:t xml:space="preserve"> المادة : فوزية</w:t>
      </w:r>
      <w:r w:rsidRPr="00CD370E">
        <w:rPr>
          <w:rFonts w:ascii="Andalus" w:hAnsi="Andalus" w:cs="Andalus"/>
          <w:rtl/>
        </w:rPr>
        <w:t xml:space="preserve"> زيود</w:t>
      </w:r>
    </w:p>
    <w:p w:rsidR="003826DA" w:rsidRPr="00CD370E" w:rsidRDefault="003826DA" w:rsidP="003826DA">
      <w:pPr>
        <w:tabs>
          <w:tab w:val="left" w:pos="2261"/>
        </w:tabs>
        <w:jc w:val="center"/>
        <w:rPr>
          <w:rFonts w:ascii="Andalus" w:hAnsi="Andalus" w:cs="Andalus"/>
        </w:rPr>
      </w:pPr>
      <w: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مكتبة الملتقى التربوي</w:t>
      </w:r>
    </w:p>
    <w:sectPr w:rsidR="003826DA" w:rsidRPr="00CD370E" w:rsidSect="003826DA">
      <w:pgSz w:w="11906" w:h="16838"/>
      <w:pgMar w:top="709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B6B3E"/>
    <w:multiLevelType w:val="hybridMultilevel"/>
    <w:tmpl w:val="F2288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A5691"/>
    <w:multiLevelType w:val="hybridMultilevel"/>
    <w:tmpl w:val="632A97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B52050"/>
    <w:multiLevelType w:val="hybridMultilevel"/>
    <w:tmpl w:val="872C3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8589C"/>
    <w:multiLevelType w:val="hybridMultilevel"/>
    <w:tmpl w:val="9530E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245E53"/>
    <w:multiLevelType w:val="hybridMultilevel"/>
    <w:tmpl w:val="C4A467DA"/>
    <w:lvl w:ilvl="0" w:tplc="F16A04F6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43FB"/>
    <w:rsid w:val="000377AA"/>
    <w:rsid w:val="000B51B1"/>
    <w:rsid w:val="001039A7"/>
    <w:rsid w:val="00134B4E"/>
    <w:rsid w:val="002A19BC"/>
    <w:rsid w:val="002A2834"/>
    <w:rsid w:val="002C0E5D"/>
    <w:rsid w:val="003826DA"/>
    <w:rsid w:val="003D5658"/>
    <w:rsid w:val="003F6CEC"/>
    <w:rsid w:val="004743FB"/>
    <w:rsid w:val="00525816"/>
    <w:rsid w:val="005B3CAB"/>
    <w:rsid w:val="00632271"/>
    <w:rsid w:val="00754B91"/>
    <w:rsid w:val="00763776"/>
    <w:rsid w:val="008027A8"/>
    <w:rsid w:val="00842B9A"/>
    <w:rsid w:val="00964B94"/>
    <w:rsid w:val="009A0556"/>
    <w:rsid w:val="00AA5BD1"/>
    <w:rsid w:val="00AC6D6C"/>
    <w:rsid w:val="00B320B3"/>
    <w:rsid w:val="00BE23E3"/>
    <w:rsid w:val="00BE7240"/>
    <w:rsid w:val="00C23FCA"/>
    <w:rsid w:val="00C30045"/>
    <w:rsid w:val="00C72BBF"/>
    <w:rsid w:val="00CC1088"/>
    <w:rsid w:val="00CD370E"/>
    <w:rsid w:val="00CD4D6A"/>
    <w:rsid w:val="00D1738F"/>
    <w:rsid w:val="00D2733B"/>
    <w:rsid w:val="00D369C4"/>
    <w:rsid w:val="00D5104C"/>
    <w:rsid w:val="00D5409B"/>
    <w:rsid w:val="00D6172D"/>
    <w:rsid w:val="00DA5DD2"/>
    <w:rsid w:val="00ED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4743FB"/>
    <w:pPr>
      <w:keepNext/>
      <w:jc w:val="center"/>
      <w:outlineLvl w:val="0"/>
    </w:pPr>
    <w:rPr>
      <w:rFonts w:cs="Simplified Arabic"/>
      <w:b/>
      <w:bCs/>
      <w:sz w:val="20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4743FB"/>
    <w:pPr>
      <w:keepNext/>
      <w:outlineLvl w:val="2"/>
    </w:pPr>
    <w:rPr>
      <w:rFonts w:cs="Simplified Arabic"/>
      <w:b/>
      <w:bCs/>
      <w:sz w:val="20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4743FB"/>
    <w:pPr>
      <w:keepNext/>
      <w:outlineLvl w:val="6"/>
    </w:pPr>
    <w:rPr>
      <w:rFonts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743FB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3Char">
    <w:name w:val="عنوان 3 Char"/>
    <w:basedOn w:val="a0"/>
    <w:link w:val="3"/>
    <w:semiHidden/>
    <w:rsid w:val="004743FB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7Char">
    <w:name w:val="عنوان 7 Char"/>
    <w:basedOn w:val="a0"/>
    <w:link w:val="7"/>
    <w:semiHidden/>
    <w:rsid w:val="004743FB"/>
    <w:rPr>
      <w:rFonts w:ascii="Times New Roman" w:eastAsia="Times New Roman" w:hAnsi="Times New Roman" w:cs="Simplified Arabic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ED7A8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826D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826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EBDA3</cp:lastModifiedBy>
  <cp:revision>17</cp:revision>
  <dcterms:created xsi:type="dcterms:W3CDTF">2013-06-27T07:39:00Z</dcterms:created>
  <dcterms:modified xsi:type="dcterms:W3CDTF">2018-12-30T13:34:00Z</dcterms:modified>
</cp:coreProperties>
</file>