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90" w:rsidRPr="00CB6C90" w:rsidRDefault="00C46F23" w:rsidP="009B7482">
      <w:pPr>
        <w:ind w:left="-666" w:firstLine="709"/>
        <w:jc w:val="center"/>
        <w:rPr>
          <w:rtl/>
          <w:lang w:bidi="ar-EG"/>
        </w:rPr>
      </w:pPr>
      <w:r>
        <w:rPr>
          <w:noProof/>
          <w:rtl/>
        </w:rPr>
        <w:pict>
          <v:rect id="مستطيل 8" o:spid="_x0000_s1026" style="position:absolute;left:0;text-align:left;margin-left:-48.6pt;margin-top:-29.3pt;width:510pt;height:104.7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" fillcolor="white [3201]" stroked="f" strokeweight="2pt">
            <v:textbox>
              <w:txbxContent>
                <w:p w:rsidR="00CD7894" w:rsidRDefault="00CD7894" w:rsidP="009B7482">
                  <w:pPr>
                    <w:ind w:right="142"/>
                  </w:pP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بسم الله الرحمن الرحيم</w:t>
                  </w:r>
                </w:p>
                <w:tbl>
                  <w:tblPr>
                    <w:tblStyle w:val="a3"/>
                    <w:bidiVisual/>
                    <w:tblW w:w="11365" w:type="dxa"/>
                    <w:tblLook w:val="04A0"/>
                  </w:tblPr>
                  <w:tblGrid>
                    <w:gridCol w:w="3994"/>
                    <w:gridCol w:w="2511"/>
                    <w:gridCol w:w="4860"/>
                  </w:tblGrid>
                  <w:tr w:rsidR="00E74509" w:rsidTr="00942BB7">
                    <w:trPr>
                      <w:trHeight w:val="983"/>
                    </w:trPr>
                    <w:tc>
                      <w:tcPr>
                        <w:tcW w:w="3994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hideMark/>
                      </w:tcPr>
                      <w:p w:rsidR="004967F8" w:rsidRDefault="004967F8" w:rsidP="009B7482">
                        <w:pPr>
                          <w:bidi w:val="0"/>
                          <w:ind w:left="33"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دول</w:t>
                        </w:r>
                        <w:r w:rsidR="009B7482"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ة</w:t>
                        </w:r>
                        <w:r w:rsidR="00EC062C"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9B7482"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فلسطين</w:t>
                        </w: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وزارة التــربيــــــــة والتعـــليـــم العــــــالــي</w:t>
                        </w: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مديـــرية التربية والتعليـــم ــ </w:t>
                        </w:r>
                        <w:r w:rsidR="00401921"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جنين</w:t>
                        </w:r>
                      </w:p>
                      <w:p w:rsidR="004967F8" w:rsidRDefault="004967F8" w:rsidP="00E74509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مدرسة </w:t>
                        </w:r>
                        <w:r w:rsidR="0040192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ذكور طورة الثانوي</w:t>
                        </w:r>
                        <w:r w:rsidR="00E74509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</w:pP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511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:rsidR="004967F8" w:rsidRDefault="00615370" w:rsidP="009B7482">
                        <w:pPr>
                          <w:ind w:right="142"/>
                          <w:jc w:val="center"/>
                          <w:rPr>
                            <w:rtl/>
                            <w:lang w:bidi="ar-EG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7220" cy="746760"/>
                              <wp:effectExtent l="19050" t="0" r="0" b="0"/>
                              <wp:docPr id="2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7220" cy="746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hideMark/>
                      </w:tcPr>
                      <w:p w:rsidR="004967F8" w:rsidRDefault="00401921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التاري</w:t>
                        </w:r>
                        <w:r>
                          <w:rPr>
                            <w:rFonts w:asciiTheme="majorBidi" w:hAnsiTheme="majorBidi" w:cstheme="majorBidi" w:hint="eastAsia"/>
                            <w:b/>
                            <w:bCs/>
                            <w:sz w:val="24"/>
                            <w:szCs w:val="24"/>
                            <w:rtl/>
                          </w:rPr>
                          <w:t>خ</w:t>
                        </w:r>
                        <w:r w:rsidR="00F27857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B4678B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/12/2018</w:t>
                        </w:r>
                      </w:p>
                      <w:p w:rsidR="004967F8" w:rsidRPr="003C3DD9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المبحث: التربية الإسلامية</w:t>
                        </w: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الصــــــــف :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الثاني عشر </w:t>
                        </w: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اسم الطالب :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....................................</w:t>
                        </w: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</w:p>
                      <w:p w:rsidR="004967F8" w:rsidRDefault="004967F8" w:rsidP="009B7482">
                        <w:pPr>
                          <w:bidi w:val="0"/>
                          <w:ind w:right="142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</w:p>
                    </w:tc>
                  </w:tr>
                </w:tbl>
                <w:p w:rsidR="004967F8" w:rsidRDefault="00CD7894" w:rsidP="009B7482">
                  <w:pPr>
                    <w:ind w:right="142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</w:rPr>
                    <w:t>ب</w:t>
                  </w:r>
                </w:p>
              </w:txbxContent>
            </v:textbox>
          </v:rect>
        </w:pict>
      </w:r>
      <w:r w:rsidR="00CB6C90">
        <w:rPr>
          <w:rFonts w:hint="cs"/>
          <w:rtl/>
        </w:rPr>
        <w:t>نتتتتمممنن</w:t>
      </w:r>
    </w:p>
    <w:p w:rsidR="009B7482" w:rsidRDefault="009B7482" w:rsidP="00CB6C90">
      <w:pPr>
        <w:ind w:left="-1050" w:firstLine="1050"/>
        <w:rPr>
          <w:b/>
          <w:bCs/>
          <w:sz w:val="24"/>
          <w:szCs w:val="24"/>
          <w:u w:val="single"/>
          <w:rtl/>
        </w:rPr>
      </w:pPr>
    </w:p>
    <w:p w:rsidR="009B7482" w:rsidRDefault="009B7482" w:rsidP="00CB6C90">
      <w:pPr>
        <w:ind w:left="-1050" w:firstLine="1050"/>
        <w:rPr>
          <w:b/>
          <w:bCs/>
          <w:sz w:val="24"/>
          <w:szCs w:val="24"/>
          <w:u w:val="single"/>
          <w:rtl/>
        </w:rPr>
      </w:pPr>
    </w:p>
    <w:p w:rsidR="00CD7894" w:rsidRPr="00EC062C" w:rsidRDefault="00EC062C" w:rsidP="00EC062C">
      <w:pPr>
        <w:jc w:val="center"/>
        <w:rPr>
          <w:b/>
          <w:bCs/>
          <w:sz w:val="24"/>
          <w:szCs w:val="24"/>
          <w:rtl/>
        </w:rPr>
      </w:pPr>
      <w:r w:rsidRPr="00EC062C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B6C90" w:rsidRDefault="00AE3A08" w:rsidP="00CB6C90">
      <w:pPr>
        <w:ind w:left="-1050" w:firstLine="1050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السؤال الأول: </w:t>
      </w:r>
      <w:r w:rsidR="00E73AB6">
        <w:rPr>
          <w:rFonts w:hint="cs"/>
          <w:b/>
          <w:bCs/>
          <w:sz w:val="24"/>
          <w:szCs w:val="24"/>
          <w:u w:val="single"/>
          <w:rtl/>
        </w:rPr>
        <w:t xml:space="preserve">أضع دائرة حول رمز </w:t>
      </w:r>
      <w:r w:rsidR="00CB6C90" w:rsidRPr="00CB6C90">
        <w:rPr>
          <w:rFonts w:hint="cs"/>
          <w:b/>
          <w:bCs/>
          <w:sz w:val="24"/>
          <w:szCs w:val="24"/>
          <w:u w:val="single"/>
          <w:rtl/>
        </w:rPr>
        <w:t>الإجابة الصحيحة فيما يلي :</w:t>
      </w:r>
      <w:r w:rsidR="00F27857">
        <w:rPr>
          <w:rFonts w:hint="cs"/>
          <w:b/>
          <w:bCs/>
          <w:sz w:val="24"/>
          <w:szCs w:val="24"/>
          <w:u w:val="single"/>
          <w:rtl/>
        </w:rPr>
        <w:t xml:space="preserve">           (  30 علامة )</w:t>
      </w:r>
    </w:p>
    <w:p w:rsidR="00CB6C90" w:rsidRPr="00CB6C90" w:rsidRDefault="00594955" w:rsidP="00CB6C90">
      <w:pPr>
        <w:pStyle w:val="a7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rtl/>
        </w:rPr>
        <w:t xml:space="preserve">الخطاب في قوله تعالى </w:t>
      </w:r>
      <w:r w:rsidR="00CB6C90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" وفيكم رسوله " موجه ل :</w:t>
      </w:r>
    </w:p>
    <w:p w:rsidR="00CB6C90" w:rsidRDefault="00594955" w:rsidP="00AE3A08">
      <w:pPr>
        <w:pStyle w:val="a7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rtl/>
        </w:rPr>
        <w:t>الصحابة</w:t>
      </w:r>
      <w:r w:rsidR="00EC062C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وحدهم</w:t>
      </w:r>
      <w:r w:rsidR="00CB6C90">
        <w:rPr>
          <w:rFonts w:hint="cs"/>
          <w:b/>
          <w:bCs/>
          <w:sz w:val="24"/>
          <w:szCs w:val="24"/>
          <w:rtl/>
        </w:rPr>
        <w:t xml:space="preserve"> ب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>الأوس والخزرج</w:t>
      </w:r>
      <w:r w:rsidR="00CB6C90">
        <w:rPr>
          <w:rFonts w:hint="cs"/>
          <w:b/>
          <w:bCs/>
          <w:sz w:val="24"/>
          <w:szCs w:val="24"/>
          <w:rtl/>
        </w:rPr>
        <w:t xml:space="preserve"> ج- </w:t>
      </w:r>
      <w:r>
        <w:rPr>
          <w:rFonts w:hint="cs"/>
          <w:b/>
          <w:bCs/>
          <w:sz w:val="24"/>
          <w:szCs w:val="24"/>
          <w:rtl/>
        </w:rPr>
        <w:t>المهاجرين والأنصار</w:t>
      </w:r>
      <w:r w:rsidR="00CB6C90">
        <w:rPr>
          <w:rFonts w:hint="cs"/>
          <w:b/>
          <w:bCs/>
          <w:sz w:val="24"/>
          <w:szCs w:val="24"/>
          <w:rtl/>
        </w:rPr>
        <w:t xml:space="preserve"> د- </w:t>
      </w:r>
      <w:r>
        <w:rPr>
          <w:rFonts w:hint="cs"/>
          <w:b/>
          <w:bCs/>
          <w:sz w:val="24"/>
          <w:szCs w:val="24"/>
          <w:rtl/>
        </w:rPr>
        <w:t>المسلمين كافة</w:t>
      </w:r>
    </w:p>
    <w:p w:rsidR="00DC20D2" w:rsidRPr="00CB6C90" w:rsidRDefault="00DC20D2" w:rsidP="00DC20D2">
      <w:pPr>
        <w:pStyle w:val="a7"/>
        <w:rPr>
          <w:b/>
          <w:bCs/>
          <w:sz w:val="24"/>
          <w:szCs w:val="24"/>
          <w:u w:val="single"/>
        </w:rPr>
      </w:pPr>
    </w:p>
    <w:p w:rsidR="00CB6C90" w:rsidRDefault="00AE3A08" w:rsidP="00DC20D2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معنى "التهلكة" في قوله </w:t>
      </w:r>
      <w:r w:rsidR="00594955">
        <w:rPr>
          <w:rFonts w:hint="cs"/>
          <w:b/>
          <w:bCs/>
          <w:sz w:val="24"/>
          <w:szCs w:val="24"/>
          <w:rtl/>
        </w:rPr>
        <w:t>تعالى: "ول</w:t>
      </w:r>
      <w:r w:rsidR="00594955">
        <w:rPr>
          <w:rFonts w:hint="eastAsia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 xml:space="preserve"> تلقوا بأيديكم إلى التهلكة" </w:t>
      </w:r>
      <w:r w:rsidR="00DC20D2">
        <w:rPr>
          <w:rFonts w:hint="cs"/>
          <w:b/>
          <w:bCs/>
          <w:sz w:val="24"/>
          <w:szCs w:val="24"/>
          <w:rtl/>
        </w:rPr>
        <w:t>:</w:t>
      </w:r>
    </w:p>
    <w:p w:rsidR="00DC20D2" w:rsidRDefault="00AE3A08" w:rsidP="00AE3A08">
      <w:pPr>
        <w:pStyle w:val="a7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الجهاد</w:t>
      </w:r>
      <w:r w:rsidR="00DC20D2">
        <w:rPr>
          <w:rFonts w:hint="cs"/>
          <w:b/>
          <w:bCs/>
          <w:sz w:val="24"/>
          <w:szCs w:val="24"/>
          <w:rtl/>
        </w:rPr>
        <w:t xml:space="preserve"> ب- </w:t>
      </w:r>
      <w:r>
        <w:rPr>
          <w:rFonts w:hint="cs"/>
          <w:b/>
          <w:bCs/>
          <w:sz w:val="24"/>
          <w:szCs w:val="24"/>
          <w:rtl/>
        </w:rPr>
        <w:t xml:space="preserve">الإقامة على الأموال وترك الجهاد    </w:t>
      </w:r>
      <w:r w:rsidR="00DC20D2">
        <w:rPr>
          <w:rFonts w:hint="cs"/>
          <w:b/>
          <w:bCs/>
          <w:sz w:val="24"/>
          <w:szCs w:val="24"/>
          <w:rtl/>
        </w:rPr>
        <w:t xml:space="preserve">  ج- </w:t>
      </w:r>
      <w:r>
        <w:rPr>
          <w:rFonts w:hint="cs"/>
          <w:b/>
          <w:bCs/>
          <w:sz w:val="24"/>
          <w:szCs w:val="24"/>
          <w:rtl/>
        </w:rPr>
        <w:t>الشهادة</w:t>
      </w:r>
      <w:r w:rsidR="00DC20D2">
        <w:rPr>
          <w:rFonts w:hint="cs"/>
          <w:b/>
          <w:bCs/>
          <w:sz w:val="24"/>
          <w:szCs w:val="24"/>
          <w:rtl/>
        </w:rPr>
        <w:t xml:space="preserve"> د-</w:t>
      </w:r>
      <w:r>
        <w:rPr>
          <w:rFonts w:hint="cs"/>
          <w:b/>
          <w:bCs/>
          <w:sz w:val="24"/>
          <w:szCs w:val="24"/>
          <w:rtl/>
        </w:rPr>
        <w:t>قتل النفس</w:t>
      </w:r>
    </w:p>
    <w:p w:rsidR="00DC20D2" w:rsidRDefault="00DC20D2" w:rsidP="00DC20D2">
      <w:pPr>
        <w:pStyle w:val="a7"/>
        <w:rPr>
          <w:b/>
          <w:bCs/>
          <w:sz w:val="24"/>
          <w:szCs w:val="24"/>
        </w:rPr>
      </w:pPr>
    </w:p>
    <w:p w:rsidR="00DC20D2" w:rsidRDefault="00EC062C" w:rsidP="00DC20D2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أول</w:t>
      </w:r>
      <w:r w:rsidR="00594955">
        <w:rPr>
          <w:rFonts w:hint="cs"/>
          <w:b/>
          <w:bCs/>
          <w:sz w:val="24"/>
          <w:szCs w:val="24"/>
          <w:rtl/>
        </w:rPr>
        <w:t xml:space="preserve"> تدوين رسمي للسنة النبوية الشريفة كان في عهد</w:t>
      </w:r>
      <w:r w:rsidR="00DC20D2">
        <w:rPr>
          <w:rFonts w:hint="cs"/>
          <w:b/>
          <w:bCs/>
          <w:sz w:val="24"/>
          <w:szCs w:val="24"/>
          <w:rtl/>
        </w:rPr>
        <w:t>:</w:t>
      </w:r>
    </w:p>
    <w:p w:rsidR="00DC20D2" w:rsidRDefault="00FA340C" w:rsidP="00DF310B">
      <w:pPr>
        <w:pStyle w:val="a7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أبي بكر الصديق</w:t>
      </w:r>
      <w:r w:rsidR="00DC20D2">
        <w:rPr>
          <w:rFonts w:hint="cs"/>
          <w:b/>
          <w:bCs/>
          <w:sz w:val="24"/>
          <w:szCs w:val="24"/>
          <w:rtl/>
        </w:rPr>
        <w:t xml:space="preserve">         ب- </w:t>
      </w:r>
      <w:r>
        <w:rPr>
          <w:rFonts w:hint="cs"/>
          <w:b/>
          <w:bCs/>
          <w:sz w:val="24"/>
          <w:szCs w:val="24"/>
          <w:rtl/>
        </w:rPr>
        <w:t>عمر بن الخطاب</w:t>
      </w:r>
      <w:r w:rsidR="00DC20D2">
        <w:rPr>
          <w:rFonts w:hint="cs"/>
          <w:b/>
          <w:bCs/>
          <w:sz w:val="24"/>
          <w:szCs w:val="24"/>
          <w:rtl/>
        </w:rPr>
        <w:t xml:space="preserve">  ج- </w:t>
      </w:r>
      <w:r>
        <w:rPr>
          <w:rFonts w:hint="cs"/>
          <w:b/>
          <w:bCs/>
          <w:sz w:val="24"/>
          <w:szCs w:val="24"/>
          <w:rtl/>
        </w:rPr>
        <w:t>عمر بن عبد العزيز</w:t>
      </w:r>
      <w:r w:rsidR="00AE3A08">
        <w:rPr>
          <w:rFonts w:hint="cs"/>
          <w:b/>
          <w:bCs/>
          <w:sz w:val="24"/>
          <w:szCs w:val="24"/>
          <w:rtl/>
        </w:rPr>
        <w:t xml:space="preserve">  د- </w:t>
      </w:r>
      <w:r>
        <w:rPr>
          <w:rFonts w:hint="cs"/>
          <w:b/>
          <w:bCs/>
          <w:sz w:val="24"/>
          <w:szCs w:val="24"/>
          <w:rtl/>
        </w:rPr>
        <w:t>عثمان بن عفان</w:t>
      </w:r>
    </w:p>
    <w:p w:rsidR="00DC20D2" w:rsidRDefault="00DC20D2" w:rsidP="00DC20D2">
      <w:pPr>
        <w:pStyle w:val="a7"/>
        <w:rPr>
          <w:b/>
          <w:bCs/>
          <w:sz w:val="24"/>
          <w:szCs w:val="24"/>
        </w:rPr>
      </w:pPr>
    </w:p>
    <w:p w:rsidR="00DC20D2" w:rsidRDefault="00F27857" w:rsidP="00DC20D2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في قوله تعالى : " فِ</w:t>
      </w:r>
      <w:r w:rsidR="00361A98">
        <w:rPr>
          <w:rFonts w:hint="cs"/>
          <w:b/>
          <w:bCs/>
          <w:sz w:val="24"/>
          <w:szCs w:val="24"/>
          <w:rtl/>
        </w:rPr>
        <w:t>رعون"  حكم الراء فيها</w:t>
      </w:r>
      <w:r w:rsidR="00DC20D2">
        <w:rPr>
          <w:rFonts w:hint="cs"/>
          <w:b/>
          <w:bCs/>
          <w:sz w:val="24"/>
          <w:szCs w:val="24"/>
          <w:rtl/>
        </w:rPr>
        <w:t>:</w:t>
      </w:r>
    </w:p>
    <w:p w:rsidR="00FA340C" w:rsidRDefault="00361A98" w:rsidP="00FA340C">
      <w:pPr>
        <w:pStyle w:val="a7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مفخمة</w:t>
      </w:r>
      <w:r w:rsidR="00DC20D2">
        <w:rPr>
          <w:rFonts w:hint="cs"/>
          <w:b/>
          <w:bCs/>
          <w:sz w:val="24"/>
          <w:szCs w:val="24"/>
          <w:rtl/>
        </w:rPr>
        <w:t xml:space="preserve"> ب- </w:t>
      </w:r>
      <w:r>
        <w:rPr>
          <w:rFonts w:hint="cs"/>
          <w:b/>
          <w:bCs/>
          <w:sz w:val="24"/>
          <w:szCs w:val="24"/>
          <w:rtl/>
        </w:rPr>
        <w:t>مرققة</w:t>
      </w:r>
      <w:r w:rsidR="006D35CA">
        <w:rPr>
          <w:rFonts w:hint="cs"/>
          <w:b/>
          <w:bCs/>
          <w:sz w:val="24"/>
          <w:szCs w:val="24"/>
          <w:rtl/>
        </w:rPr>
        <w:t xml:space="preserve"> ج- </w:t>
      </w:r>
      <w:r>
        <w:rPr>
          <w:rFonts w:hint="cs"/>
          <w:b/>
          <w:bCs/>
          <w:sz w:val="24"/>
          <w:szCs w:val="24"/>
          <w:rtl/>
        </w:rPr>
        <w:t>جواز الوجهين</w:t>
      </w:r>
      <w:r w:rsidR="00DC20D2">
        <w:rPr>
          <w:rFonts w:hint="cs"/>
          <w:b/>
          <w:bCs/>
          <w:sz w:val="24"/>
          <w:szCs w:val="24"/>
          <w:rtl/>
        </w:rPr>
        <w:t xml:space="preserve"> د- </w:t>
      </w:r>
      <w:r>
        <w:rPr>
          <w:rFonts w:hint="cs"/>
          <w:b/>
          <w:bCs/>
          <w:sz w:val="24"/>
          <w:szCs w:val="24"/>
          <w:rtl/>
        </w:rPr>
        <w:t>لا شيء مما ذكر</w:t>
      </w:r>
    </w:p>
    <w:p w:rsidR="00FA340C" w:rsidRPr="00FA340C" w:rsidRDefault="00FA340C" w:rsidP="00FA340C">
      <w:pPr>
        <w:pStyle w:val="a7"/>
        <w:rPr>
          <w:b/>
          <w:bCs/>
          <w:sz w:val="24"/>
          <w:szCs w:val="24"/>
        </w:rPr>
      </w:pPr>
    </w:p>
    <w:p w:rsidR="006D35CA" w:rsidRDefault="00FA340C" w:rsidP="006D35CA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العمل الذي قام به الخضر عليه السلام عند دخوله القرية مع موسى عليه السلام :</w:t>
      </w:r>
      <w:r w:rsidR="006D35CA">
        <w:rPr>
          <w:rFonts w:hint="cs"/>
          <w:b/>
          <w:bCs/>
          <w:sz w:val="24"/>
          <w:szCs w:val="24"/>
          <w:rtl/>
        </w:rPr>
        <w:t xml:space="preserve"> :</w:t>
      </w:r>
    </w:p>
    <w:p w:rsidR="006D35CA" w:rsidRDefault="00FA340C" w:rsidP="00347B11">
      <w:pPr>
        <w:pStyle w:val="a7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قتل الغلام</w:t>
      </w:r>
      <w:r w:rsidR="00EC062C">
        <w:rPr>
          <w:rFonts w:hint="cs"/>
          <w:b/>
          <w:bCs/>
          <w:sz w:val="24"/>
          <w:szCs w:val="24"/>
          <w:rtl/>
        </w:rPr>
        <w:t xml:space="preserve">  </w:t>
      </w:r>
      <w:r w:rsidR="006D35CA">
        <w:rPr>
          <w:rFonts w:hint="cs"/>
          <w:b/>
          <w:bCs/>
          <w:sz w:val="24"/>
          <w:szCs w:val="24"/>
          <w:rtl/>
        </w:rPr>
        <w:t xml:space="preserve"> ب- </w:t>
      </w:r>
      <w:r w:rsidR="00347B11">
        <w:rPr>
          <w:rFonts w:hint="cs"/>
          <w:b/>
          <w:bCs/>
          <w:sz w:val="24"/>
          <w:szCs w:val="24"/>
          <w:rtl/>
        </w:rPr>
        <w:t>إ</w:t>
      </w:r>
      <w:r>
        <w:rPr>
          <w:rFonts w:hint="cs"/>
          <w:b/>
          <w:bCs/>
          <w:sz w:val="24"/>
          <w:szCs w:val="24"/>
          <w:rtl/>
        </w:rPr>
        <w:t>صلاح الجدار</w:t>
      </w:r>
      <w:r w:rsidR="00EC062C">
        <w:rPr>
          <w:rFonts w:hint="cs"/>
          <w:b/>
          <w:bCs/>
          <w:sz w:val="24"/>
          <w:szCs w:val="24"/>
          <w:rtl/>
        </w:rPr>
        <w:t xml:space="preserve">   </w:t>
      </w:r>
      <w:r w:rsidR="006F6102">
        <w:rPr>
          <w:rFonts w:hint="cs"/>
          <w:b/>
          <w:bCs/>
          <w:sz w:val="24"/>
          <w:szCs w:val="24"/>
          <w:rtl/>
        </w:rPr>
        <w:t xml:space="preserve">ج- </w:t>
      </w:r>
      <w:r>
        <w:rPr>
          <w:rFonts w:hint="cs"/>
          <w:b/>
          <w:bCs/>
          <w:sz w:val="24"/>
          <w:szCs w:val="24"/>
          <w:rtl/>
        </w:rPr>
        <w:t>خرق السفينة</w:t>
      </w:r>
      <w:r w:rsidR="00EC062C">
        <w:rPr>
          <w:rFonts w:hint="cs"/>
          <w:b/>
          <w:bCs/>
          <w:sz w:val="24"/>
          <w:szCs w:val="24"/>
          <w:rtl/>
        </w:rPr>
        <w:t xml:space="preserve">  </w:t>
      </w:r>
      <w:r w:rsidR="006D35CA">
        <w:rPr>
          <w:rFonts w:hint="cs"/>
          <w:b/>
          <w:bCs/>
          <w:sz w:val="24"/>
          <w:szCs w:val="24"/>
          <w:rtl/>
        </w:rPr>
        <w:t xml:space="preserve">د- </w:t>
      </w:r>
      <w:r w:rsidR="00EC062C">
        <w:rPr>
          <w:rFonts w:hint="cs"/>
          <w:b/>
          <w:bCs/>
          <w:sz w:val="24"/>
          <w:szCs w:val="24"/>
          <w:rtl/>
        </w:rPr>
        <w:t>إلقاء</w:t>
      </w:r>
      <w:r>
        <w:rPr>
          <w:rFonts w:hint="cs"/>
          <w:b/>
          <w:bCs/>
          <w:sz w:val="24"/>
          <w:szCs w:val="24"/>
          <w:rtl/>
        </w:rPr>
        <w:t xml:space="preserve"> خطاب في القرية</w:t>
      </w:r>
    </w:p>
    <w:p w:rsidR="006D35CA" w:rsidRDefault="006D35CA" w:rsidP="006D35CA">
      <w:pPr>
        <w:pStyle w:val="a7"/>
        <w:rPr>
          <w:b/>
          <w:bCs/>
          <w:sz w:val="24"/>
          <w:szCs w:val="24"/>
        </w:rPr>
      </w:pPr>
    </w:p>
    <w:p w:rsidR="006D35CA" w:rsidRDefault="00361A98" w:rsidP="006D35CA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مرض صلاح الدين في أثناء</w:t>
      </w:r>
      <w:r w:rsidR="002705FC">
        <w:rPr>
          <w:rFonts w:hint="cs"/>
          <w:b/>
          <w:bCs/>
          <w:sz w:val="24"/>
          <w:szCs w:val="24"/>
          <w:rtl/>
        </w:rPr>
        <w:t xml:space="preserve"> :</w:t>
      </w:r>
    </w:p>
    <w:p w:rsidR="002705FC" w:rsidRDefault="00361A98" w:rsidP="00EC062C">
      <w:pPr>
        <w:pStyle w:val="a7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معركة </w:t>
      </w:r>
      <w:r w:rsidR="00EC062C">
        <w:rPr>
          <w:rFonts w:hint="cs"/>
          <w:b/>
          <w:bCs/>
          <w:sz w:val="24"/>
          <w:szCs w:val="24"/>
          <w:rtl/>
        </w:rPr>
        <w:t xml:space="preserve">حطين </w:t>
      </w:r>
      <w:r w:rsidR="002705FC"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rFonts w:hint="cs"/>
          <w:b/>
          <w:bCs/>
          <w:sz w:val="24"/>
          <w:szCs w:val="24"/>
          <w:rtl/>
        </w:rPr>
        <w:t>فتح بيت المقدس</w:t>
      </w:r>
      <w:r w:rsidR="002705FC"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rFonts w:hint="cs"/>
          <w:b/>
          <w:bCs/>
          <w:sz w:val="24"/>
          <w:szCs w:val="24"/>
          <w:rtl/>
        </w:rPr>
        <w:t>صلح الرملة</w:t>
      </w:r>
      <w:r w:rsidR="00EC062C">
        <w:rPr>
          <w:rFonts w:hint="cs"/>
          <w:b/>
          <w:bCs/>
          <w:sz w:val="24"/>
          <w:szCs w:val="24"/>
          <w:rtl/>
        </w:rPr>
        <w:t xml:space="preserve">   </w:t>
      </w:r>
      <w:r w:rsidR="002705FC">
        <w:rPr>
          <w:rFonts w:hint="cs"/>
          <w:b/>
          <w:bCs/>
          <w:sz w:val="24"/>
          <w:szCs w:val="24"/>
          <w:rtl/>
        </w:rPr>
        <w:t xml:space="preserve">د- </w:t>
      </w:r>
      <w:r>
        <w:rPr>
          <w:rFonts w:hint="cs"/>
          <w:b/>
          <w:bCs/>
          <w:sz w:val="24"/>
          <w:szCs w:val="24"/>
          <w:rtl/>
        </w:rPr>
        <w:t>توحيده لبلاد الشام</w:t>
      </w:r>
    </w:p>
    <w:p w:rsidR="002705FC" w:rsidRDefault="002705FC" w:rsidP="002705FC">
      <w:pPr>
        <w:pStyle w:val="a7"/>
        <w:rPr>
          <w:b/>
          <w:bCs/>
          <w:sz w:val="24"/>
          <w:szCs w:val="24"/>
        </w:rPr>
      </w:pPr>
    </w:p>
    <w:p w:rsidR="002705FC" w:rsidRDefault="00FA340C" w:rsidP="002705FC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واجب المسلم تجاه غير المعادين من أهل الكتاب</w:t>
      </w:r>
      <w:r w:rsidR="002705FC">
        <w:rPr>
          <w:rFonts w:hint="cs"/>
          <w:b/>
          <w:bCs/>
          <w:sz w:val="24"/>
          <w:szCs w:val="24"/>
          <w:rtl/>
        </w:rPr>
        <w:t xml:space="preserve"> :</w:t>
      </w:r>
    </w:p>
    <w:p w:rsidR="002705FC" w:rsidRDefault="00FA340C" w:rsidP="00347B11">
      <w:pPr>
        <w:pStyle w:val="a7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البر والإحسان </w:t>
      </w:r>
      <w:r w:rsidR="00EC062C">
        <w:rPr>
          <w:rFonts w:hint="cs"/>
          <w:b/>
          <w:bCs/>
          <w:sz w:val="24"/>
          <w:szCs w:val="24"/>
          <w:rtl/>
        </w:rPr>
        <w:t>إليهم</w:t>
      </w:r>
      <w:r w:rsidR="002705FC">
        <w:rPr>
          <w:rFonts w:hint="cs"/>
          <w:b/>
          <w:bCs/>
          <w:sz w:val="24"/>
          <w:szCs w:val="24"/>
          <w:rtl/>
        </w:rPr>
        <w:t xml:space="preserve">            ب- </w:t>
      </w:r>
      <w:r>
        <w:rPr>
          <w:rFonts w:hint="cs"/>
          <w:b/>
          <w:bCs/>
          <w:sz w:val="24"/>
          <w:szCs w:val="24"/>
          <w:rtl/>
        </w:rPr>
        <w:t>الكيد لهم</w:t>
      </w:r>
      <w:r w:rsidR="002705FC">
        <w:rPr>
          <w:rFonts w:hint="cs"/>
          <w:b/>
          <w:bCs/>
          <w:sz w:val="24"/>
          <w:szCs w:val="24"/>
          <w:rtl/>
        </w:rPr>
        <w:t xml:space="preserve">         ج- </w:t>
      </w:r>
      <w:r>
        <w:rPr>
          <w:rFonts w:hint="cs"/>
          <w:b/>
          <w:bCs/>
          <w:sz w:val="24"/>
          <w:szCs w:val="24"/>
          <w:rtl/>
        </w:rPr>
        <w:t>عدم استئ</w:t>
      </w:r>
      <w:r w:rsidR="00B47034">
        <w:rPr>
          <w:rFonts w:hint="cs"/>
          <w:b/>
          <w:bCs/>
          <w:sz w:val="24"/>
          <w:szCs w:val="24"/>
          <w:rtl/>
        </w:rPr>
        <w:t>ما</w:t>
      </w:r>
      <w:r>
        <w:rPr>
          <w:rFonts w:hint="cs"/>
          <w:b/>
          <w:bCs/>
          <w:sz w:val="24"/>
          <w:szCs w:val="24"/>
          <w:rtl/>
        </w:rPr>
        <w:t>نهم</w:t>
      </w:r>
      <w:r w:rsidR="00EC062C">
        <w:rPr>
          <w:rFonts w:hint="cs"/>
          <w:b/>
          <w:bCs/>
          <w:sz w:val="24"/>
          <w:szCs w:val="24"/>
          <w:rtl/>
        </w:rPr>
        <w:t xml:space="preserve">   </w:t>
      </w:r>
      <w:r w:rsidR="00B47034">
        <w:rPr>
          <w:rFonts w:hint="cs"/>
          <w:b/>
          <w:bCs/>
          <w:sz w:val="24"/>
          <w:szCs w:val="24"/>
          <w:rtl/>
        </w:rPr>
        <w:t xml:space="preserve">د- </w:t>
      </w:r>
      <w:r w:rsidR="00EC062C">
        <w:rPr>
          <w:rFonts w:hint="cs"/>
          <w:b/>
          <w:bCs/>
          <w:sz w:val="24"/>
          <w:szCs w:val="24"/>
          <w:rtl/>
        </w:rPr>
        <w:t>إهمال</w:t>
      </w:r>
      <w:r w:rsidR="00B47034">
        <w:rPr>
          <w:rFonts w:hint="cs"/>
          <w:b/>
          <w:bCs/>
          <w:sz w:val="24"/>
          <w:szCs w:val="24"/>
          <w:rtl/>
        </w:rPr>
        <w:t xml:space="preserve"> أمرهم</w:t>
      </w:r>
    </w:p>
    <w:p w:rsidR="002705FC" w:rsidRDefault="002705FC" w:rsidP="002705FC">
      <w:pPr>
        <w:pStyle w:val="a7"/>
        <w:rPr>
          <w:b/>
          <w:bCs/>
          <w:sz w:val="24"/>
          <w:szCs w:val="24"/>
        </w:rPr>
      </w:pPr>
    </w:p>
    <w:p w:rsidR="002705FC" w:rsidRDefault="00361A98" w:rsidP="002705FC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صاحب كتاب الموطأ هو</w:t>
      </w:r>
      <w:r w:rsidR="009B5AF6">
        <w:rPr>
          <w:rFonts w:hint="cs"/>
          <w:b/>
          <w:bCs/>
          <w:sz w:val="24"/>
          <w:szCs w:val="24"/>
          <w:rtl/>
        </w:rPr>
        <w:t>:</w:t>
      </w:r>
    </w:p>
    <w:p w:rsidR="009B5AF6" w:rsidRDefault="00361A98" w:rsidP="00347B11">
      <w:pPr>
        <w:pStyle w:val="a7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مالك بن انس</w:t>
      </w:r>
      <w:r w:rsidR="00347B11">
        <w:rPr>
          <w:rFonts w:hint="cs"/>
          <w:b/>
          <w:bCs/>
          <w:sz w:val="24"/>
          <w:szCs w:val="24"/>
          <w:rtl/>
        </w:rPr>
        <w:t xml:space="preserve">                   ب- </w:t>
      </w:r>
      <w:r>
        <w:rPr>
          <w:rFonts w:hint="cs"/>
          <w:b/>
          <w:bCs/>
          <w:sz w:val="24"/>
          <w:szCs w:val="24"/>
          <w:rtl/>
        </w:rPr>
        <w:t>أحمد بن حنبل</w:t>
      </w:r>
      <w:r w:rsidR="009B5AF6">
        <w:rPr>
          <w:rFonts w:hint="cs"/>
          <w:b/>
          <w:bCs/>
          <w:sz w:val="24"/>
          <w:szCs w:val="24"/>
          <w:rtl/>
        </w:rPr>
        <w:t xml:space="preserve">                      ج- </w:t>
      </w:r>
      <w:r>
        <w:rPr>
          <w:rFonts w:hint="cs"/>
          <w:b/>
          <w:bCs/>
          <w:sz w:val="24"/>
          <w:szCs w:val="24"/>
          <w:rtl/>
        </w:rPr>
        <w:t>البخاري</w:t>
      </w:r>
      <w:r w:rsidR="009B5AF6">
        <w:rPr>
          <w:rFonts w:hint="cs"/>
          <w:b/>
          <w:bCs/>
          <w:sz w:val="24"/>
          <w:szCs w:val="24"/>
          <w:rtl/>
        </w:rPr>
        <w:t xml:space="preserve">                د- </w:t>
      </w:r>
      <w:r>
        <w:rPr>
          <w:rFonts w:hint="cs"/>
          <w:b/>
          <w:bCs/>
          <w:sz w:val="24"/>
          <w:szCs w:val="24"/>
          <w:rtl/>
        </w:rPr>
        <w:t>الإمام مسلم</w:t>
      </w:r>
    </w:p>
    <w:p w:rsidR="004C0C2A" w:rsidRDefault="004C0C2A" w:rsidP="004C0C2A">
      <w:pPr>
        <w:pStyle w:val="a7"/>
        <w:rPr>
          <w:b/>
          <w:bCs/>
          <w:sz w:val="24"/>
          <w:szCs w:val="24"/>
        </w:rPr>
      </w:pPr>
    </w:p>
    <w:p w:rsidR="00347B11" w:rsidRDefault="00B47034" w:rsidP="00347B11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العلوم التي تعد فرض عين على كل مسلم</w:t>
      </w:r>
      <w:r w:rsidR="00347B11">
        <w:rPr>
          <w:rFonts w:hint="cs"/>
          <w:b/>
          <w:bCs/>
          <w:sz w:val="24"/>
          <w:szCs w:val="24"/>
          <w:rtl/>
        </w:rPr>
        <w:t>:</w:t>
      </w:r>
    </w:p>
    <w:p w:rsidR="00347B11" w:rsidRDefault="00B47034" w:rsidP="00347B11">
      <w:pPr>
        <w:pStyle w:val="a7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علم الطب</w:t>
      </w:r>
      <w:r w:rsidR="00347B11">
        <w:rPr>
          <w:rFonts w:hint="cs"/>
          <w:b/>
          <w:bCs/>
          <w:sz w:val="24"/>
          <w:szCs w:val="24"/>
          <w:rtl/>
        </w:rPr>
        <w:t xml:space="preserve">         ب- </w:t>
      </w:r>
      <w:r>
        <w:rPr>
          <w:rFonts w:hint="cs"/>
          <w:b/>
          <w:bCs/>
          <w:sz w:val="24"/>
          <w:szCs w:val="24"/>
          <w:rtl/>
        </w:rPr>
        <w:t>علم الهندسة</w:t>
      </w:r>
      <w:r w:rsidR="00347B11">
        <w:rPr>
          <w:rFonts w:hint="cs"/>
          <w:b/>
          <w:bCs/>
          <w:sz w:val="24"/>
          <w:szCs w:val="24"/>
          <w:rtl/>
        </w:rPr>
        <w:t xml:space="preserve">               ج- </w:t>
      </w:r>
      <w:r>
        <w:rPr>
          <w:rFonts w:hint="cs"/>
          <w:b/>
          <w:bCs/>
          <w:sz w:val="24"/>
          <w:szCs w:val="24"/>
          <w:rtl/>
        </w:rPr>
        <w:t xml:space="preserve">علم </w:t>
      </w:r>
      <w:r w:rsidR="00EC062C">
        <w:rPr>
          <w:rFonts w:hint="cs"/>
          <w:b/>
          <w:bCs/>
          <w:sz w:val="24"/>
          <w:szCs w:val="24"/>
          <w:rtl/>
        </w:rPr>
        <w:t>الإجماع</w:t>
      </w:r>
      <w:r w:rsidR="00347B11">
        <w:rPr>
          <w:rFonts w:hint="cs"/>
          <w:b/>
          <w:bCs/>
          <w:sz w:val="24"/>
          <w:szCs w:val="24"/>
          <w:rtl/>
        </w:rPr>
        <w:t xml:space="preserve">                    د- </w:t>
      </w:r>
      <w:r>
        <w:rPr>
          <w:rFonts w:hint="cs"/>
          <w:b/>
          <w:bCs/>
          <w:sz w:val="24"/>
          <w:szCs w:val="24"/>
          <w:rtl/>
        </w:rPr>
        <w:t>أحكام العبادات والمعاملات</w:t>
      </w:r>
    </w:p>
    <w:p w:rsidR="004C0C2A" w:rsidRDefault="004C0C2A" w:rsidP="004C0C2A">
      <w:pPr>
        <w:pStyle w:val="a7"/>
        <w:rPr>
          <w:b/>
          <w:bCs/>
          <w:sz w:val="24"/>
          <w:szCs w:val="24"/>
        </w:rPr>
      </w:pPr>
    </w:p>
    <w:p w:rsidR="004C0C2A" w:rsidRDefault="00B47034" w:rsidP="004C0C2A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لا يعد من الصدقة الجارية</w:t>
      </w:r>
      <w:r w:rsidR="004C0C2A">
        <w:rPr>
          <w:rFonts w:hint="cs"/>
          <w:b/>
          <w:bCs/>
          <w:sz w:val="24"/>
          <w:szCs w:val="24"/>
          <w:rtl/>
        </w:rPr>
        <w:t xml:space="preserve">: </w:t>
      </w:r>
    </w:p>
    <w:p w:rsidR="004C0C2A" w:rsidRDefault="00B47034" w:rsidP="004C0C2A">
      <w:pPr>
        <w:pStyle w:val="a7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بناء المدارس</w:t>
      </w:r>
      <w:r w:rsidR="004C0C2A">
        <w:rPr>
          <w:rFonts w:hint="cs"/>
          <w:b/>
          <w:bCs/>
          <w:sz w:val="24"/>
          <w:szCs w:val="24"/>
          <w:rtl/>
        </w:rPr>
        <w:t xml:space="preserve">          ب-</w:t>
      </w:r>
      <w:r>
        <w:rPr>
          <w:rFonts w:hint="cs"/>
          <w:b/>
          <w:bCs/>
          <w:sz w:val="24"/>
          <w:szCs w:val="24"/>
          <w:rtl/>
        </w:rPr>
        <w:t xml:space="preserve"> حفر </w:t>
      </w:r>
      <w:r w:rsidR="00EC062C">
        <w:rPr>
          <w:rFonts w:hint="cs"/>
          <w:b/>
          <w:bCs/>
          <w:sz w:val="24"/>
          <w:szCs w:val="24"/>
          <w:rtl/>
        </w:rPr>
        <w:t>الآبار</w:t>
      </w:r>
      <w:r w:rsidR="004C0C2A">
        <w:rPr>
          <w:rFonts w:hint="cs"/>
          <w:b/>
          <w:bCs/>
          <w:sz w:val="24"/>
          <w:szCs w:val="24"/>
          <w:rtl/>
        </w:rPr>
        <w:t xml:space="preserve">                    ج- </w:t>
      </w:r>
      <w:r w:rsidR="00EC062C">
        <w:rPr>
          <w:rFonts w:hint="cs"/>
          <w:b/>
          <w:bCs/>
          <w:sz w:val="24"/>
          <w:szCs w:val="24"/>
          <w:rtl/>
        </w:rPr>
        <w:t>إكرام</w:t>
      </w:r>
      <w:r>
        <w:rPr>
          <w:rFonts w:hint="cs"/>
          <w:b/>
          <w:bCs/>
          <w:sz w:val="24"/>
          <w:szCs w:val="24"/>
          <w:rtl/>
        </w:rPr>
        <w:t xml:space="preserve"> الضيف</w:t>
      </w:r>
      <w:bookmarkStart w:id="0" w:name="_GoBack"/>
      <w:bookmarkEnd w:id="0"/>
      <w:r w:rsidR="004C0C2A">
        <w:rPr>
          <w:rFonts w:hint="cs"/>
          <w:b/>
          <w:bCs/>
          <w:sz w:val="24"/>
          <w:szCs w:val="24"/>
          <w:rtl/>
        </w:rPr>
        <w:t xml:space="preserve"> د- </w:t>
      </w:r>
      <w:r>
        <w:rPr>
          <w:rFonts w:hint="cs"/>
          <w:b/>
          <w:bCs/>
          <w:sz w:val="24"/>
          <w:szCs w:val="24"/>
          <w:rtl/>
        </w:rPr>
        <w:t>وقف ثمار الأشجار</w:t>
      </w:r>
    </w:p>
    <w:p w:rsidR="00656876" w:rsidRDefault="00656876" w:rsidP="00656876">
      <w:pPr>
        <w:pStyle w:val="a7"/>
        <w:rPr>
          <w:b/>
          <w:bCs/>
          <w:sz w:val="24"/>
          <w:szCs w:val="24"/>
        </w:rPr>
      </w:pPr>
    </w:p>
    <w:p w:rsidR="004C0C2A" w:rsidRDefault="00B47034" w:rsidP="004C0C2A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أخطر صور البدع</w:t>
      </w:r>
      <w:r w:rsidR="00656876">
        <w:rPr>
          <w:rFonts w:hint="cs"/>
          <w:b/>
          <w:bCs/>
          <w:sz w:val="24"/>
          <w:szCs w:val="24"/>
          <w:rtl/>
        </w:rPr>
        <w:t>:</w:t>
      </w:r>
    </w:p>
    <w:p w:rsidR="00656876" w:rsidRDefault="00B47034" w:rsidP="00656876">
      <w:pPr>
        <w:pStyle w:val="a7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بدعة العقيدة</w:t>
      </w:r>
      <w:r w:rsidR="00656876">
        <w:rPr>
          <w:rFonts w:hint="cs"/>
          <w:b/>
          <w:bCs/>
          <w:sz w:val="24"/>
          <w:szCs w:val="24"/>
          <w:rtl/>
        </w:rPr>
        <w:t xml:space="preserve">     ب- </w:t>
      </w:r>
      <w:r>
        <w:rPr>
          <w:rFonts w:hint="cs"/>
          <w:b/>
          <w:bCs/>
          <w:sz w:val="24"/>
          <w:szCs w:val="24"/>
          <w:rtl/>
        </w:rPr>
        <w:t>زيارة القبور يوم العيد</w:t>
      </w:r>
      <w:r w:rsidR="00656876">
        <w:rPr>
          <w:rFonts w:hint="cs"/>
          <w:b/>
          <w:bCs/>
          <w:sz w:val="24"/>
          <w:szCs w:val="24"/>
          <w:rtl/>
        </w:rPr>
        <w:t xml:space="preserve">                ج- </w:t>
      </w:r>
      <w:r>
        <w:rPr>
          <w:rFonts w:hint="cs"/>
          <w:b/>
          <w:bCs/>
          <w:sz w:val="24"/>
          <w:szCs w:val="24"/>
          <w:rtl/>
        </w:rPr>
        <w:t>البدعة في العبادة</w:t>
      </w:r>
      <w:r w:rsidR="00656876">
        <w:rPr>
          <w:rFonts w:hint="cs"/>
          <w:b/>
          <w:bCs/>
          <w:sz w:val="24"/>
          <w:szCs w:val="24"/>
          <w:rtl/>
        </w:rPr>
        <w:t xml:space="preserve">                 د- </w:t>
      </w:r>
      <w:r>
        <w:rPr>
          <w:rFonts w:hint="cs"/>
          <w:b/>
          <w:bCs/>
          <w:sz w:val="24"/>
          <w:szCs w:val="24"/>
          <w:rtl/>
        </w:rPr>
        <w:t>بيوت العزاء</w:t>
      </w:r>
    </w:p>
    <w:p w:rsidR="00656876" w:rsidRDefault="00656876" w:rsidP="00656876">
      <w:pPr>
        <w:pStyle w:val="a7"/>
        <w:rPr>
          <w:b/>
          <w:bCs/>
          <w:sz w:val="24"/>
          <w:szCs w:val="24"/>
        </w:rPr>
      </w:pPr>
    </w:p>
    <w:p w:rsidR="00656876" w:rsidRDefault="00715F3A" w:rsidP="00656876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حكم اللام في قوله تعالى :" بسم الله الرحمن الرحيم "</w:t>
      </w:r>
      <w:r w:rsidR="00656876">
        <w:rPr>
          <w:rFonts w:hint="cs"/>
          <w:b/>
          <w:bCs/>
          <w:sz w:val="24"/>
          <w:szCs w:val="24"/>
          <w:rtl/>
        </w:rPr>
        <w:t>:</w:t>
      </w:r>
    </w:p>
    <w:p w:rsidR="00D2640F" w:rsidRPr="00E74509" w:rsidRDefault="00715F3A" w:rsidP="00E74509">
      <w:pPr>
        <w:pStyle w:val="a7"/>
        <w:numPr>
          <w:ilvl w:val="0"/>
          <w:numId w:val="25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مفخمة</w:t>
      </w:r>
      <w:r w:rsidR="00656876">
        <w:rPr>
          <w:rFonts w:hint="cs"/>
          <w:b/>
          <w:bCs/>
          <w:sz w:val="24"/>
          <w:szCs w:val="24"/>
          <w:rtl/>
        </w:rPr>
        <w:t xml:space="preserve">                   ب- </w:t>
      </w:r>
      <w:r>
        <w:rPr>
          <w:rFonts w:hint="cs"/>
          <w:b/>
          <w:bCs/>
          <w:sz w:val="24"/>
          <w:szCs w:val="24"/>
          <w:rtl/>
        </w:rPr>
        <w:t>مرققة</w:t>
      </w:r>
      <w:r w:rsidR="00656876">
        <w:rPr>
          <w:rFonts w:hint="cs"/>
          <w:b/>
          <w:bCs/>
          <w:sz w:val="24"/>
          <w:szCs w:val="24"/>
          <w:rtl/>
        </w:rPr>
        <w:t xml:space="preserve">                ج- </w:t>
      </w:r>
      <w:r>
        <w:rPr>
          <w:rFonts w:hint="cs"/>
          <w:b/>
          <w:bCs/>
          <w:sz w:val="24"/>
          <w:szCs w:val="24"/>
          <w:rtl/>
        </w:rPr>
        <w:t>جواز التفخيم والترقيق</w:t>
      </w:r>
      <w:r w:rsidR="00656876">
        <w:rPr>
          <w:rFonts w:hint="cs"/>
          <w:b/>
          <w:bCs/>
          <w:sz w:val="24"/>
          <w:szCs w:val="24"/>
          <w:rtl/>
        </w:rPr>
        <w:t xml:space="preserve">                 د- </w:t>
      </w:r>
      <w:r>
        <w:rPr>
          <w:rFonts w:hint="cs"/>
          <w:b/>
          <w:bCs/>
          <w:sz w:val="24"/>
          <w:szCs w:val="24"/>
          <w:rtl/>
        </w:rPr>
        <w:t>مفخمة في الغالب</w:t>
      </w:r>
    </w:p>
    <w:p w:rsidR="00656876" w:rsidRDefault="00715F3A" w:rsidP="00656876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دفنت السيدة عائشة رضي الله عنها في</w:t>
      </w:r>
      <w:r w:rsidR="00656876">
        <w:rPr>
          <w:rFonts w:hint="cs"/>
          <w:b/>
          <w:bCs/>
          <w:sz w:val="24"/>
          <w:szCs w:val="24"/>
          <w:rtl/>
        </w:rPr>
        <w:t>:</w:t>
      </w:r>
    </w:p>
    <w:p w:rsidR="00D2640F" w:rsidRDefault="00656876" w:rsidP="009B7482">
      <w:pPr>
        <w:pStyle w:val="a7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="00715F3A">
        <w:rPr>
          <w:rFonts w:hint="cs"/>
          <w:b/>
          <w:bCs/>
          <w:sz w:val="24"/>
          <w:szCs w:val="24"/>
          <w:rtl/>
        </w:rPr>
        <w:t>لطائف</w:t>
      </w:r>
      <w:r>
        <w:rPr>
          <w:rFonts w:hint="cs"/>
          <w:b/>
          <w:bCs/>
          <w:sz w:val="24"/>
          <w:szCs w:val="24"/>
          <w:rtl/>
        </w:rPr>
        <w:t xml:space="preserve">                   ب- ال</w:t>
      </w:r>
      <w:r w:rsidR="00715F3A">
        <w:rPr>
          <w:rFonts w:hint="cs"/>
          <w:b/>
          <w:bCs/>
          <w:sz w:val="24"/>
          <w:szCs w:val="24"/>
          <w:rtl/>
        </w:rPr>
        <w:t>بقيع</w:t>
      </w:r>
      <w:r>
        <w:rPr>
          <w:rFonts w:hint="cs"/>
          <w:b/>
          <w:bCs/>
          <w:sz w:val="24"/>
          <w:szCs w:val="24"/>
          <w:rtl/>
        </w:rPr>
        <w:t xml:space="preserve">                          ج- </w:t>
      </w:r>
      <w:r w:rsidR="00715F3A">
        <w:rPr>
          <w:rFonts w:hint="cs"/>
          <w:b/>
          <w:bCs/>
          <w:sz w:val="24"/>
          <w:szCs w:val="24"/>
          <w:rtl/>
        </w:rPr>
        <w:t>الحجرة الشريفة</w:t>
      </w:r>
      <w:r>
        <w:rPr>
          <w:rFonts w:hint="cs"/>
          <w:b/>
          <w:bCs/>
          <w:sz w:val="24"/>
          <w:szCs w:val="24"/>
          <w:rtl/>
        </w:rPr>
        <w:t xml:space="preserve">              د- </w:t>
      </w:r>
      <w:r w:rsidR="00715F3A">
        <w:rPr>
          <w:rFonts w:hint="cs"/>
          <w:b/>
          <w:bCs/>
          <w:sz w:val="24"/>
          <w:szCs w:val="24"/>
          <w:rtl/>
        </w:rPr>
        <w:t>مكة</w:t>
      </w:r>
    </w:p>
    <w:p w:rsidR="009B7482" w:rsidRPr="009B7482" w:rsidRDefault="009B7482" w:rsidP="009B7482">
      <w:pPr>
        <w:pStyle w:val="a7"/>
        <w:rPr>
          <w:b/>
          <w:bCs/>
          <w:sz w:val="24"/>
          <w:szCs w:val="24"/>
        </w:rPr>
      </w:pPr>
    </w:p>
    <w:p w:rsidR="00D2640F" w:rsidRDefault="00D2640F" w:rsidP="00D2640F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المد في حرف اللام في قوله تعالى:"ألم" مد:</w:t>
      </w:r>
    </w:p>
    <w:p w:rsidR="00D2640F" w:rsidRDefault="00D2640F" w:rsidP="00D2640F">
      <w:pPr>
        <w:pStyle w:val="a7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لازم حرفي مثقل            ب- لازم كلمي مخفف           ج- لازم حرفي مخفف       د- لازم كلمي مثقل</w:t>
      </w:r>
    </w:p>
    <w:p w:rsidR="0007123D" w:rsidRDefault="0007123D" w:rsidP="0007123D">
      <w:pPr>
        <w:pStyle w:val="a7"/>
        <w:rPr>
          <w:b/>
          <w:bCs/>
          <w:sz w:val="24"/>
          <w:szCs w:val="24"/>
        </w:rPr>
      </w:pPr>
    </w:p>
    <w:p w:rsidR="00D2640F" w:rsidRDefault="0007123D" w:rsidP="00D2640F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الأعمال التي يفعلها المشعوذون بزعم أنها تحبب المرأة لزوجها هي:</w:t>
      </w:r>
    </w:p>
    <w:p w:rsidR="0007123D" w:rsidRDefault="0007123D" w:rsidP="0007123D">
      <w:pPr>
        <w:pStyle w:val="a7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الرقى الشركية               ب- التمائم                       ج- التطير                    د- التولة</w:t>
      </w:r>
    </w:p>
    <w:p w:rsidR="00715F3A" w:rsidRDefault="00715F3A" w:rsidP="00715F3A">
      <w:pPr>
        <w:pStyle w:val="a7"/>
        <w:rPr>
          <w:b/>
          <w:bCs/>
          <w:sz w:val="24"/>
          <w:szCs w:val="24"/>
        </w:rPr>
      </w:pPr>
    </w:p>
    <w:p w:rsidR="0007123D" w:rsidRDefault="00715F3A" w:rsidP="0007123D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أول من أدخل عبادة الأصنام </w:t>
      </w:r>
      <w:r w:rsidR="00EC062C">
        <w:rPr>
          <w:rFonts w:hint="cs"/>
          <w:b/>
          <w:bCs/>
          <w:sz w:val="24"/>
          <w:szCs w:val="24"/>
          <w:rtl/>
        </w:rPr>
        <w:t>إلى</w:t>
      </w:r>
      <w:r>
        <w:rPr>
          <w:rFonts w:hint="cs"/>
          <w:b/>
          <w:bCs/>
          <w:sz w:val="24"/>
          <w:szCs w:val="24"/>
          <w:rtl/>
        </w:rPr>
        <w:t xml:space="preserve"> الجزيرة العربية</w:t>
      </w:r>
      <w:r w:rsidR="0007123D">
        <w:rPr>
          <w:rFonts w:hint="cs"/>
          <w:b/>
          <w:bCs/>
          <w:sz w:val="24"/>
          <w:szCs w:val="24"/>
          <w:rtl/>
        </w:rPr>
        <w:t xml:space="preserve"> هو:</w:t>
      </w:r>
    </w:p>
    <w:p w:rsidR="00992155" w:rsidRDefault="00715F3A" w:rsidP="0007123D">
      <w:pPr>
        <w:pStyle w:val="a7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أبو جهل</w:t>
      </w:r>
      <w:r w:rsidR="0007123D">
        <w:rPr>
          <w:rFonts w:hint="cs"/>
          <w:b/>
          <w:bCs/>
          <w:sz w:val="24"/>
          <w:szCs w:val="24"/>
          <w:rtl/>
        </w:rPr>
        <w:t xml:space="preserve">          ب- </w:t>
      </w:r>
      <w:r>
        <w:rPr>
          <w:rFonts w:hint="cs"/>
          <w:b/>
          <w:bCs/>
          <w:sz w:val="24"/>
          <w:szCs w:val="24"/>
          <w:rtl/>
        </w:rPr>
        <w:t>عمرو بن لجي</w:t>
      </w:r>
      <w:r w:rsidR="00992155">
        <w:rPr>
          <w:rFonts w:hint="cs"/>
          <w:b/>
          <w:bCs/>
          <w:sz w:val="24"/>
          <w:szCs w:val="24"/>
          <w:rtl/>
        </w:rPr>
        <w:t xml:space="preserve">              ج- </w:t>
      </w:r>
      <w:r>
        <w:rPr>
          <w:rFonts w:hint="cs"/>
          <w:b/>
          <w:bCs/>
          <w:sz w:val="24"/>
          <w:szCs w:val="24"/>
          <w:rtl/>
        </w:rPr>
        <w:t>الوليد بن المغيرة</w:t>
      </w:r>
      <w:r w:rsidR="00992155">
        <w:rPr>
          <w:rFonts w:hint="cs"/>
          <w:b/>
          <w:bCs/>
          <w:sz w:val="24"/>
          <w:szCs w:val="24"/>
          <w:rtl/>
        </w:rPr>
        <w:t xml:space="preserve">         د- </w:t>
      </w:r>
      <w:r>
        <w:rPr>
          <w:rFonts w:hint="cs"/>
          <w:b/>
          <w:bCs/>
          <w:sz w:val="24"/>
          <w:szCs w:val="24"/>
          <w:rtl/>
        </w:rPr>
        <w:t>أمية بن خلف</w:t>
      </w:r>
    </w:p>
    <w:p w:rsidR="00992155" w:rsidRDefault="00992155" w:rsidP="00992155">
      <w:pPr>
        <w:pStyle w:val="a7"/>
        <w:rPr>
          <w:b/>
          <w:bCs/>
          <w:sz w:val="24"/>
          <w:szCs w:val="24"/>
        </w:rPr>
      </w:pPr>
    </w:p>
    <w:p w:rsidR="0007123D" w:rsidRDefault="00992155" w:rsidP="00992155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المد في قوله تعالى:"بني إسرائيل" على الترتيب هو:</w:t>
      </w:r>
    </w:p>
    <w:p w:rsidR="00992155" w:rsidRDefault="00992155" w:rsidP="00992155">
      <w:pPr>
        <w:pStyle w:val="a7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منفصل وبدل ومتصل    ب- منفصل ومتصل وعارض   ج- منفصل ومتصل وبدل   د- منفصل وعارض </w:t>
      </w:r>
    </w:p>
    <w:p w:rsidR="00992155" w:rsidRDefault="00992155" w:rsidP="00992155">
      <w:pPr>
        <w:pStyle w:val="a7"/>
        <w:rPr>
          <w:b/>
          <w:bCs/>
          <w:sz w:val="24"/>
          <w:szCs w:val="24"/>
        </w:rPr>
      </w:pPr>
    </w:p>
    <w:p w:rsidR="00992155" w:rsidRDefault="00715F3A" w:rsidP="00992155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العالم الإسلامي الذي لقب </w:t>
      </w:r>
      <w:r w:rsidR="00A326BE">
        <w:rPr>
          <w:rFonts w:hint="cs"/>
          <w:b/>
          <w:bCs/>
          <w:sz w:val="24"/>
          <w:szCs w:val="24"/>
          <w:rtl/>
        </w:rPr>
        <w:t>بسلطان العلماء وبائع الأمراء</w:t>
      </w:r>
      <w:r w:rsidR="00992155">
        <w:rPr>
          <w:rFonts w:hint="cs"/>
          <w:b/>
          <w:bCs/>
          <w:sz w:val="24"/>
          <w:szCs w:val="24"/>
          <w:rtl/>
        </w:rPr>
        <w:t xml:space="preserve"> هو:</w:t>
      </w:r>
    </w:p>
    <w:p w:rsidR="00992155" w:rsidRDefault="00A326BE" w:rsidP="00992155">
      <w:pPr>
        <w:pStyle w:val="a7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ابن قيم الجوزية</w:t>
      </w:r>
      <w:r w:rsidR="00992155">
        <w:rPr>
          <w:rFonts w:hint="cs"/>
          <w:b/>
          <w:bCs/>
          <w:sz w:val="24"/>
          <w:szCs w:val="24"/>
          <w:rtl/>
        </w:rPr>
        <w:t xml:space="preserve">          ب- ال</w:t>
      </w:r>
      <w:r>
        <w:rPr>
          <w:rFonts w:hint="cs"/>
          <w:b/>
          <w:bCs/>
          <w:sz w:val="24"/>
          <w:szCs w:val="24"/>
          <w:rtl/>
        </w:rPr>
        <w:t>طبراني</w:t>
      </w:r>
      <w:r w:rsidR="00992155">
        <w:rPr>
          <w:rFonts w:hint="cs"/>
          <w:b/>
          <w:bCs/>
          <w:sz w:val="24"/>
          <w:szCs w:val="24"/>
          <w:rtl/>
        </w:rPr>
        <w:t xml:space="preserve">             ج- ال</w:t>
      </w:r>
      <w:r>
        <w:rPr>
          <w:rFonts w:hint="cs"/>
          <w:b/>
          <w:bCs/>
          <w:sz w:val="24"/>
          <w:szCs w:val="24"/>
          <w:rtl/>
        </w:rPr>
        <w:t>عز بن عبد السلام</w:t>
      </w:r>
      <w:r w:rsidR="00992155">
        <w:rPr>
          <w:rFonts w:hint="cs"/>
          <w:b/>
          <w:bCs/>
          <w:sz w:val="24"/>
          <w:szCs w:val="24"/>
          <w:rtl/>
        </w:rPr>
        <w:t xml:space="preserve">          د- ا</w:t>
      </w:r>
      <w:r>
        <w:rPr>
          <w:rFonts w:hint="cs"/>
          <w:b/>
          <w:bCs/>
          <w:sz w:val="24"/>
          <w:szCs w:val="24"/>
          <w:rtl/>
        </w:rPr>
        <w:t>بن تيمية</w:t>
      </w:r>
    </w:p>
    <w:p w:rsidR="00992155" w:rsidRDefault="00992155" w:rsidP="00992155">
      <w:pPr>
        <w:pStyle w:val="a7"/>
        <w:rPr>
          <w:b/>
          <w:bCs/>
          <w:sz w:val="24"/>
          <w:szCs w:val="24"/>
        </w:rPr>
      </w:pPr>
    </w:p>
    <w:p w:rsidR="00992155" w:rsidRDefault="00A326BE" w:rsidP="00992155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عدد الحروف التي تفخم دائما</w:t>
      </w:r>
      <w:r w:rsidR="00992155">
        <w:rPr>
          <w:rFonts w:hint="cs"/>
          <w:b/>
          <w:bCs/>
          <w:sz w:val="24"/>
          <w:szCs w:val="24"/>
          <w:rtl/>
        </w:rPr>
        <w:t xml:space="preserve"> هو:</w:t>
      </w:r>
    </w:p>
    <w:p w:rsidR="00992155" w:rsidRDefault="00A326BE" w:rsidP="00992155">
      <w:pPr>
        <w:pStyle w:val="a7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خمسة حروف</w:t>
      </w:r>
      <w:r w:rsidR="00992155">
        <w:rPr>
          <w:rFonts w:hint="cs"/>
          <w:b/>
          <w:bCs/>
          <w:sz w:val="24"/>
          <w:szCs w:val="24"/>
          <w:rtl/>
        </w:rPr>
        <w:t xml:space="preserve">           ب- س</w:t>
      </w:r>
      <w:r>
        <w:rPr>
          <w:rFonts w:hint="cs"/>
          <w:b/>
          <w:bCs/>
          <w:sz w:val="24"/>
          <w:szCs w:val="24"/>
          <w:rtl/>
        </w:rPr>
        <w:t>تة حروف</w:t>
      </w:r>
      <w:r w:rsidR="00992155">
        <w:rPr>
          <w:rFonts w:hint="cs"/>
          <w:b/>
          <w:bCs/>
          <w:sz w:val="24"/>
          <w:szCs w:val="24"/>
          <w:rtl/>
        </w:rPr>
        <w:t xml:space="preserve">                        ج- </w:t>
      </w:r>
      <w:r>
        <w:rPr>
          <w:rFonts w:hint="cs"/>
          <w:b/>
          <w:bCs/>
          <w:sz w:val="24"/>
          <w:szCs w:val="24"/>
          <w:rtl/>
        </w:rPr>
        <w:t>سبعة حروف</w:t>
      </w:r>
      <w:r w:rsidR="00992155">
        <w:rPr>
          <w:rFonts w:hint="cs"/>
          <w:b/>
          <w:bCs/>
          <w:sz w:val="24"/>
          <w:szCs w:val="24"/>
          <w:rtl/>
        </w:rPr>
        <w:t xml:space="preserve">                     د- </w:t>
      </w:r>
      <w:r>
        <w:rPr>
          <w:rFonts w:hint="cs"/>
          <w:b/>
          <w:bCs/>
          <w:sz w:val="24"/>
          <w:szCs w:val="24"/>
          <w:rtl/>
        </w:rPr>
        <w:t>ثمانية حروف</w:t>
      </w:r>
    </w:p>
    <w:p w:rsidR="00037037" w:rsidRDefault="00037037" w:rsidP="00037037">
      <w:pPr>
        <w:pStyle w:val="a7"/>
        <w:rPr>
          <w:b/>
          <w:bCs/>
          <w:sz w:val="24"/>
          <w:szCs w:val="24"/>
        </w:rPr>
      </w:pPr>
    </w:p>
    <w:p w:rsidR="00037037" w:rsidRDefault="00037037" w:rsidP="00037037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أول شعور يعيشه الإنسان في لحظة انقطاع أسباب النجاة هو:</w:t>
      </w:r>
    </w:p>
    <w:p w:rsidR="00037037" w:rsidRDefault="000F6DDE" w:rsidP="00037037">
      <w:pPr>
        <w:pStyle w:val="a7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رجاء مغفرته           ب- التوجه بالدعاء            ج- </w:t>
      </w:r>
      <w:r w:rsidR="009A4D17">
        <w:rPr>
          <w:rFonts w:hint="cs"/>
          <w:b/>
          <w:bCs/>
          <w:sz w:val="24"/>
          <w:szCs w:val="24"/>
          <w:rtl/>
        </w:rPr>
        <w:t>حب الله                   د- الخوف من الله</w:t>
      </w:r>
    </w:p>
    <w:p w:rsidR="009A4D17" w:rsidRDefault="009A4D17" w:rsidP="009A4D17">
      <w:pPr>
        <w:pStyle w:val="a7"/>
        <w:rPr>
          <w:b/>
          <w:bCs/>
          <w:sz w:val="24"/>
          <w:szCs w:val="24"/>
        </w:rPr>
      </w:pPr>
    </w:p>
    <w:p w:rsidR="009A4D17" w:rsidRDefault="001D3DD7" w:rsidP="009A4D17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حقائق الإيمان ما جاء الخطاب بالإيمان به مباشراً:</w:t>
      </w:r>
    </w:p>
    <w:p w:rsidR="001D3DD7" w:rsidRDefault="001D3DD7" w:rsidP="001D3DD7">
      <w:pPr>
        <w:pStyle w:val="a7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إقامة الصلاة               ب- الإيمان باليوم الآخر      ج- إخلاص العبادة    د- القلب</w:t>
      </w:r>
    </w:p>
    <w:p w:rsidR="00E56BD2" w:rsidRDefault="00E56BD2" w:rsidP="00E56BD2">
      <w:pPr>
        <w:pStyle w:val="a7"/>
        <w:rPr>
          <w:b/>
          <w:bCs/>
          <w:sz w:val="24"/>
          <w:szCs w:val="24"/>
        </w:rPr>
      </w:pPr>
    </w:p>
    <w:p w:rsidR="001D3DD7" w:rsidRDefault="001D3DD7" w:rsidP="001D3DD7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الأصنام التي عبدها قوم نوح :</w:t>
      </w:r>
    </w:p>
    <w:p w:rsidR="001D3DD7" w:rsidRDefault="001D3DD7" w:rsidP="001D3DD7">
      <w:pPr>
        <w:pStyle w:val="a7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هبل                       ب- الكواكب                    ج- يعوق                د- اللات</w:t>
      </w:r>
    </w:p>
    <w:p w:rsidR="00E56BD2" w:rsidRDefault="00E56BD2" w:rsidP="00E56BD2">
      <w:pPr>
        <w:pStyle w:val="a7"/>
        <w:rPr>
          <w:b/>
          <w:bCs/>
          <w:sz w:val="24"/>
          <w:szCs w:val="24"/>
        </w:rPr>
      </w:pPr>
    </w:p>
    <w:p w:rsidR="001D3DD7" w:rsidRDefault="00A326BE" w:rsidP="001D3DD7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المقصود بحبل الله في قوله تعالى</w:t>
      </w:r>
      <w:r w:rsidR="001D3DD7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>" واعتصموا بحبل الله جميعا "</w:t>
      </w:r>
    </w:p>
    <w:p w:rsidR="001D3DD7" w:rsidRDefault="00A326BE" w:rsidP="001D3DD7">
      <w:pPr>
        <w:pStyle w:val="a7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القرآن الكريم</w:t>
      </w:r>
      <w:r w:rsidR="001D3DD7">
        <w:rPr>
          <w:rFonts w:hint="cs"/>
          <w:b/>
          <w:bCs/>
          <w:sz w:val="24"/>
          <w:szCs w:val="24"/>
          <w:rtl/>
        </w:rPr>
        <w:t xml:space="preserve">                  ب-</w:t>
      </w:r>
      <w:r>
        <w:rPr>
          <w:rFonts w:hint="cs"/>
          <w:b/>
          <w:bCs/>
          <w:sz w:val="24"/>
          <w:szCs w:val="24"/>
          <w:rtl/>
        </w:rPr>
        <w:t xml:space="preserve"> التوراة</w:t>
      </w:r>
      <w:r w:rsidR="001D3DD7">
        <w:rPr>
          <w:rFonts w:hint="cs"/>
          <w:b/>
          <w:bCs/>
          <w:sz w:val="24"/>
          <w:szCs w:val="24"/>
          <w:rtl/>
        </w:rPr>
        <w:t xml:space="preserve">                   ج- </w:t>
      </w:r>
      <w:r w:rsidR="00EC062C">
        <w:rPr>
          <w:rFonts w:hint="cs"/>
          <w:b/>
          <w:bCs/>
          <w:sz w:val="24"/>
          <w:szCs w:val="24"/>
          <w:rtl/>
        </w:rPr>
        <w:t>ألزبور</w:t>
      </w:r>
      <w:r w:rsidR="001D3DD7">
        <w:rPr>
          <w:rFonts w:hint="cs"/>
          <w:b/>
          <w:bCs/>
          <w:sz w:val="24"/>
          <w:szCs w:val="24"/>
          <w:rtl/>
        </w:rPr>
        <w:t xml:space="preserve">          د- </w:t>
      </w:r>
      <w:r>
        <w:rPr>
          <w:rFonts w:hint="cs"/>
          <w:b/>
          <w:bCs/>
          <w:sz w:val="24"/>
          <w:szCs w:val="24"/>
          <w:rtl/>
        </w:rPr>
        <w:t>كل الكتب السماوية</w:t>
      </w:r>
    </w:p>
    <w:p w:rsidR="00E56BD2" w:rsidRDefault="00E56BD2" w:rsidP="00E56BD2">
      <w:pPr>
        <w:pStyle w:val="a7"/>
        <w:rPr>
          <w:b/>
          <w:bCs/>
          <w:sz w:val="24"/>
          <w:szCs w:val="24"/>
        </w:rPr>
      </w:pPr>
    </w:p>
    <w:p w:rsidR="00E56BD2" w:rsidRDefault="00E56BD2" w:rsidP="00E56BD2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ولدت أم المؤمنين عائشة رضي الله عنها سنة:</w:t>
      </w:r>
    </w:p>
    <w:p w:rsidR="00E56BD2" w:rsidRDefault="00E56BD2" w:rsidP="00E56BD2">
      <w:pPr>
        <w:pStyle w:val="a7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التاسعة للهجرة            ب- التاسعة للبعثة        ج- التاسعة قبل الهجرة        د- التاسعة قبل البعثة</w:t>
      </w:r>
    </w:p>
    <w:p w:rsidR="00E56BD2" w:rsidRDefault="00E56BD2" w:rsidP="00E56BD2">
      <w:pPr>
        <w:pStyle w:val="a7"/>
        <w:rPr>
          <w:b/>
          <w:bCs/>
          <w:sz w:val="24"/>
          <w:szCs w:val="24"/>
        </w:rPr>
      </w:pPr>
    </w:p>
    <w:p w:rsidR="00E56BD2" w:rsidRDefault="00E56BD2" w:rsidP="00E56BD2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الكتب التي رتبت حسب المواضيع هي:</w:t>
      </w:r>
    </w:p>
    <w:p w:rsidR="00E56BD2" w:rsidRDefault="00E56BD2" w:rsidP="00E56BD2">
      <w:pPr>
        <w:pStyle w:val="a7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المسانيد                  ب- الجوامع                ج- المصنفات                   د- السيرة</w:t>
      </w:r>
    </w:p>
    <w:p w:rsidR="00E56BD2" w:rsidRPr="00E56BD2" w:rsidRDefault="00E56BD2" w:rsidP="00E56BD2">
      <w:pPr>
        <w:pStyle w:val="a7"/>
        <w:rPr>
          <w:b/>
          <w:bCs/>
          <w:sz w:val="24"/>
          <w:szCs w:val="24"/>
        </w:rPr>
      </w:pPr>
    </w:p>
    <w:p w:rsidR="00E56BD2" w:rsidRDefault="00AC15F7" w:rsidP="00E56BD2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استمر احتلال الصليبيين للقدس مدة</w:t>
      </w:r>
      <w:r w:rsidR="00E56BD2">
        <w:rPr>
          <w:rFonts w:hint="cs"/>
          <w:b/>
          <w:bCs/>
          <w:sz w:val="24"/>
          <w:szCs w:val="24"/>
          <w:rtl/>
        </w:rPr>
        <w:t xml:space="preserve"> :</w:t>
      </w:r>
    </w:p>
    <w:p w:rsidR="00E56BD2" w:rsidRPr="00E74509" w:rsidRDefault="00AC15F7" w:rsidP="00E74509">
      <w:pPr>
        <w:pStyle w:val="a7"/>
        <w:numPr>
          <w:ilvl w:val="0"/>
          <w:numId w:val="4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42 عاما</w:t>
      </w:r>
      <w:r w:rsidR="00E56BD2">
        <w:rPr>
          <w:rFonts w:hint="cs"/>
          <w:b/>
          <w:bCs/>
          <w:sz w:val="24"/>
          <w:szCs w:val="24"/>
          <w:rtl/>
        </w:rPr>
        <w:t xml:space="preserve">               ب- </w:t>
      </w:r>
      <w:r>
        <w:rPr>
          <w:rFonts w:hint="cs"/>
          <w:b/>
          <w:bCs/>
          <w:sz w:val="24"/>
          <w:szCs w:val="24"/>
          <w:rtl/>
        </w:rPr>
        <w:t>62 عاما</w:t>
      </w:r>
      <w:r w:rsidR="00E56BD2">
        <w:rPr>
          <w:rFonts w:hint="cs"/>
          <w:b/>
          <w:bCs/>
          <w:sz w:val="24"/>
          <w:szCs w:val="24"/>
          <w:rtl/>
        </w:rPr>
        <w:t xml:space="preserve">         ج- </w:t>
      </w:r>
      <w:r>
        <w:rPr>
          <w:rFonts w:hint="cs"/>
          <w:b/>
          <w:bCs/>
          <w:sz w:val="24"/>
          <w:szCs w:val="24"/>
          <w:rtl/>
        </w:rPr>
        <w:t>72 عاما</w:t>
      </w:r>
      <w:r w:rsidR="00E56BD2">
        <w:rPr>
          <w:rFonts w:hint="cs"/>
          <w:b/>
          <w:bCs/>
          <w:sz w:val="24"/>
          <w:szCs w:val="24"/>
          <w:rtl/>
        </w:rPr>
        <w:t xml:space="preserve">               د- </w:t>
      </w:r>
      <w:r>
        <w:rPr>
          <w:rFonts w:hint="cs"/>
          <w:b/>
          <w:bCs/>
          <w:sz w:val="24"/>
          <w:szCs w:val="24"/>
          <w:rtl/>
        </w:rPr>
        <w:t>92 عاما</w:t>
      </w:r>
    </w:p>
    <w:p w:rsidR="00021131" w:rsidRPr="00EE1594" w:rsidRDefault="00E56BD2" w:rsidP="00EE1594">
      <w:pPr>
        <w:pStyle w:val="a7"/>
        <w:numPr>
          <w:ilvl w:val="0"/>
          <w:numId w:val="4"/>
        </w:numPr>
        <w:ind w:left="326" w:firstLine="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الإمام مالك </w:t>
      </w:r>
      <w:r w:rsidR="00021131">
        <w:rPr>
          <w:rFonts w:hint="cs"/>
          <w:b/>
          <w:bCs/>
          <w:sz w:val="24"/>
          <w:szCs w:val="24"/>
          <w:rtl/>
        </w:rPr>
        <w:t>أخذ علم الحديث من :</w:t>
      </w:r>
      <w:r w:rsidR="00EE1594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أ- </w:t>
      </w:r>
      <w:r w:rsidR="00021131" w:rsidRPr="00E74509">
        <w:rPr>
          <w:rFonts w:hint="cs"/>
          <w:b/>
          <w:bCs/>
          <w:sz w:val="24"/>
          <w:szCs w:val="24"/>
          <w:rtl/>
        </w:rPr>
        <w:t>الإمام أحمد             ب- البخاري                ج- ابن شهاب الزهري      د- عمر بن عبد العزيز</w:t>
      </w:r>
    </w:p>
    <w:p w:rsidR="00021131" w:rsidRDefault="00021131" w:rsidP="00021131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العلم الذي يهتم بأسماء الرواة وأحوالهم ومنزلتهم من حيث الدين والحفظ هو :</w:t>
      </w:r>
    </w:p>
    <w:p w:rsidR="00021131" w:rsidRDefault="00021131" w:rsidP="00021131">
      <w:pPr>
        <w:pStyle w:val="a7"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علم التفسير               ب- علم الحديث            ج- علم السنة                 د- علم الجرح والتعديل</w:t>
      </w:r>
    </w:p>
    <w:p w:rsidR="00021131" w:rsidRDefault="00021131" w:rsidP="00021131">
      <w:pPr>
        <w:pStyle w:val="a7"/>
        <w:rPr>
          <w:b/>
          <w:bCs/>
          <w:sz w:val="24"/>
          <w:szCs w:val="24"/>
        </w:rPr>
      </w:pPr>
    </w:p>
    <w:p w:rsidR="00021131" w:rsidRDefault="00AC15F7" w:rsidP="00EE32A5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الصحيفة الصادقة مؤلفٌ جُمع فيه  </w:t>
      </w:r>
      <w:r w:rsidR="00021131">
        <w:rPr>
          <w:rFonts w:hint="cs"/>
          <w:b/>
          <w:bCs/>
          <w:sz w:val="24"/>
          <w:szCs w:val="24"/>
          <w:rtl/>
        </w:rPr>
        <w:t>:</w:t>
      </w:r>
    </w:p>
    <w:p w:rsidR="00021131" w:rsidRDefault="00AC15F7" w:rsidP="00021131">
      <w:pPr>
        <w:pStyle w:val="a7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فتاوى الصحابة</w:t>
      </w:r>
      <w:r w:rsidR="00EE32A5">
        <w:rPr>
          <w:rFonts w:hint="cs"/>
          <w:b/>
          <w:bCs/>
          <w:sz w:val="24"/>
          <w:szCs w:val="24"/>
          <w:rtl/>
        </w:rPr>
        <w:t xml:space="preserve">                    ب- </w:t>
      </w:r>
      <w:r>
        <w:rPr>
          <w:rFonts w:hint="cs"/>
          <w:b/>
          <w:bCs/>
          <w:sz w:val="24"/>
          <w:szCs w:val="24"/>
          <w:rtl/>
        </w:rPr>
        <w:t>الآراء الفقهية</w:t>
      </w:r>
      <w:r w:rsidR="00EE32A5">
        <w:rPr>
          <w:rFonts w:hint="cs"/>
          <w:b/>
          <w:bCs/>
          <w:sz w:val="24"/>
          <w:szCs w:val="24"/>
          <w:rtl/>
        </w:rPr>
        <w:t xml:space="preserve">         ج- </w:t>
      </w:r>
      <w:r w:rsidR="00CD7894">
        <w:rPr>
          <w:rFonts w:hint="cs"/>
          <w:b/>
          <w:bCs/>
          <w:sz w:val="24"/>
          <w:szCs w:val="24"/>
          <w:rtl/>
        </w:rPr>
        <w:t>أحاديث نبوية</w:t>
      </w:r>
      <w:r w:rsidR="00EE32A5">
        <w:rPr>
          <w:rFonts w:hint="cs"/>
          <w:b/>
          <w:bCs/>
          <w:sz w:val="24"/>
          <w:szCs w:val="24"/>
          <w:rtl/>
        </w:rPr>
        <w:t xml:space="preserve">            د- </w:t>
      </w:r>
      <w:r w:rsidR="00CD7894">
        <w:rPr>
          <w:rFonts w:hint="cs"/>
          <w:b/>
          <w:bCs/>
          <w:sz w:val="24"/>
          <w:szCs w:val="24"/>
          <w:rtl/>
        </w:rPr>
        <w:t>أقوال التابعين</w:t>
      </w:r>
    </w:p>
    <w:p w:rsidR="00EE32A5" w:rsidRDefault="00EE32A5" w:rsidP="00EE32A5">
      <w:pPr>
        <w:pStyle w:val="a7"/>
        <w:rPr>
          <w:b/>
          <w:bCs/>
          <w:sz w:val="24"/>
          <w:szCs w:val="24"/>
        </w:rPr>
      </w:pPr>
    </w:p>
    <w:p w:rsidR="00EE32A5" w:rsidRDefault="00CD7894" w:rsidP="00EE32A5">
      <w:pPr>
        <w:pStyle w:val="a7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ورثة الأنبياء كما ورد في الحديث هم</w:t>
      </w:r>
      <w:r w:rsidR="0044224D">
        <w:rPr>
          <w:rFonts w:hint="cs"/>
          <w:b/>
          <w:bCs/>
          <w:sz w:val="24"/>
          <w:szCs w:val="24"/>
          <w:rtl/>
        </w:rPr>
        <w:t xml:space="preserve"> :</w:t>
      </w:r>
    </w:p>
    <w:p w:rsidR="0044224D" w:rsidRDefault="00CD7894" w:rsidP="0044224D">
      <w:pPr>
        <w:pStyle w:val="a7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العبَاد</w:t>
      </w:r>
      <w:r w:rsidR="0044224D">
        <w:rPr>
          <w:rFonts w:hint="cs"/>
          <w:b/>
          <w:bCs/>
          <w:sz w:val="24"/>
          <w:szCs w:val="24"/>
          <w:rtl/>
        </w:rPr>
        <w:t xml:space="preserve">   ب- </w:t>
      </w:r>
      <w:r>
        <w:rPr>
          <w:rFonts w:hint="cs"/>
          <w:b/>
          <w:bCs/>
          <w:sz w:val="24"/>
          <w:szCs w:val="24"/>
          <w:rtl/>
        </w:rPr>
        <w:t>الزهاد</w:t>
      </w:r>
      <w:r w:rsidR="0044224D">
        <w:rPr>
          <w:rFonts w:hint="cs"/>
          <w:b/>
          <w:bCs/>
          <w:sz w:val="24"/>
          <w:szCs w:val="24"/>
          <w:rtl/>
        </w:rPr>
        <w:t xml:space="preserve">     ج- </w:t>
      </w:r>
      <w:r>
        <w:rPr>
          <w:rFonts w:hint="cs"/>
          <w:b/>
          <w:bCs/>
          <w:sz w:val="24"/>
          <w:szCs w:val="24"/>
          <w:rtl/>
        </w:rPr>
        <w:t>العلماء</w:t>
      </w:r>
      <w:r w:rsidR="0044224D">
        <w:rPr>
          <w:rFonts w:hint="cs"/>
          <w:b/>
          <w:bCs/>
          <w:sz w:val="24"/>
          <w:szCs w:val="24"/>
          <w:rtl/>
        </w:rPr>
        <w:t xml:space="preserve">    د- </w:t>
      </w:r>
      <w:r>
        <w:rPr>
          <w:rFonts w:hint="cs"/>
          <w:b/>
          <w:bCs/>
          <w:sz w:val="24"/>
          <w:szCs w:val="24"/>
          <w:rtl/>
        </w:rPr>
        <w:t>أولو الأمر والحكام</w:t>
      </w:r>
    </w:p>
    <w:p w:rsidR="0044224D" w:rsidRDefault="009B5AF6" w:rsidP="0044224D">
      <w:pPr>
        <w:rPr>
          <w:b/>
          <w:bCs/>
          <w:sz w:val="24"/>
          <w:szCs w:val="24"/>
          <w:u w:val="single"/>
          <w:rtl/>
        </w:rPr>
      </w:pPr>
      <w:r w:rsidRPr="009B5AF6">
        <w:rPr>
          <w:rFonts w:hint="cs"/>
          <w:b/>
          <w:bCs/>
          <w:sz w:val="24"/>
          <w:szCs w:val="24"/>
          <w:u w:val="single"/>
          <w:rtl/>
        </w:rPr>
        <w:t xml:space="preserve">السؤال الثاني: </w:t>
      </w:r>
      <w:r w:rsidR="0044224D">
        <w:rPr>
          <w:rFonts w:hint="cs"/>
          <w:b/>
          <w:bCs/>
          <w:sz w:val="24"/>
          <w:szCs w:val="24"/>
          <w:u w:val="single"/>
          <w:rtl/>
        </w:rPr>
        <w:t xml:space="preserve"> .</w:t>
      </w:r>
    </w:p>
    <w:p w:rsidR="009B5AF6" w:rsidRPr="00401921" w:rsidRDefault="00401921" w:rsidP="00401921">
      <w:pPr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ا- </w:t>
      </w:r>
      <w:r w:rsidRPr="00401921">
        <w:rPr>
          <w:rFonts w:hint="cs"/>
          <w:b/>
          <w:bCs/>
          <w:sz w:val="24"/>
          <w:szCs w:val="24"/>
          <w:rtl/>
        </w:rPr>
        <w:t xml:space="preserve">أكمل قول الرسول </w:t>
      </w:r>
      <w:r w:rsidR="0044224D" w:rsidRPr="00401921">
        <w:rPr>
          <w:rFonts w:hint="cs"/>
          <w:b/>
          <w:bCs/>
          <w:sz w:val="24"/>
          <w:szCs w:val="24"/>
          <w:rtl/>
        </w:rPr>
        <w:t xml:space="preserve">صلى الله عليه وسلم </w:t>
      </w:r>
      <w:r w:rsidR="009B5AF6" w:rsidRPr="00401921">
        <w:rPr>
          <w:rFonts w:hint="cs"/>
          <w:b/>
          <w:bCs/>
          <w:sz w:val="24"/>
          <w:szCs w:val="24"/>
          <w:rtl/>
        </w:rPr>
        <w:t>:</w:t>
      </w:r>
      <w:r w:rsidR="00EE1594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( 4علامات )</w:t>
      </w:r>
    </w:p>
    <w:p w:rsidR="00DB3091" w:rsidRPr="0044224D" w:rsidRDefault="009B5AF6" w:rsidP="0044224D">
      <w:pPr>
        <w:ind w:left="360"/>
        <w:rPr>
          <w:b/>
          <w:bCs/>
          <w:sz w:val="24"/>
          <w:szCs w:val="24"/>
        </w:rPr>
      </w:pPr>
      <w:r w:rsidRPr="0044224D">
        <w:rPr>
          <w:rFonts w:hint="cs"/>
          <w:b/>
          <w:bCs/>
          <w:sz w:val="24"/>
          <w:szCs w:val="24"/>
          <w:rtl/>
        </w:rPr>
        <w:t xml:space="preserve">" </w:t>
      </w:r>
      <w:r w:rsidR="0044224D" w:rsidRPr="0044224D">
        <w:rPr>
          <w:rFonts w:hint="cs"/>
          <w:b/>
          <w:bCs/>
          <w:sz w:val="24"/>
          <w:szCs w:val="24"/>
          <w:rtl/>
        </w:rPr>
        <w:t>من أحدث</w:t>
      </w:r>
      <w:r w:rsidR="00DB3091" w:rsidRPr="0044224D">
        <w:rPr>
          <w:rFonts w:hint="cs"/>
          <w:b/>
          <w:bCs/>
          <w:sz w:val="24"/>
          <w:szCs w:val="24"/>
          <w:rtl/>
        </w:rPr>
        <w:t xml:space="preserve"> ________________________________________________________</w:t>
      </w:r>
      <w:r w:rsidR="0044224D">
        <w:rPr>
          <w:rFonts w:hint="cs"/>
          <w:b/>
          <w:bCs/>
          <w:sz w:val="24"/>
          <w:szCs w:val="24"/>
          <w:rtl/>
        </w:rPr>
        <w:t>".</w:t>
      </w:r>
    </w:p>
    <w:p w:rsidR="00401921" w:rsidRPr="00401921" w:rsidRDefault="0044224D" w:rsidP="00401921">
      <w:pPr>
        <w:pStyle w:val="a7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وقال" خيركم من </w:t>
      </w:r>
      <w:r w:rsidR="00DB3091">
        <w:rPr>
          <w:rFonts w:hint="cs"/>
          <w:b/>
          <w:bCs/>
          <w:sz w:val="24"/>
          <w:szCs w:val="24"/>
          <w:rtl/>
        </w:rPr>
        <w:t>___________________________</w:t>
      </w:r>
      <w:r>
        <w:rPr>
          <w:rFonts w:hint="cs"/>
          <w:b/>
          <w:bCs/>
          <w:sz w:val="24"/>
          <w:szCs w:val="24"/>
          <w:rtl/>
        </w:rPr>
        <w:t>________________________".</w:t>
      </w:r>
    </w:p>
    <w:p w:rsidR="00E9376F" w:rsidRPr="00401921" w:rsidRDefault="00401921" w:rsidP="00401921">
      <w:pPr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ب - </w:t>
      </w:r>
      <w:r w:rsidR="0044224D" w:rsidRPr="00401921">
        <w:rPr>
          <w:rFonts w:hint="cs"/>
          <w:b/>
          <w:bCs/>
          <w:sz w:val="24"/>
          <w:szCs w:val="24"/>
          <w:rtl/>
        </w:rPr>
        <w:t>عرف البدعة اصطلاحاً__________________________________________</w:t>
      </w:r>
      <w:r w:rsidR="00EE1594">
        <w:rPr>
          <w:rFonts w:hint="cs"/>
          <w:b/>
          <w:bCs/>
          <w:sz w:val="24"/>
          <w:szCs w:val="24"/>
          <w:rtl/>
        </w:rPr>
        <w:t>( علامتان )</w:t>
      </w:r>
    </w:p>
    <w:p w:rsidR="00E9376F" w:rsidRPr="00401921" w:rsidRDefault="00401921" w:rsidP="00401921">
      <w:pPr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ج - </w:t>
      </w:r>
      <w:r w:rsidR="0044224D" w:rsidRPr="00401921">
        <w:rPr>
          <w:rFonts w:hint="cs"/>
          <w:b/>
          <w:bCs/>
          <w:sz w:val="24"/>
          <w:szCs w:val="24"/>
          <w:rtl/>
        </w:rPr>
        <w:t>اذكر</w:t>
      </w:r>
      <w:r w:rsidR="00E9376F" w:rsidRPr="00401921">
        <w:rPr>
          <w:rFonts w:hint="cs"/>
          <w:b/>
          <w:bCs/>
          <w:sz w:val="24"/>
          <w:szCs w:val="24"/>
          <w:rtl/>
        </w:rPr>
        <w:t xml:space="preserve"> أثرين من آثار عدم التفقه في </w:t>
      </w:r>
      <w:r w:rsidR="0044224D" w:rsidRPr="00401921">
        <w:rPr>
          <w:rFonts w:hint="cs"/>
          <w:b/>
          <w:bCs/>
          <w:sz w:val="24"/>
          <w:szCs w:val="24"/>
          <w:rtl/>
        </w:rPr>
        <w:t>الدين.</w:t>
      </w:r>
      <w:r w:rsidR="00EE1594">
        <w:rPr>
          <w:rFonts w:hint="cs"/>
          <w:b/>
          <w:bCs/>
          <w:sz w:val="24"/>
          <w:szCs w:val="24"/>
          <w:rtl/>
        </w:rPr>
        <w:t xml:space="preserve">( </w:t>
      </w:r>
      <w:r w:rsidR="00F27857">
        <w:rPr>
          <w:rFonts w:hint="cs"/>
          <w:b/>
          <w:bCs/>
          <w:sz w:val="24"/>
          <w:szCs w:val="24"/>
          <w:rtl/>
        </w:rPr>
        <w:t>3علامات</w:t>
      </w:r>
      <w:r w:rsidR="00EE1594">
        <w:rPr>
          <w:rFonts w:hint="cs"/>
          <w:b/>
          <w:bCs/>
          <w:sz w:val="24"/>
          <w:szCs w:val="24"/>
          <w:rtl/>
        </w:rPr>
        <w:t xml:space="preserve"> )</w:t>
      </w:r>
    </w:p>
    <w:p w:rsidR="00E9376F" w:rsidRPr="00EE1594" w:rsidRDefault="00DB3091" w:rsidP="00401921">
      <w:pPr>
        <w:rPr>
          <w:b/>
          <w:bCs/>
          <w:sz w:val="24"/>
          <w:szCs w:val="24"/>
          <w:rtl/>
        </w:rPr>
      </w:pPr>
      <w:r w:rsidRPr="00EE1594">
        <w:rPr>
          <w:rFonts w:hint="cs"/>
          <w:b/>
          <w:bCs/>
          <w:sz w:val="24"/>
          <w:szCs w:val="24"/>
          <w:rtl/>
        </w:rPr>
        <w:t>_________________________________________________________</w:t>
      </w:r>
    </w:p>
    <w:p w:rsidR="00DB3091" w:rsidRPr="00401921" w:rsidRDefault="00401921" w:rsidP="00401921">
      <w:pPr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د - </w:t>
      </w:r>
      <w:r w:rsidR="00E9376F" w:rsidRPr="00401921">
        <w:rPr>
          <w:rFonts w:hint="cs"/>
          <w:b/>
          <w:bCs/>
          <w:sz w:val="24"/>
          <w:szCs w:val="24"/>
          <w:rtl/>
        </w:rPr>
        <w:t>علل/ يعد صلاح الولد من الأعمال التي لا ينقطع ثوابها.</w:t>
      </w:r>
      <w:r w:rsidR="00EE1594">
        <w:rPr>
          <w:rFonts w:hint="cs"/>
          <w:b/>
          <w:bCs/>
          <w:sz w:val="24"/>
          <w:szCs w:val="24"/>
          <w:rtl/>
        </w:rPr>
        <w:t>( علامتان )</w:t>
      </w:r>
    </w:p>
    <w:p w:rsidR="00E9376F" w:rsidRPr="00401921" w:rsidRDefault="00E9376F" w:rsidP="00401921">
      <w:pPr>
        <w:pStyle w:val="a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</w:t>
      </w:r>
    </w:p>
    <w:p w:rsidR="00E9376F" w:rsidRPr="00401921" w:rsidRDefault="00401921" w:rsidP="00401921">
      <w:pPr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ه - </w:t>
      </w:r>
      <w:r w:rsidR="00E9376F" w:rsidRPr="00401921">
        <w:rPr>
          <w:rFonts w:hint="cs"/>
          <w:b/>
          <w:bCs/>
          <w:sz w:val="24"/>
          <w:szCs w:val="24"/>
          <w:rtl/>
        </w:rPr>
        <w:t xml:space="preserve">ما المستفاد من الحديث النبوي:  أن رسول الله مر برجل بمكة وهو قائم في الشمس فقال ما هذا؟ قالوا: نذر </w:t>
      </w:r>
      <w:r w:rsidR="006C4B57" w:rsidRPr="00401921">
        <w:rPr>
          <w:rFonts w:hint="cs"/>
          <w:b/>
          <w:bCs/>
          <w:sz w:val="24"/>
          <w:szCs w:val="24"/>
          <w:rtl/>
        </w:rPr>
        <w:t xml:space="preserve">أن يصوم ولا يستظل إلى الليل ولا يتكلم ولا يزال قائماً، قال: " ليتكلم وليستظل وليجلس وليتم صومه" </w:t>
      </w:r>
    </w:p>
    <w:p w:rsidR="006C4B57" w:rsidRDefault="006C4B57" w:rsidP="006C4B57">
      <w:pPr>
        <w:pStyle w:val="a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</w:t>
      </w:r>
      <w:r w:rsidR="00EE1594">
        <w:rPr>
          <w:rFonts w:hint="cs"/>
          <w:b/>
          <w:bCs/>
          <w:sz w:val="24"/>
          <w:szCs w:val="24"/>
          <w:rtl/>
        </w:rPr>
        <w:t xml:space="preserve">  (علامتان )</w:t>
      </w:r>
    </w:p>
    <w:p w:rsidR="006C4B57" w:rsidRPr="00401921" w:rsidRDefault="00401921" w:rsidP="00401921">
      <w:pPr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و - </w:t>
      </w:r>
      <w:r w:rsidR="006C4B57" w:rsidRPr="00401921">
        <w:rPr>
          <w:rFonts w:hint="cs"/>
          <w:b/>
          <w:bCs/>
          <w:sz w:val="24"/>
          <w:szCs w:val="24"/>
          <w:rtl/>
        </w:rPr>
        <w:t>هات دليلاً من القرآن الكريم على أن التفقه في الدين يرفع مكانة العلماء.</w:t>
      </w:r>
    </w:p>
    <w:p w:rsidR="006C4B57" w:rsidRDefault="006F04DA" w:rsidP="006C4B57">
      <w:pPr>
        <w:pStyle w:val="a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</w:t>
      </w:r>
      <w:r w:rsidR="00EE1594">
        <w:rPr>
          <w:rFonts w:hint="cs"/>
          <w:b/>
          <w:bCs/>
          <w:sz w:val="24"/>
          <w:szCs w:val="24"/>
          <w:rtl/>
        </w:rPr>
        <w:t xml:space="preserve">  ( علامتان )</w:t>
      </w:r>
    </w:p>
    <w:p w:rsidR="006F04DA" w:rsidRDefault="006F04DA" w:rsidP="006C4B57">
      <w:pPr>
        <w:pStyle w:val="a7"/>
        <w:rPr>
          <w:b/>
          <w:bCs/>
          <w:sz w:val="24"/>
          <w:szCs w:val="24"/>
          <w:rtl/>
        </w:rPr>
      </w:pPr>
    </w:p>
    <w:p w:rsidR="006F04DA" w:rsidRDefault="006F04DA" w:rsidP="006C4B57">
      <w:pPr>
        <w:pStyle w:val="a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الثالث/ السيرة النبوية:</w:t>
      </w:r>
    </w:p>
    <w:p w:rsidR="006F04DA" w:rsidRDefault="00F97BF5" w:rsidP="006F04DA">
      <w:pPr>
        <w:pStyle w:val="a7"/>
        <w:numPr>
          <w:ilvl w:val="0"/>
          <w:numId w:val="45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أُثر عن صلاح الدين الأيوبي مقولته الشهيرة :" كيف يطيب لي الفرح والطعام ولذة المنام وبيت المقدس بأيدي الصليبين؟" نستنتج ما تدل عليه من صفات صلاح الدين الأيوبي </w:t>
      </w:r>
    </w:p>
    <w:p w:rsidR="00F97BF5" w:rsidRDefault="00F97BF5" w:rsidP="00F97BF5">
      <w:pPr>
        <w:pStyle w:val="a7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</w:t>
      </w:r>
      <w:r w:rsidR="00F27857">
        <w:rPr>
          <w:rFonts w:hint="cs"/>
          <w:b/>
          <w:bCs/>
          <w:sz w:val="24"/>
          <w:szCs w:val="24"/>
          <w:rtl/>
        </w:rPr>
        <w:t>( علامتان )</w:t>
      </w:r>
    </w:p>
    <w:p w:rsidR="00F97BF5" w:rsidRDefault="00F97BF5" w:rsidP="00F97BF5">
      <w:pPr>
        <w:pStyle w:val="a7"/>
        <w:ind w:left="1080"/>
        <w:rPr>
          <w:b/>
          <w:bCs/>
          <w:sz w:val="24"/>
          <w:szCs w:val="24"/>
          <w:rtl/>
        </w:rPr>
      </w:pPr>
    </w:p>
    <w:p w:rsidR="00F97BF5" w:rsidRDefault="00F97BF5" w:rsidP="00F97BF5">
      <w:pPr>
        <w:pStyle w:val="a7"/>
        <w:numPr>
          <w:ilvl w:val="0"/>
          <w:numId w:val="45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اذكر مثالاً واحداً على كرم السيدة عائشة.</w:t>
      </w:r>
    </w:p>
    <w:p w:rsidR="00F97BF5" w:rsidRDefault="00F97BF5" w:rsidP="00F97BF5">
      <w:pPr>
        <w:pStyle w:val="a7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</w:t>
      </w:r>
      <w:r w:rsidR="00F27857">
        <w:rPr>
          <w:rFonts w:hint="cs"/>
          <w:b/>
          <w:bCs/>
          <w:sz w:val="24"/>
          <w:szCs w:val="24"/>
          <w:rtl/>
        </w:rPr>
        <w:t>( علامة واحدة )</w:t>
      </w:r>
    </w:p>
    <w:p w:rsidR="00F97BF5" w:rsidRDefault="00F97BF5" w:rsidP="00F97BF5">
      <w:pPr>
        <w:pStyle w:val="a7"/>
        <w:ind w:left="1080"/>
        <w:rPr>
          <w:b/>
          <w:bCs/>
          <w:sz w:val="24"/>
          <w:szCs w:val="24"/>
          <w:rtl/>
        </w:rPr>
      </w:pPr>
    </w:p>
    <w:p w:rsidR="00A26C4F" w:rsidRDefault="00F27857" w:rsidP="00A34B4E">
      <w:pPr>
        <w:pStyle w:val="a7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 أ</w:t>
      </w:r>
      <w:r w:rsidR="00F97BF5">
        <w:rPr>
          <w:rFonts w:hint="cs"/>
          <w:b/>
          <w:bCs/>
          <w:sz w:val="24"/>
          <w:szCs w:val="24"/>
          <w:rtl/>
        </w:rPr>
        <w:t>عرف</w:t>
      </w:r>
      <w:r>
        <w:rPr>
          <w:rFonts w:hint="cs"/>
          <w:b/>
          <w:bCs/>
          <w:sz w:val="24"/>
          <w:szCs w:val="24"/>
          <w:rtl/>
        </w:rPr>
        <w:t xml:space="preserve"> ب</w:t>
      </w:r>
      <w:r w:rsidR="00F97BF5">
        <w:rPr>
          <w:rFonts w:hint="cs"/>
          <w:b/>
          <w:bCs/>
          <w:sz w:val="24"/>
          <w:szCs w:val="24"/>
          <w:rtl/>
        </w:rPr>
        <w:t xml:space="preserve">: العز بن عبد السلام نسباً ونشأة </w:t>
      </w:r>
      <w:r w:rsidR="007836A6">
        <w:rPr>
          <w:rFonts w:hint="cs"/>
          <w:b/>
          <w:bCs/>
          <w:sz w:val="24"/>
          <w:szCs w:val="24"/>
          <w:rtl/>
        </w:rPr>
        <w:t>.</w:t>
      </w:r>
    </w:p>
    <w:p w:rsidR="00BF101C" w:rsidRDefault="00A34B4E" w:rsidP="00EC062C">
      <w:pPr>
        <w:pStyle w:val="a7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</w:t>
      </w:r>
      <w:r w:rsidR="00F27857">
        <w:rPr>
          <w:rFonts w:hint="cs"/>
          <w:b/>
          <w:bCs/>
          <w:sz w:val="24"/>
          <w:szCs w:val="24"/>
          <w:rtl/>
        </w:rPr>
        <w:t xml:space="preserve">   ( علامتان )  </w:t>
      </w:r>
    </w:p>
    <w:p w:rsidR="00EC062C" w:rsidRDefault="00EC062C" w:rsidP="00EC062C">
      <w:pPr>
        <w:pStyle w:val="a7"/>
        <w:ind w:left="1080"/>
        <w:rPr>
          <w:b/>
          <w:bCs/>
          <w:sz w:val="24"/>
          <w:szCs w:val="24"/>
          <w:rtl/>
        </w:rPr>
      </w:pPr>
    </w:p>
    <w:p w:rsidR="00EC062C" w:rsidRDefault="00EC062C" w:rsidP="00EC062C">
      <w:pPr>
        <w:pStyle w:val="a7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062C" w:rsidRDefault="00EC062C" w:rsidP="00E74509">
      <w:pPr>
        <w:pStyle w:val="a7"/>
        <w:ind w:left="1080"/>
        <w:rPr>
          <w:b/>
          <w:bCs/>
          <w:sz w:val="24"/>
          <w:szCs w:val="24"/>
          <w:rtl/>
        </w:rPr>
      </w:pPr>
    </w:p>
    <w:p w:rsidR="00EE1594" w:rsidRPr="00EC062C" w:rsidRDefault="00EE1594" w:rsidP="00EC062C">
      <w:pPr>
        <w:pStyle w:val="a7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الأسئلة                                                       معلم المادة : محمد أبو رشاد</w:t>
      </w:r>
    </w:p>
    <w:sectPr w:rsidR="00EE1594" w:rsidRPr="00EC062C" w:rsidSect="00EC062C">
      <w:footerReference w:type="default" r:id="rId8"/>
      <w:pgSz w:w="11906" w:h="16838"/>
      <w:pgMar w:top="709" w:right="849" w:bottom="1440" w:left="180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AF" w:rsidRDefault="00453AAF" w:rsidP="004967F8">
      <w:pPr>
        <w:spacing w:after="0" w:line="240" w:lineRule="auto"/>
      </w:pPr>
      <w:r>
        <w:separator/>
      </w:r>
    </w:p>
  </w:endnote>
  <w:endnote w:type="continuationSeparator" w:id="1">
    <w:p w:rsidR="00453AAF" w:rsidRDefault="00453AAF" w:rsidP="0049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2C" w:rsidRPr="00EC062C" w:rsidRDefault="00EC062C" w:rsidP="00EC062C">
    <w:pPr>
      <w:pStyle w:val="a6"/>
      <w:jc w:val="center"/>
      <w:rPr>
        <w:color w:val="FF0000"/>
      </w:rPr>
    </w:pPr>
    <w:r w:rsidRPr="00EC062C">
      <w:rPr>
        <w:rFonts w:hint="cs"/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AF" w:rsidRDefault="00453AAF" w:rsidP="004967F8">
      <w:pPr>
        <w:spacing w:after="0" w:line="240" w:lineRule="auto"/>
      </w:pPr>
      <w:r>
        <w:separator/>
      </w:r>
    </w:p>
  </w:footnote>
  <w:footnote w:type="continuationSeparator" w:id="1">
    <w:p w:rsidR="00453AAF" w:rsidRDefault="00453AAF" w:rsidP="0049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A16"/>
    <w:multiLevelType w:val="hybridMultilevel"/>
    <w:tmpl w:val="03E0FF76"/>
    <w:lvl w:ilvl="0" w:tplc="6B1202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2976"/>
    <w:multiLevelType w:val="hybridMultilevel"/>
    <w:tmpl w:val="9300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73E0"/>
    <w:multiLevelType w:val="hybridMultilevel"/>
    <w:tmpl w:val="29B66EE2"/>
    <w:lvl w:ilvl="0" w:tplc="206E67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C9D"/>
    <w:multiLevelType w:val="hybridMultilevel"/>
    <w:tmpl w:val="B2447BA2"/>
    <w:lvl w:ilvl="0" w:tplc="39AC09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D603E"/>
    <w:multiLevelType w:val="hybridMultilevel"/>
    <w:tmpl w:val="529463D6"/>
    <w:lvl w:ilvl="0" w:tplc="86B086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52767"/>
    <w:multiLevelType w:val="hybridMultilevel"/>
    <w:tmpl w:val="379E21E4"/>
    <w:lvl w:ilvl="0" w:tplc="FF0298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E20FB"/>
    <w:multiLevelType w:val="hybridMultilevel"/>
    <w:tmpl w:val="A47E1356"/>
    <w:lvl w:ilvl="0" w:tplc="A3D477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A1D43"/>
    <w:multiLevelType w:val="hybridMultilevel"/>
    <w:tmpl w:val="F352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11091"/>
    <w:multiLevelType w:val="hybridMultilevel"/>
    <w:tmpl w:val="C5224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002F"/>
    <w:multiLevelType w:val="hybridMultilevel"/>
    <w:tmpl w:val="9996B48E"/>
    <w:lvl w:ilvl="0" w:tplc="1A0469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46ADA"/>
    <w:multiLevelType w:val="hybridMultilevel"/>
    <w:tmpl w:val="0FCC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630DD"/>
    <w:multiLevelType w:val="hybridMultilevel"/>
    <w:tmpl w:val="1166D616"/>
    <w:lvl w:ilvl="0" w:tplc="3FD686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C5A1F"/>
    <w:multiLevelType w:val="hybridMultilevel"/>
    <w:tmpl w:val="C1B4C87A"/>
    <w:lvl w:ilvl="0" w:tplc="CC9C26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B4E33"/>
    <w:multiLevelType w:val="hybridMultilevel"/>
    <w:tmpl w:val="328EC50E"/>
    <w:lvl w:ilvl="0" w:tplc="4EB615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23412"/>
    <w:multiLevelType w:val="hybridMultilevel"/>
    <w:tmpl w:val="67A6DC0E"/>
    <w:lvl w:ilvl="0" w:tplc="EF121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1B87"/>
    <w:multiLevelType w:val="hybridMultilevel"/>
    <w:tmpl w:val="0ABE554A"/>
    <w:lvl w:ilvl="0" w:tplc="A4D045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814BE"/>
    <w:multiLevelType w:val="hybridMultilevel"/>
    <w:tmpl w:val="6B60CC92"/>
    <w:lvl w:ilvl="0" w:tplc="B164EC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D4BF6"/>
    <w:multiLevelType w:val="hybridMultilevel"/>
    <w:tmpl w:val="763E905E"/>
    <w:lvl w:ilvl="0" w:tplc="AC20F3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E66E8"/>
    <w:multiLevelType w:val="hybridMultilevel"/>
    <w:tmpl w:val="C3B4510A"/>
    <w:lvl w:ilvl="0" w:tplc="901AD4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D6E60"/>
    <w:multiLevelType w:val="hybridMultilevel"/>
    <w:tmpl w:val="936C4128"/>
    <w:lvl w:ilvl="0" w:tplc="AE0453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018A5"/>
    <w:multiLevelType w:val="hybridMultilevel"/>
    <w:tmpl w:val="314814B2"/>
    <w:lvl w:ilvl="0" w:tplc="D24C6C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54511"/>
    <w:multiLevelType w:val="hybridMultilevel"/>
    <w:tmpl w:val="168AF600"/>
    <w:lvl w:ilvl="0" w:tplc="0B08767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DF1C13"/>
    <w:multiLevelType w:val="hybridMultilevel"/>
    <w:tmpl w:val="27809CD8"/>
    <w:lvl w:ilvl="0" w:tplc="E242C3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E2300"/>
    <w:multiLevelType w:val="hybridMultilevel"/>
    <w:tmpl w:val="40F097A4"/>
    <w:lvl w:ilvl="0" w:tplc="1C7E75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E292B"/>
    <w:multiLevelType w:val="hybridMultilevel"/>
    <w:tmpl w:val="FC42FD80"/>
    <w:lvl w:ilvl="0" w:tplc="6BC265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D3209"/>
    <w:multiLevelType w:val="hybridMultilevel"/>
    <w:tmpl w:val="7E4E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836E0"/>
    <w:multiLevelType w:val="hybridMultilevel"/>
    <w:tmpl w:val="51B4E0A2"/>
    <w:lvl w:ilvl="0" w:tplc="ABD832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839D3"/>
    <w:multiLevelType w:val="hybridMultilevel"/>
    <w:tmpl w:val="D902B4E8"/>
    <w:lvl w:ilvl="0" w:tplc="7054C5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A7CEE"/>
    <w:multiLevelType w:val="hybridMultilevel"/>
    <w:tmpl w:val="4052F550"/>
    <w:lvl w:ilvl="0" w:tplc="2C5AD4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F234F"/>
    <w:multiLevelType w:val="hybridMultilevel"/>
    <w:tmpl w:val="AF96AA86"/>
    <w:lvl w:ilvl="0" w:tplc="4642A6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F6A2D"/>
    <w:multiLevelType w:val="hybridMultilevel"/>
    <w:tmpl w:val="1A1CE8E6"/>
    <w:lvl w:ilvl="0" w:tplc="96469F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B7BAC"/>
    <w:multiLevelType w:val="hybridMultilevel"/>
    <w:tmpl w:val="AC6888A0"/>
    <w:lvl w:ilvl="0" w:tplc="D1506E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773C9"/>
    <w:multiLevelType w:val="hybridMultilevel"/>
    <w:tmpl w:val="9ABCC05A"/>
    <w:lvl w:ilvl="0" w:tplc="632893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36721"/>
    <w:multiLevelType w:val="hybridMultilevel"/>
    <w:tmpl w:val="02AE1F08"/>
    <w:lvl w:ilvl="0" w:tplc="BACEFB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45909"/>
    <w:multiLevelType w:val="hybridMultilevel"/>
    <w:tmpl w:val="10C24A12"/>
    <w:lvl w:ilvl="0" w:tplc="21AC45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47FBA"/>
    <w:multiLevelType w:val="hybridMultilevel"/>
    <w:tmpl w:val="65AE3568"/>
    <w:lvl w:ilvl="0" w:tplc="BDAE3A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72323"/>
    <w:multiLevelType w:val="hybridMultilevel"/>
    <w:tmpl w:val="FC46CB7A"/>
    <w:lvl w:ilvl="0" w:tplc="A412C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568E2"/>
    <w:multiLevelType w:val="hybridMultilevel"/>
    <w:tmpl w:val="D1262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43113"/>
    <w:multiLevelType w:val="hybridMultilevel"/>
    <w:tmpl w:val="EA6E129E"/>
    <w:lvl w:ilvl="0" w:tplc="DB5636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1662F"/>
    <w:multiLevelType w:val="hybridMultilevel"/>
    <w:tmpl w:val="38E2B9C6"/>
    <w:lvl w:ilvl="0" w:tplc="68F273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0761A"/>
    <w:multiLevelType w:val="hybridMultilevel"/>
    <w:tmpl w:val="9DF0B026"/>
    <w:lvl w:ilvl="0" w:tplc="951CC2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27014"/>
    <w:multiLevelType w:val="hybridMultilevel"/>
    <w:tmpl w:val="1AA22B64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42">
    <w:nsid w:val="7B901AFC"/>
    <w:multiLevelType w:val="hybridMultilevel"/>
    <w:tmpl w:val="5C6CF34A"/>
    <w:lvl w:ilvl="0" w:tplc="163A0FD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07B68"/>
    <w:multiLevelType w:val="hybridMultilevel"/>
    <w:tmpl w:val="6EAC29EC"/>
    <w:lvl w:ilvl="0" w:tplc="76B8CD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757EB"/>
    <w:multiLevelType w:val="hybridMultilevel"/>
    <w:tmpl w:val="8CF869EC"/>
    <w:lvl w:ilvl="0" w:tplc="843A2D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1"/>
  </w:num>
  <w:num w:numId="4">
    <w:abstractNumId w:val="25"/>
  </w:num>
  <w:num w:numId="5">
    <w:abstractNumId w:val="17"/>
  </w:num>
  <w:num w:numId="6">
    <w:abstractNumId w:val="15"/>
  </w:num>
  <w:num w:numId="7">
    <w:abstractNumId w:val="20"/>
  </w:num>
  <w:num w:numId="8">
    <w:abstractNumId w:val="43"/>
  </w:num>
  <w:num w:numId="9">
    <w:abstractNumId w:val="5"/>
  </w:num>
  <w:num w:numId="10">
    <w:abstractNumId w:val="19"/>
  </w:num>
  <w:num w:numId="11">
    <w:abstractNumId w:val="11"/>
  </w:num>
  <w:num w:numId="12">
    <w:abstractNumId w:val="33"/>
  </w:num>
  <w:num w:numId="13">
    <w:abstractNumId w:val="38"/>
  </w:num>
  <w:num w:numId="14">
    <w:abstractNumId w:val="8"/>
  </w:num>
  <w:num w:numId="15">
    <w:abstractNumId w:val="26"/>
  </w:num>
  <w:num w:numId="16">
    <w:abstractNumId w:val="42"/>
  </w:num>
  <w:num w:numId="17">
    <w:abstractNumId w:val="4"/>
  </w:num>
  <w:num w:numId="18">
    <w:abstractNumId w:val="37"/>
  </w:num>
  <w:num w:numId="19">
    <w:abstractNumId w:val="31"/>
  </w:num>
  <w:num w:numId="20">
    <w:abstractNumId w:val="7"/>
  </w:num>
  <w:num w:numId="21">
    <w:abstractNumId w:val="23"/>
  </w:num>
  <w:num w:numId="22">
    <w:abstractNumId w:val="36"/>
  </w:num>
  <w:num w:numId="23">
    <w:abstractNumId w:val="3"/>
  </w:num>
  <w:num w:numId="24">
    <w:abstractNumId w:val="28"/>
  </w:num>
  <w:num w:numId="25">
    <w:abstractNumId w:val="39"/>
  </w:num>
  <w:num w:numId="26">
    <w:abstractNumId w:val="9"/>
  </w:num>
  <w:num w:numId="27">
    <w:abstractNumId w:val="35"/>
  </w:num>
  <w:num w:numId="28">
    <w:abstractNumId w:val="34"/>
  </w:num>
  <w:num w:numId="29">
    <w:abstractNumId w:val="13"/>
  </w:num>
  <w:num w:numId="30">
    <w:abstractNumId w:val="16"/>
  </w:num>
  <w:num w:numId="31">
    <w:abstractNumId w:val="0"/>
  </w:num>
  <w:num w:numId="32">
    <w:abstractNumId w:val="27"/>
  </w:num>
  <w:num w:numId="33">
    <w:abstractNumId w:val="29"/>
  </w:num>
  <w:num w:numId="34">
    <w:abstractNumId w:val="22"/>
  </w:num>
  <w:num w:numId="35">
    <w:abstractNumId w:val="2"/>
  </w:num>
  <w:num w:numId="36">
    <w:abstractNumId w:val="44"/>
  </w:num>
  <w:num w:numId="37">
    <w:abstractNumId w:val="6"/>
  </w:num>
  <w:num w:numId="38">
    <w:abstractNumId w:val="12"/>
  </w:num>
  <w:num w:numId="39">
    <w:abstractNumId w:val="40"/>
  </w:num>
  <w:num w:numId="40">
    <w:abstractNumId w:val="24"/>
  </w:num>
  <w:num w:numId="41">
    <w:abstractNumId w:val="18"/>
  </w:num>
  <w:num w:numId="42">
    <w:abstractNumId w:val="32"/>
  </w:num>
  <w:num w:numId="43">
    <w:abstractNumId w:val="30"/>
  </w:num>
  <w:num w:numId="44">
    <w:abstractNumId w:val="14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967F8"/>
    <w:rsid w:val="00021131"/>
    <w:rsid w:val="00037037"/>
    <w:rsid w:val="000463E5"/>
    <w:rsid w:val="00065B10"/>
    <w:rsid w:val="0007123D"/>
    <w:rsid w:val="000F6DDE"/>
    <w:rsid w:val="0010216B"/>
    <w:rsid w:val="00150195"/>
    <w:rsid w:val="001D3DD7"/>
    <w:rsid w:val="002119AB"/>
    <w:rsid w:val="002257FF"/>
    <w:rsid w:val="00266B24"/>
    <w:rsid w:val="002705FC"/>
    <w:rsid w:val="00270881"/>
    <w:rsid w:val="002725D3"/>
    <w:rsid w:val="00280600"/>
    <w:rsid w:val="002E3470"/>
    <w:rsid w:val="00347B11"/>
    <w:rsid w:val="00361A98"/>
    <w:rsid w:val="0036284B"/>
    <w:rsid w:val="00364F33"/>
    <w:rsid w:val="00385BF1"/>
    <w:rsid w:val="003F0FB6"/>
    <w:rsid w:val="00401921"/>
    <w:rsid w:val="0044224D"/>
    <w:rsid w:val="00453AAF"/>
    <w:rsid w:val="004967F8"/>
    <w:rsid w:val="004A670D"/>
    <w:rsid w:val="004C0C2A"/>
    <w:rsid w:val="00566CCC"/>
    <w:rsid w:val="0057325F"/>
    <w:rsid w:val="00576A7E"/>
    <w:rsid w:val="00594955"/>
    <w:rsid w:val="005C053A"/>
    <w:rsid w:val="00615370"/>
    <w:rsid w:val="00656876"/>
    <w:rsid w:val="00685E59"/>
    <w:rsid w:val="006C4B57"/>
    <w:rsid w:val="006D35CA"/>
    <w:rsid w:val="006E41E8"/>
    <w:rsid w:val="006F04DA"/>
    <w:rsid w:val="006F403E"/>
    <w:rsid w:val="006F6102"/>
    <w:rsid w:val="00715F3A"/>
    <w:rsid w:val="00727C1B"/>
    <w:rsid w:val="007836A6"/>
    <w:rsid w:val="007D3F4F"/>
    <w:rsid w:val="007E3C82"/>
    <w:rsid w:val="007E6676"/>
    <w:rsid w:val="008B587A"/>
    <w:rsid w:val="008D2FFC"/>
    <w:rsid w:val="00942BB7"/>
    <w:rsid w:val="00992155"/>
    <w:rsid w:val="009A4D17"/>
    <w:rsid w:val="009B5AF6"/>
    <w:rsid w:val="009B7482"/>
    <w:rsid w:val="009D3421"/>
    <w:rsid w:val="00A26C4F"/>
    <w:rsid w:val="00A326BE"/>
    <w:rsid w:val="00A34B4E"/>
    <w:rsid w:val="00A638F2"/>
    <w:rsid w:val="00A97727"/>
    <w:rsid w:val="00AC15F7"/>
    <w:rsid w:val="00AC1818"/>
    <w:rsid w:val="00AE3198"/>
    <w:rsid w:val="00AE3A08"/>
    <w:rsid w:val="00B236D0"/>
    <w:rsid w:val="00B31602"/>
    <w:rsid w:val="00B31EE9"/>
    <w:rsid w:val="00B4678B"/>
    <w:rsid w:val="00B47034"/>
    <w:rsid w:val="00B710EE"/>
    <w:rsid w:val="00B77731"/>
    <w:rsid w:val="00B920DB"/>
    <w:rsid w:val="00BF101C"/>
    <w:rsid w:val="00C46F23"/>
    <w:rsid w:val="00C67B15"/>
    <w:rsid w:val="00C770EE"/>
    <w:rsid w:val="00CB22BB"/>
    <w:rsid w:val="00CB6C90"/>
    <w:rsid w:val="00CC4A82"/>
    <w:rsid w:val="00CD7894"/>
    <w:rsid w:val="00CE29DC"/>
    <w:rsid w:val="00D0113F"/>
    <w:rsid w:val="00D078F7"/>
    <w:rsid w:val="00D2640F"/>
    <w:rsid w:val="00D63957"/>
    <w:rsid w:val="00DB3091"/>
    <w:rsid w:val="00DC20D2"/>
    <w:rsid w:val="00DF219A"/>
    <w:rsid w:val="00DF310B"/>
    <w:rsid w:val="00E04ABC"/>
    <w:rsid w:val="00E56BD2"/>
    <w:rsid w:val="00E67B1C"/>
    <w:rsid w:val="00E70494"/>
    <w:rsid w:val="00E73AB6"/>
    <w:rsid w:val="00E74509"/>
    <w:rsid w:val="00E9376F"/>
    <w:rsid w:val="00EC062C"/>
    <w:rsid w:val="00EE1594"/>
    <w:rsid w:val="00EE32A5"/>
    <w:rsid w:val="00F27857"/>
    <w:rsid w:val="00F36FF3"/>
    <w:rsid w:val="00F97BF5"/>
    <w:rsid w:val="00FA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967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96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4967F8"/>
  </w:style>
  <w:style w:type="paragraph" w:styleId="a6">
    <w:name w:val="footer"/>
    <w:basedOn w:val="a"/>
    <w:link w:val="Char1"/>
    <w:uiPriority w:val="99"/>
    <w:semiHidden/>
    <w:unhideWhenUsed/>
    <w:rsid w:val="00496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4967F8"/>
  </w:style>
  <w:style w:type="paragraph" w:styleId="a7">
    <w:name w:val="List Paragraph"/>
    <w:basedOn w:val="a"/>
    <w:uiPriority w:val="34"/>
    <w:qFormat/>
    <w:rsid w:val="00CB6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EBDA3</cp:lastModifiedBy>
  <cp:revision>11</cp:revision>
  <dcterms:created xsi:type="dcterms:W3CDTF">2018-12-08T10:08:00Z</dcterms:created>
  <dcterms:modified xsi:type="dcterms:W3CDTF">2018-12-30T13:35:00Z</dcterms:modified>
</cp:coreProperties>
</file>